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01" w:rsidRPr="00BE43C1" w:rsidRDefault="00192FC5" w:rsidP="00CE5D3E">
      <w:pPr>
        <w:pStyle w:val="a6"/>
        <w:spacing w:after="312"/>
        <w:rPr>
          <w:caps/>
        </w:rPr>
      </w:pPr>
      <w:bookmarkStart w:id="0" w:name="_Toc338741706"/>
      <w:r>
        <w:rPr>
          <w:rFonts w:hint="eastAsia"/>
        </w:rPr>
        <w:t>网上论文答辩系统用户指南－学生篇</w:t>
      </w:r>
      <w:bookmarkEnd w:id="0"/>
    </w:p>
    <w:p w:rsidR="002402CB" w:rsidRPr="002402CB" w:rsidRDefault="002402CB" w:rsidP="002402CB">
      <w:pPr>
        <w:spacing w:after="312"/>
        <w:jc w:val="center"/>
        <w:rPr>
          <w:b/>
        </w:rPr>
      </w:pPr>
      <w:r w:rsidRPr="002402CB">
        <w:rPr>
          <w:rFonts w:hint="eastAsia"/>
          <w:b/>
        </w:rPr>
        <w:t>目录</w:t>
      </w:r>
    </w:p>
    <w:p w:rsidR="00A30B90" w:rsidRDefault="007E3D50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r w:rsidRPr="007E3D50">
        <w:fldChar w:fldCharType="begin"/>
      </w:r>
      <w:r w:rsidR="00C76862">
        <w:instrText xml:space="preserve"> </w:instrText>
      </w:r>
      <w:r w:rsidR="00C76862">
        <w:rPr>
          <w:rFonts w:hint="eastAsia"/>
        </w:rPr>
        <w:instrText>TOC \o "1-3" \h \z \u</w:instrText>
      </w:r>
      <w:r w:rsidR="00C76862">
        <w:instrText xml:space="preserve"> </w:instrText>
      </w:r>
      <w:r w:rsidRPr="007E3D50">
        <w:fldChar w:fldCharType="separate"/>
      </w:r>
      <w:hyperlink w:anchor="_Toc338741706" w:history="1">
        <w:r w:rsidR="00A30B90" w:rsidRPr="00A503AD">
          <w:rPr>
            <w:rStyle w:val="a3"/>
            <w:rFonts w:hint="eastAsia"/>
            <w:noProof/>
          </w:rPr>
          <w:t>网上论文答辩系统用户指南－学生篇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hyperlink w:anchor="_Toc338741707" w:history="1">
        <w:r w:rsidR="00A30B90" w:rsidRPr="00A503AD">
          <w:rPr>
            <w:rStyle w:val="a3"/>
            <w:rFonts w:hint="eastAsia"/>
            <w:noProof/>
          </w:rPr>
          <w:t>第一章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用户指南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08" w:history="1">
        <w:r w:rsidR="00A30B90" w:rsidRPr="00A503AD">
          <w:rPr>
            <w:rStyle w:val="a3"/>
            <w:noProof/>
          </w:rPr>
          <w:t>1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登录系统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09" w:history="1">
        <w:r w:rsidR="00A30B90" w:rsidRPr="00A503AD">
          <w:rPr>
            <w:rStyle w:val="a3"/>
            <w:noProof/>
          </w:rPr>
          <w:t>2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制作</w:t>
        </w:r>
        <w:r w:rsidR="00A30B90" w:rsidRPr="00A503AD">
          <w:rPr>
            <w:rStyle w:val="a3"/>
            <w:noProof/>
          </w:rPr>
          <w:t>PDF</w:t>
        </w:r>
        <w:r w:rsidR="00A30B90" w:rsidRPr="00A503AD">
          <w:rPr>
            <w:rStyle w:val="a3"/>
            <w:rFonts w:hint="eastAsia"/>
            <w:noProof/>
          </w:rPr>
          <w:t>格式论文文件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0" w:history="1">
        <w:r w:rsidR="00A30B90" w:rsidRPr="00A503AD">
          <w:rPr>
            <w:rStyle w:val="a3"/>
            <w:noProof/>
          </w:rPr>
          <w:t>3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上传论文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1" w:history="1">
        <w:r w:rsidR="00A30B90" w:rsidRPr="00A503AD">
          <w:rPr>
            <w:rStyle w:val="a3"/>
            <w:rFonts w:ascii="新宋体" w:eastAsia="新宋体" w:hAnsi="新宋体"/>
            <w:noProof/>
          </w:rPr>
          <w:t>4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跟踪论文评阅情况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2" w:history="1">
        <w:r w:rsidR="00A30B90" w:rsidRPr="00A503AD">
          <w:rPr>
            <w:rStyle w:val="a3"/>
            <w:noProof/>
          </w:rPr>
          <w:t>5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查看评阅结果，下载论文评阅意见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hyperlink w:anchor="_Toc338741713" w:history="1">
        <w:r w:rsidR="00A30B90" w:rsidRPr="00A503AD">
          <w:rPr>
            <w:rStyle w:val="a3"/>
            <w:rFonts w:hint="eastAsia"/>
            <w:noProof/>
          </w:rPr>
          <w:t>第二章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常见问题帮助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4" w:history="1">
        <w:r w:rsidR="00A30B90" w:rsidRPr="00A503AD">
          <w:rPr>
            <w:rStyle w:val="a3"/>
            <w:noProof/>
          </w:rPr>
          <w:t>1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系统支持何种操作系统和浏览器？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5" w:history="1">
        <w:r w:rsidR="00A30B90" w:rsidRPr="00A503AD">
          <w:rPr>
            <w:rStyle w:val="a3"/>
            <w:noProof/>
          </w:rPr>
          <w:t>2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我的</w:t>
        </w:r>
        <w:r w:rsidR="00A30B90" w:rsidRPr="00A503AD">
          <w:rPr>
            <w:rStyle w:val="a3"/>
            <w:noProof/>
          </w:rPr>
          <w:t>Word</w:t>
        </w:r>
        <w:r w:rsidR="00A30B90" w:rsidRPr="00A503AD">
          <w:rPr>
            <w:rStyle w:val="a3"/>
            <w:rFonts w:hint="eastAsia"/>
            <w:noProof/>
          </w:rPr>
          <w:t>没有另存为</w:t>
        </w:r>
        <w:r w:rsidR="00A30B90" w:rsidRPr="00A503AD">
          <w:rPr>
            <w:rStyle w:val="a3"/>
            <w:noProof/>
          </w:rPr>
          <w:t>PDF</w:t>
        </w:r>
        <w:r w:rsidR="00A30B90" w:rsidRPr="00A503AD">
          <w:rPr>
            <w:rStyle w:val="a3"/>
            <w:rFonts w:hint="eastAsia"/>
            <w:noProof/>
          </w:rPr>
          <w:t>功能？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6" w:history="1">
        <w:r w:rsidR="00A30B90" w:rsidRPr="00A503AD">
          <w:rPr>
            <w:rStyle w:val="a3"/>
            <w:noProof/>
          </w:rPr>
          <w:t>3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误提交论文怎么办？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7" w:history="1">
        <w:r w:rsidR="00A30B90" w:rsidRPr="00A503AD">
          <w:rPr>
            <w:rStyle w:val="a3"/>
            <w:noProof/>
          </w:rPr>
          <w:t>4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提交论文后，无法看到评阅情况？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8" w:history="1">
        <w:r w:rsidR="00A30B90" w:rsidRPr="00A503AD">
          <w:rPr>
            <w:rStyle w:val="a3"/>
            <w:noProof/>
          </w:rPr>
          <w:t>5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系统常常跳出，或者报</w:t>
        </w:r>
        <w:r w:rsidR="00A30B90" w:rsidRPr="00A503AD">
          <w:rPr>
            <w:rStyle w:val="a3"/>
            <w:noProof/>
          </w:rPr>
          <w:t>Script</w:t>
        </w:r>
        <w:r w:rsidR="00A30B90" w:rsidRPr="00A503AD">
          <w:rPr>
            <w:rStyle w:val="a3"/>
            <w:rFonts w:hint="eastAsia"/>
            <w:noProof/>
          </w:rPr>
          <w:t>错误？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9" w:history="1">
        <w:r w:rsidR="00A30B90" w:rsidRPr="00A503AD">
          <w:rPr>
            <w:rStyle w:val="a3"/>
            <w:noProof/>
          </w:rPr>
          <w:t>6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系统提示“操作失败，请稍后再试”时应该如何处理？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20" w:history="1">
        <w:r w:rsidR="00A30B90" w:rsidRPr="00A503AD">
          <w:rPr>
            <w:rStyle w:val="a3"/>
            <w:noProof/>
          </w:rPr>
          <w:t>7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其它问题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76862" w:rsidRDefault="007E3D50" w:rsidP="00C76862">
      <w:pPr>
        <w:spacing w:after="312"/>
      </w:pPr>
      <w:r>
        <w:fldChar w:fldCharType="end"/>
      </w:r>
    </w:p>
    <w:p w:rsidR="00867A14" w:rsidRPr="00C76862" w:rsidRDefault="00907DD4" w:rsidP="00907DD4">
      <w:pPr>
        <w:widowControl/>
        <w:spacing w:after="0" w:afterAutospacing="0" w:line="240" w:lineRule="auto"/>
        <w:jc w:val="left"/>
      </w:pPr>
      <w:r>
        <w:br w:type="page"/>
      </w:r>
    </w:p>
    <w:p w:rsidR="00147601" w:rsidRPr="00147601" w:rsidRDefault="00147601" w:rsidP="00CE5D3E">
      <w:pPr>
        <w:spacing w:after="312"/>
      </w:pPr>
      <w:r>
        <w:rPr>
          <w:rFonts w:hint="eastAsia"/>
        </w:rPr>
        <w:lastRenderedPageBreak/>
        <w:tab/>
      </w:r>
      <w:r>
        <w:rPr>
          <w:rFonts w:hint="eastAsia"/>
        </w:rPr>
        <w:t>本手册包括</w:t>
      </w:r>
      <w:r w:rsidRPr="00147601">
        <w:rPr>
          <w:rFonts w:hint="eastAsia"/>
          <w:b/>
        </w:rPr>
        <w:t>用户指南</w:t>
      </w:r>
      <w:r>
        <w:rPr>
          <w:rFonts w:hint="eastAsia"/>
        </w:rPr>
        <w:t>和</w:t>
      </w:r>
      <w:r w:rsidRPr="00147601">
        <w:rPr>
          <w:rFonts w:hint="eastAsia"/>
          <w:b/>
        </w:rPr>
        <w:t>常见问题帮助</w:t>
      </w:r>
      <w:r>
        <w:rPr>
          <w:rFonts w:hint="eastAsia"/>
        </w:rPr>
        <w:t>两部分，如果您是第一次使用系统，请先阅读用户指南</w:t>
      </w:r>
      <w:r w:rsidR="00D23981">
        <w:rPr>
          <w:rFonts w:hint="eastAsia"/>
        </w:rPr>
        <w:t>；使用过程中出现的疑难问题，请查阅常见问题帮助</w:t>
      </w:r>
      <w:r>
        <w:rPr>
          <w:rFonts w:hint="eastAsia"/>
        </w:rPr>
        <w:t>。</w:t>
      </w:r>
    </w:p>
    <w:p w:rsidR="00147601" w:rsidRDefault="00147601" w:rsidP="00CE5D3E">
      <w:pPr>
        <w:pStyle w:val="1"/>
        <w:spacing w:after="312"/>
      </w:pPr>
      <w:bookmarkStart w:id="1" w:name="_Toc338741707"/>
      <w:r>
        <w:rPr>
          <w:rFonts w:hint="eastAsia"/>
        </w:rPr>
        <w:t>用户指南</w:t>
      </w:r>
      <w:bookmarkEnd w:id="1"/>
    </w:p>
    <w:p w:rsidR="00147601" w:rsidRPr="00147601" w:rsidRDefault="00147601" w:rsidP="00CE5D3E">
      <w:pPr>
        <w:spacing w:after="312"/>
      </w:pPr>
      <w:r>
        <w:rPr>
          <w:rFonts w:hint="eastAsia"/>
        </w:rPr>
        <w:tab/>
      </w:r>
      <w:r>
        <w:rPr>
          <w:rFonts w:hint="eastAsia"/>
        </w:rPr>
        <w:t>本指南包括以下内容：</w:t>
      </w:r>
    </w:p>
    <w:p w:rsidR="00147601" w:rsidRDefault="00147601" w:rsidP="00CE5D3E">
      <w:pPr>
        <w:pStyle w:val="a7"/>
        <w:numPr>
          <w:ilvl w:val="0"/>
          <w:numId w:val="2"/>
        </w:numPr>
        <w:spacing w:after="312"/>
        <w:ind w:firstLineChars="0"/>
      </w:pPr>
      <w:r>
        <w:rPr>
          <w:rFonts w:hint="eastAsia"/>
        </w:rPr>
        <w:t>登陆系统。</w:t>
      </w:r>
    </w:p>
    <w:p w:rsidR="00D410EC" w:rsidRPr="00CD3D43" w:rsidRDefault="002B56DA" w:rsidP="00CE5D3E">
      <w:pPr>
        <w:pStyle w:val="a7"/>
        <w:numPr>
          <w:ilvl w:val="0"/>
          <w:numId w:val="2"/>
        </w:numPr>
        <w:spacing w:after="312"/>
        <w:ind w:firstLineChars="0"/>
      </w:pPr>
      <w:r>
        <w:rPr>
          <w:rFonts w:hint="eastAsia"/>
        </w:rPr>
        <w:t>制作</w:t>
      </w:r>
      <w:r>
        <w:rPr>
          <w:rFonts w:hint="eastAsia"/>
        </w:rPr>
        <w:t>PDF</w:t>
      </w:r>
      <w:r>
        <w:rPr>
          <w:rFonts w:hint="eastAsia"/>
        </w:rPr>
        <w:t>格式论文文件。</w:t>
      </w:r>
    </w:p>
    <w:p w:rsidR="00147601" w:rsidRDefault="002B56DA" w:rsidP="00CE5D3E">
      <w:pPr>
        <w:pStyle w:val="a7"/>
        <w:numPr>
          <w:ilvl w:val="0"/>
          <w:numId w:val="2"/>
        </w:numPr>
        <w:spacing w:after="312"/>
        <w:ind w:firstLineChars="0"/>
      </w:pPr>
      <w:r>
        <w:rPr>
          <w:rFonts w:hint="eastAsia"/>
        </w:rPr>
        <w:t>上传论文</w:t>
      </w:r>
      <w:r w:rsidR="00F05A99">
        <w:rPr>
          <w:rFonts w:hint="eastAsia"/>
        </w:rPr>
        <w:t>。</w:t>
      </w:r>
    </w:p>
    <w:p w:rsidR="00147601" w:rsidRPr="00CE5D3E" w:rsidRDefault="002B56DA" w:rsidP="00CE5D3E">
      <w:pPr>
        <w:pStyle w:val="a7"/>
        <w:numPr>
          <w:ilvl w:val="0"/>
          <w:numId w:val="2"/>
        </w:numPr>
        <w:spacing w:after="312"/>
        <w:ind w:firstLineChars="0"/>
        <w:rPr>
          <w:rFonts w:ascii="新宋体" w:eastAsia="新宋体" w:hAnsi="新宋体"/>
        </w:rPr>
      </w:pPr>
      <w:r>
        <w:rPr>
          <w:rFonts w:hint="eastAsia"/>
        </w:rPr>
        <w:t>跟踪论文评阅情况</w:t>
      </w:r>
      <w:r w:rsidR="00147601">
        <w:rPr>
          <w:rFonts w:hint="eastAsia"/>
        </w:rPr>
        <w:t>。</w:t>
      </w:r>
    </w:p>
    <w:p w:rsidR="00147601" w:rsidRPr="00CE5D3E" w:rsidRDefault="002B56DA" w:rsidP="00CE5D3E">
      <w:pPr>
        <w:pStyle w:val="a7"/>
        <w:numPr>
          <w:ilvl w:val="0"/>
          <w:numId w:val="2"/>
        </w:numPr>
        <w:spacing w:after="312"/>
        <w:ind w:firstLineChars="0"/>
        <w:rPr>
          <w:rFonts w:ascii="新宋体" w:eastAsia="新宋体" w:hAnsi="新宋体"/>
        </w:rPr>
      </w:pPr>
      <w:r>
        <w:rPr>
          <w:rFonts w:hint="eastAsia"/>
        </w:rPr>
        <w:t>下载论文评阅结论</w:t>
      </w:r>
      <w:r w:rsidR="00147601">
        <w:rPr>
          <w:rFonts w:hint="eastAsia"/>
        </w:rPr>
        <w:t>。</w:t>
      </w:r>
    </w:p>
    <w:p w:rsidR="00662EFB" w:rsidRPr="005B0ACE" w:rsidRDefault="00147601" w:rsidP="00710AA0">
      <w:pPr>
        <w:pStyle w:val="2"/>
        <w:spacing w:after="312"/>
      </w:pPr>
      <w:bookmarkStart w:id="2" w:name="_Toc338741708"/>
      <w:r w:rsidRPr="005B0ACE">
        <w:rPr>
          <w:rFonts w:hint="eastAsia"/>
        </w:rPr>
        <w:t>登录系统</w:t>
      </w:r>
      <w:bookmarkEnd w:id="2"/>
    </w:p>
    <w:p w:rsidR="00147601" w:rsidRDefault="002B56DA" w:rsidP="00CE5D3E">
      <w:pPr>
        <w:spacing w:after="312"/>
        <w:ind w:firstLine="420"/>
      </w:pPr>
      <w:r>
        <w:rPr>
          <w:rFonts w:ascii="新宋体" w:eastAsia="新宋体" w:hAnsi="新宋体" w:hint="eastAsia"/>
          <w:noProof/>
        </w:rPr>
        <w:t>进入</w:t>
      </w:r>
      <w:hyperlink r:id="rId8" w:history="1">
        <w:r w:rsidRPr="00A61C95">
          <w:rPr>
            <w:rStyle w:val="a3"/>
            <w:rFonts w:ascii="新宋体" w:eastAsia="新宋体" w:hAnsi="新宋体" w:hint="eastAsia"/>
            <w:noProof/>
          </w:rPr>
          <w:t>http://ecampus.sysu.edu.cn/zsuyy</w:t>
        </w:r>
      </w:hyperlink>
      <w:r>
        <w:rPr>
          <w:rFonts w:ascii="新宋体" w:eastAsia="新宋体" w:hAnsi="新宋体" w:hint="eastAsia"/>
          <w:noProof/>
        </w:rPr>
        <w:t>，点击“校务系统登录”，输入学号和密码，进入研究生院管理系统。</w:t>
      </w:r>
    </w:p>
    <w:p w:rsidR="00147601" w:rsidRDefault="002B56DA" w:rsidP="00CE5D3E">
      <w:pPr>
        <w:spacing w:after="312"/>
      </w:pPr>
      <w:r>
        <w:rPr>
          <w:rFonts w:hint="eastAsia"/>
          <w:noProof/>
        </w:rPr>
        <w:drawing>
          <wp:inline distT="0" distB="0" distL="0" distR="0">
            <wp:extent cx="5274310" cy="2921635"/>
            <wp:effectExtent l="19050" t="0" r="2540" b="0"/>
            <wp:docPr id="13" name="图片 12" descr="中山大学管理系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山大学管理系统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6DA" w:rsidRDefault="002B56DA" w:rsidP="002B56DA">
      <w:pPr>
        <w:pStyle w:val="a9"/>
        <w:spacing w:after="156"/>
        <w:jc w:val="center"/>
      </w:pPr>
      <w:r>
        <w:rPr>
          <w:rFonts w:hint="eastAsia"/>
        </w:rPr>
        <w:t>选择第二项，校务系统登录</w:t>
      </w:r>
    </w:p>
    <w:p w:rsidR="002B56DA" w:rsidRDefault="002B56DA" w:rsidP="002B56DA">
      <w:r>
        <w:rPr>
          <w:rFonts w:hint="eastAsia"/>
          <w:noProof/>
        </w:rPr>
        <w:lastRenderedPageBreak/>
        <w:drawing>
          <wp:inline distT="0" distB="0" distL="0" distR="0">
            <wp:extent cx="5274310" cy="2952115"/>
            <wp:effectExtent l="19050" t="0" r="2540" b="0"/>
            <wp:docPr id="14" name="图片 13" descr="数字化系统平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字化系统平台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6DA" w:rsidRPr="002B56DA" w:rsidRDefault="002B56DA" w:rsidP="002B56DA">
      <w:pPr>
        <w:pStyle w:val="a9"/>
        <w:spacing w:after="156"/>
        <w:jc w:val="center"/>
      </w:pPr>
      <w:r>
        <w:rPr>
          <w:rFonts w:hint="eastAsia"/>
        </w:rPr>
        <w:t>输入用户名和密码，登录系统</w:t>
      </w:r>
    </w:p>
    <w:p w:rsidR="002B56DA" w:rsidRDefault="002B56DA" w:rsidP="00CE5D3E">
      <w:pPr>
        <w:spacing w:after="312"/>
      </w:pPr>
      <w:r>
        <w:rPr>
          <w:rFonts w:hint="eastAsia"/>
        </w:rPr>
        <w:tab/>
      </w:r>
      <w:r>
        <w:rPr>
          <w:rFonts w:hint="eastAsia"/>
        </w:rPr>
        <w:t>登录成功后，找到</w:t>
      </w:r>
      <w:r w:rsidR="000B3B20">
        <w:rPr>
          <w:rFonts w:hint="eastAsia"/>
        </w:rPr>
        <w:t>并进入“上传学位论文”功能。</w:t>
      </w:r>
    </w:p>
    <w:p w:rsidR="00147601" w:rsidRDefault="00D50A6C" w:rsidP="004113C3">
      <w:pPr>
        <w:pStyle w:val="2"/>
        <w:spacing w:after="312"/>
      </w:pPr>
      <w:bookmarkStart w:id="3" w:name="_Toc338741709"/>
      <w:r>
        <w:rPr>
          <w:rFonts w:hint="eastAsia"/>
        </w:rPr>
        <w:t>制作</w:t>
      </w:r>
      <w:r>
        <w:rPr>
          <w:rFonts w:hint="eastAsia"/>
        </w:rPr>
        <w:t>PDF</w:t>
      </w:r>
      <w:r>
        <w:rPr>
          <w:rFonts w:hint="eastAsia"/>
        </w:rPr>
        <w:t>格式论文文件</w:t>
      </w:r>
      <w:bookmarkEnd w:id="3"/>
    </w:p>
    <w:p w:rsidR="000B3B20" w:rsidRDefault="000B3B20" w:rsidP="000B3B20">
      <w:r>
        <w:rPr>
          <w:rFonts w:hint="eastAsia"/>
        </w:rPr>
        <w:tab/>
      </w:r>
      <w:r>
        <w:rPr>
          <w:rFonts w:hint="eastAsia"/>
        </w:rPr>
        <w:t>为了避免由于</w:t>
      </w:r>
      <w:r>
        <w:rPr>
          <w:rFonts w:hint="eastAsia"/>
        </w:rPr>
        <w:t>Word</w:t>
      </w:r>
      <w:r>
        <w:rPr>
          <w:rFonts w:hint="eastAsia"/>
        </w:rPr>
        <w:t>版本不一致而导致论文显示失真的问题，本系统要求同学上传</w:t>
      </w:r>
      <w:r>
        <w:rPr>
          <w:rFonts w:hint="eastAsia"/>
        </w:rPr>
        <w:t>PDF</w:t>
      </w:r>
      <w:r>
        <w:rPr>
          <w:rFonts w:hint="eastAsia"/>
        </w:rPr>
        <w:t>格式的文档。</w:t>
      </w:r>
      <w:r>
        <w:rPr>
          <w:rFonts w:hint="eastAsia"/>
        </w:rPr>
        <w:t>Word 2007</w:t>
      </w:r>
      <w:r>
        <w:rPr>
          <w:rFonts w:hint="eastAsia"/>
        </w:rPr>
        <w:t>以上版本提供</w:t>
      </w:r>
      <w:r>
        <w:rPr>
          <w:rFonts w:hint="eastAsia"/>
        </w:rPr>
        <w:t>Word</w:t>
      </w:r>
      <w:r>
        <w:rPr>
          <w:rFonts w:hint="eastAsia"/>
        </w:rPr>
        <w:t>转</w:t>
      </w:r>
      <w:r>
        <w:rPr>
          <w:rFonts w:hint="eastAsia"/>
        </w:rPr>
        <w:t>PDF</w:t>
      </w:r>
      <w:r>
        <w:rPr>
          <w:rFonts w:hint="eastAsia"/>
        </w:rPr>
        <w:t>的功能，如下图所示。</w:t>
      </w:r>
    </w:p>
    <w:p w:rsidR="000B3B20" w:rsidRPr="000B3B20" w:rsidRDefault="00E64F07" w:rsidP="000B3B20">
      <w:r>
        <w:rPr>
          <w:noProof/>
        </w:rPr>
        <w:lastRenderedPageBreak/>
        <w:drawing>
          <wp:inline distT="0" distB="0" distL="0" distR="0">
            <wp:extent cx="5274310" cy="3296285"/>
            <wp:effectExtent l="19050" t="0" r="2540" b="0"/>
            <wp:docPr id="21" name="图片 20" descr="Clipboard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601" w:rsidRDefault="00E64F07" w:rsidP="00B41AC1">
      <w:pPr>
        <w:spacing w:after="312"/>
        <w:ind w:firstLine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转换后，请自行检查PDF内容是否正确完整</w:t>
      </w:r>
      <w:r w:rsidR="00147601">
        <w:rPr>
          <w:rFonts w:ascii="新宋体" w:eastAsia="新宋体" w:hAnsi="新宋体" w:hint="eastAsia"/>
        </w:rPr>
        <w:t>。</w:t>
      </w:r>
    </w:p>
    <w:p w:rsidR="00147601" w:rsidRDefault="00CB5468" w:rsidP="00582585">
      <w:pPr>
        <w:pStyle w:val="2"/>
        <w:spacing w:after="312"/>
      </w:pPr>
      <w:bookmarkStart w:id="4" w:name="_Toc338741710"/>
      <w:r>
        <w:rPr>
          <w:rFonts w:hint="eastAsia"/>
        </w:rPr>
        <w:t>上传论文</w:t>
      </w:r>
      <w:bookmarkEnd w:id="4"/>
    </w:p>
    <w:p w:rsidR="00FA668D" w:rsidRDefault="00E4033B" w:rsidP="00FA668D">
      <w:r>
        <w:rPr>
          <w:rFonts w:hint="eastAsia"/>
        </w:rPr>
        <w:tab/>
      </w:r>
      <w:r>
        <w:rPr>
          <w:rFonts w:hint="eastAsia"/>
        </w:rPr>
        <w:t>进入上传学位论文功能，根据要求填写完整需上报的信息，</w:t>
      </w:r>
      <w:r w:rsidR="00FA668D">
        <w:rPr>
          <w:rFonts w:hint="eastAsia"/>
        </w:rPr>
        <w:t>确认无误后再提交。</w:t>
      </w:r>
    </w:p>
    <w:p w:rsidR="008C2969" w:rsidRDefault="008C2969" w:rsidP="00FA668D">
      <w:r>
        <w:rPr>
          <w:noProof/>
        </w:rPr>
        <w:drawing>
          <wp:inline distT="0" distB="0" distL="0" distR="0">
            <wp:extent cx="5274310" cy="277002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8D" w:rsidRDefault="00FA668D" w:rsidP="00FA668D">
      <w:r>
        <w:rPr>
          <w:rFonts w:hint="eastAsia"/>
        </w:rPr>
        <w:tab/>
      </w:r>
      <w:r>
        <w:rPr>
          <w:rFonts w:hint="eastAsia"/>
        </w:rPr>
        <w:t>为了避免文件上传不完整的情况，我们建议您先点击“暂存”按钮论文，保</w:t>
      </w:r>
      <w:r>
        <w:rPr>
          <w:rFonts w:hint="eastAsia"/>
        </w:rPr>
        <w:lastRenderedPageBreak/>
        <w:t>存成功后，下载并检查正文附件，如果没有问题，再点击“提交”。</w:t>
      </w:r>
    </w:p>
    <w:p w:rsidR="00606B6A" w:rsidRDefault="00606B6A" w:rsidP="00FA668D">
      <w:r>
        <w:rPr>
          <w:noProof/>
        </w:rPr>
        <w:drawing>
          <wp:inline distT="0" distB="0" distL="0" distR="0">
            <wp:extent cx="5274310" cy="333117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D3" w:rsidRPr="000861D3" w:rsidRDefault="000861D3" w:rsidP="00FA668D">
      <w:r>
        <w:rPr>
          <w:rFonts w:hint="eastAsia"/>
        </w:rPr>
        <w:tab/>
      </w:r>
      <w:r>
        <w:rPr>
          <w:rFonts w:hint="eastAsia"/>
        </w:rPr>
        <w:t>提交后的论文将不能再编辑，如果不小心误操作，请参见</w:t>
      </w:r>
      <w:r>
        <w:rPr>
          <w:rFonts w:hint="eastAsia"/>
        </w:rPr>
        <w:t>FAQ</w:t>
      </w:r>
      <w:r>
        <w:rPr>
          <w:rFonts w:hint="eastAsia"/>
        </w:rPr>
        <w:t>部分。</w:t>
      </w:r>
    </w:p>
    <w:p w:rsidR="00147601" w:rsidRPr="005B0ACE" w:rsidRDefault="003031A5" w:rsidP="004E09EE">
      <w:pPr>
        <w:pStyle w:val="2"/>
        <w:spacing w:after="312"/>
        <w:rPr>
          <w:rFonts w:ascii="新宋体" w:eastAsia="新宋体" w:hAnsi="新宋体"/>
        </w:rPr>
      </w:pPr>
      <w:bookmarkStart w:id="5" w:name="_Toc338741711"/>
      <w:r>
        <w:rPr>
          <w:rFonts w:hint="eastAsia"/>
        </w:rPr>
        <w:t>跟踪论文评阅情况</w:t>
      </w:r>
      <w:bookmarkEnd w:id="5"/>
    </w:p>
    <w:p w:rsidR="00202DD5" w:rsidRDefault="000861D3" w:rsidP="004E09EE">
      <w:pPr>
        <w:spacing w:after="312"/>
        <w:ind w:firstLine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论文上传后，经过一段时间（该时间由学院设置），再进入“上传学位论文”功能，可以查看论文的评阅情况。</w:t>
      </w:r>
    </w:p>
    <w:p w:rsidR="007911F4" w:rsidRDefault="009F371B" w:rsidP="007911F4">
      <w:pPr>
        <w:pStyle w:val="2"/>
      </w:pPr>
      <w:bookmarkStart w:id="6" w:name="_Toc338741712"/>
      <w:r>
        <w:rPr>
          <w:rFonts w:hint="eastAsia"/>
        </w:rPr>
        <w:t>查看评阅结果，下载论文评阅意见</w:t>
      </w:r>
      <w:bookmarkEnd w:id="6"/>
    </w:p>
    <w:p w:rsidR="007911F4" w:rsidRDefault="007911F4" w:rsidP="007911F4">
      <w:r>
        <w:rPr>
          <w:rFonts w:hint="eastAsia"/>
        </w:rPr>
        <w:tab/>
      </w:r>
      <w:r>
        <w:rPr>
          <w:rFonts w:hint="eastAsia"/>
        </w:rPr>
        <w:t>评阅全部完成后，您能够查看评阅结果，并下载专家的评阅意见。</w:t>
      </w:r>
      <w:r w:rsidR="009F371B">
        <w:rPr>
          <w:rFonts w:hint="eastAsia"/>
        </w:rPr>
        <w:t>根据专家评阅意见，可能有以下结果</w:t>
      </w:r>
    </w:p>
    <w:p w:rsidR="007911F4" w:rsidRDefault="007911F4" w:rsidP="009F371B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通过</w:t>
      </w:r>
      <w:r w:rsidR="009F371B">
        <w:rPr>
          <w:rFonts w:hint="eastAsia"/>
        </w:rPr>
        <w:t>评阅，允许答辩。</w:t>
      </w:r>
    </w:p>
    <w:p w:rsidR="009F371B" w:rsidRDefault="009F371B" w:rsidP="009F371B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延期</w:t>
      </w:r>
      <w:r>
        <w:rPr>
          <w:rFonts w:hint="eastAsia"/>
        </w:rPr>
        <w:t>3</w:t>
      </w:r>
      <w:r>
        <w:rPr>
          <w:rFonts w:hint="eastAsia"/>
        </w:rPr>
        <w:t>月进行答辩。</w:t>
      </w:r>
    </w:p>
    <w:p w:rsidR="009F371B" w:rsidRDefault="009F371B" w:rsidP="009F371B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延期</w:t>
      </w:r>
      <w:r>
        <w:rPr>
          <w:rFonts w:hint="eastAsia"/>
        </w:rPr>
        <w:t>6</w:t>
      </w:r>
      <w:r>
        <w:rPr>
          <w:rFonts w:hint="eastAsia"/>
        </w:rPr>
        <w:t>月进行答辩。</w:t>
      </w:r>
    </w:p>
    <w:p w:rsidR="009F371B" w:rsidRPr="009F371B" w:rsidRDefault="009F371B" w:rsidP="009F371B">
      <w:pPr>
        <w:pStyle w:val="a7"/>
        <w:ind w:left="420" w:firstLineChars="0" w:firstLine="0"/>
      </w:pPr>
      <w:r>
        <w:rPr>
          <w:rFonts w:hint="eastAsia"/>
        </w:rPr>
        <w:t>如您对评阅结果有疑问，</w:t>
      </w:r>
      <w:r w:rsidR="00872C2B">
        <w:rPr>
          <w:rFonts w:hint="eastAsia"/>
        </w:rPr>
        <w:t>请和学院进行沟通处理</w:t>
      </w:r>
      <w:r>
        <w:rPr>
          <w:rFonts w:hint="eastAsia"/>
        </w:rPr>
        <w:t>。</w:t>
      </w:r>
    </w:p>
    <w:p w:rsidR="00283661" w:rsidRDefault="00283661" w:rsidP="00283661">
      <w:pPr>
        <w:pStyle w:val="1"/>
        <w:spacing w:after="312"/>
      </w:pPr>
      <w:bookmarkStart w:id="7" w:name="_Toc338741713"/>
      <w:r>
        <w:rPr>
          <w:rFonts w:hint="eastAsia"/>
        </w:rPr>
        <w:lastRenderedPageBreak/>
        <w:t>常见问题帮助</w:t>
      </w:r>
      <w:bookmarkEnd w:id="7"/>
    </w:p>
    <w:p w:rsidR="00283661" w:rsidRPr="005B0ACE" w:rsidRDefault="00283661" w:rsidP="00283661">
      <w:pPr>
        <w:pStyle w:val="2"/>
        <w:spacing w:after="312"/>
      </w:pPr>
      <w:bookmarkStart w:id="8" w:name="_Toc338741714"/>
      <w:r w:rsidRPr="005B0ACE">
        <w:rPr>
          <w:rFonts w:hint="eastAsia"/>
        </w:rPr>
        <w:t>系统支持何种操作系统和浏览器？</w:t>
      </w:r>
      <w:bookmarkEnd w:id="8"/>
    </w:p>
    <w:p w:rsidR="00283661" w:rsidRDefault="00283661" w:rsidP="00283661">
      <w:r>
        <w:rPr>
          <w:rFonts w:hint="eastAsia"/>
        </w:rPr>
        <w:tab/>
      </w:r>
      <w:r>
        <w:rPr>
          <w:rFonts w:hint="eastAsia"/>
        </w:rPr>
        <w:t>系统支持的操作系统和浏览器如下所示：</w:t>
      </w: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28"/>
        <w:gridCol w:w="1441"/>
        <w:gridCol w:w="1448"/>
        <w:gridCol w:w="1235"/>
        <w:gridCol w:w="1235"/>
        <w:gridCol w:w="1235"/>
      </w:tblGrid>
      <w:tr w:rsidR="00283661" w:rsidTr="002D6BC3">
        <w:tc>
          <w:tcPr>
            <w:tcW w:w="1928" w:type="dxa"/>
            <w:tcBorders>
              <w:tl2br w:val="single" w:sz="4" w:space="0" w:color="auto"/>
            </w:tcBorders>
          </w:tcPr>
          <w:p w:rsidR="00283661" w:rsidRDefault="00283661" w:rsidP="002D6BC3"/>
        </w:tc>
        <w:tc>
          <w:tcPr>
            <w:tcW w:w="1441" w:type="dxa"/>
          </w:tcPr>
          <w:p w:rsidR="00283661" w:rsidRDefault="00283661" w:rsidP="002D6BC3">
            <w:r>
              <w:rPr>
                <w:rFonts w:hint="eastAsia"/>
              </w:rPr>
              <w:t>IE8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IE8</w:t>
            </w:r>
            <w:r>
              <w:rPr>
                <w:rFonts w:hint="eastAsia"/>
              </w:rPr>
              <w:t>内核浏览器</w:t>
            </w:r>
          </w:p>
        </w:tc>
        <w:tc>
          <w:tcPr>
            <w:tcW w:w="1448" w:type="dxa"/>
          </w:tcPr>
          <w:p w:rsidR="00283661" w:rsidRDefault="00283661" w:rsidP="002D6BC3">
            <w:r>
              <w:rPr>
                <w:rFonts w:hint="eastAsia"/>
              </w:rPr>
              <w:t>IE9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IE9</w:t>
            </w:r>
            <w:r>
              <w:rPr>
                <w:rFonts w:hint="eastAsia"/>
              </w:rPr>
              <w:t>内核浏览器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Chrome</w:t>
            </w:r>
          </w:p>
          <w:p w:rsidR="00283661" w:rsidRDefault="00283661" w:rsidP="002D6BC3">
            <w:r>
              <w:rPr>
                <w:rFonts w:hint="eastAsia"/>
              </w:rPr>
              <w:t>Chromium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FireFox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Safari</w:t>
            </w:r>
          </w:p>
        </w:tc>
      </w:tr>
      <w:tr w:rsidR="00283661" w:rsidTr="002D6BC3">
        <w:tc>
          <w:tcPr>
            <w:tcW w:w="1928" w:type="dxa"/>
          </w:tcPr>
          <w:p w:rsidR="00283661" w:rsidRDefault="00283661" w:rsidP="002D6BC3">
            <w:r>
              <w:rPr>
                <w:rFonts w:hint="eastAsia"/>
              </w:rPr>
              <w:t>Windows XP</w:t>
            </w:r>
          </w:p>
        </w:tc>
        <w:tc>
          <w:tcPr>
            <w:tcW w:w="1441" w:type="dxa"/>
          </w:tcPr>
          <w:p w:rsidR="00283661" w:rsidRDefault="00283661" w:rsidP="002D6BC3">
            <w:r>
              <w:rPr>
                <w:rFonts w:ascii="宋体" w:hAnsi="宋体" w:hint="eastAsia"/>
              </w:rPr>
              <w:t>★</w:t>
            </w:r>
            <w:r>
              <w:rPr>
                <w:rFonts w:hint="eastAsia"/>
              </w:rPr>
              <w:t>支持</w:t>
            </w:r>
          </w:p>
        </w:tc>
        <w:tc>
          <w:tcPr>
            <w:tcW w:w="1448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>
            <w:r>
              <w:rPr>
                <w:rFonts w:ascii="宋体" w:hAnsi="宋体" w:hint="eastAsia"/>
              </w:rPr>
              <w:t>★</w:t>
            </w:r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</w:tr>
      <w:tr w:rsidR="00283661" w:rsidTr="002D6BC3">
        <w:tc>
          <w:tcPr>
            <w:tcW w:w="1928" w:type="dxa"/>
          </w:tcPr>
          <w:p w:rsidR="00283661" w:rsidRDefault="00283661" w:rsidP="002D6BC3">
            <w:r>
              <w:rPr>
                <w:rFonts w:hint="eastAsia"/>
              </w:rPr>
              <w:t>Windows 7</w:t>
            </w:r>
          </w:p>
        </w:tc>
        <w:tc>
          <w:tcPr>
            <w:tcW w:w="1441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448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</w:tr>
      <w:tr w:rsidR="00283661" w:rsidTr="002D6BC3">
        <w:tc>
          <w:tcPr>
            <w:tcW w:w="1928" w:type="dxa"/>
          </w:tcPr>
          <w:p w:rsidR="00283661" w:rsidRDefault="00283661" w:rsidP="002D6BC3">
            <w:r>
              <w:rPr>
                <w:rFonts w:hint="eastAsia"/>
              </w:rPr>
              <w:t>Ubuntu/XUbuntu</w:t>
            </w:r>
          </w:p>
        </w:tc>
        <w:tc>
          <w:tcPr>
            <w:tcW w:w="1441" w:type="dxa"/>
          </w:tcPr>
          <w:p w:rsidR="00283661" w:rsidRDefault="00283661" w:rsidP="002D6BC3"/>
        </w:tc>
        <w:tc>
          <w:tcPr>
            <w:tcW w:w="1448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>
            <w:r>
              <w:rPr>
                <w:rFonts w:ascii="宋体" w:hAnsi="宋体" w:hint="eastAsia"/>
              </w:rPr>
              <w:t>★</w:t>
            </w:r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/>
        </w:tc>
      </w:tr>
      <w:tr w:rsidR="00283661" w:rsidTr="002D6BC3">
        <w:tc>
          <w:tcPr>
            <w:tcW w:w="1928" w:type="dxa"/>
          </w:tcPr>
          <w:p w:rsidR="00283661" w:rsidRDefault="00283661" w:rsidP="002D6BC3">
            <w:r>
              <w:rPr>
                <w:rFonts w:hint="eastAsia"/>
              </w:rPr>
              <w:t>Mac OSX Lion</w:t>
            </w:r>
          </w:p>
        </w:tc>
        <w:tc>
          <w:tcPr>
            <w:tcW w:w="1441" w:type="dxa"/>
          </w:tcPr>
          <w:p w:rsidR="00283661" w:rsidRDefault="00283661" w:rsidP="002D6BC3"/>
        </w:tc>
        <w:tc>
          <w:tcPr>
            <w:tcW w:w="1448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>
            <w:r>
              <w:rPr>
                <w:rFonts w:ascii="宋体" w:hAnsi="宋体" w:hint="eastAsia"/>
              </w:rPr>
              <w:t>★</w:t>
            </w:r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/>
        </w:tc>
      </w:tr>
      <w:tr w:rsidR="00283661" w:rsidTr="002D6BC3">
        <w:tc>
          <w:tcPr>
            <w:tcW w:w="1928" w:type="dxa"/>
          </w:tcPr>
          <w:p w:rsidR="00283661" w:rsidRDefault="00283661" w:rsidP="002D6BC3">
            <w:r>
              <w:rPr>
                <w:rFonts w:hint="eastAsia"/>
              </w:rPr>
              <w:t>IOS (&gt;= 5.0)</w:t>
            </w:r>
          </w:p>
        </w:tc>
        <w:tc>
          <w:tcPr>
            <w:tcW w:w="1441" w:type="dxa"/>
          </w:tcPr>
          <w:p w:rsidR="00283661" w:rsidRDefault="00283661" w:rsidP="002D6BC3"/>
        </w:tc>
        <w:tc>
          <w:tcPr>
            <w:tcW w:w="1448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</w:tr>
    </w:tbl>
    <w:p w:rsidR="00283661" w:rsidRDefault="00283661" w:rsidP="00283661">
      <w:pPr>
        <w:pStyle w:val="a9"/>
        <w:spacing w:afterLines="0"/>
        <w:jc w:val="center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r w:rsidR="007E3D5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7E3D50">
        <w:fldChar w:fldCharType="separate"/>
      </w:r>
      <w:r>
        <w:t>1</w:t>
      </w:r>
      <w:r w:rsidR="007E3D5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系统支持配置表，★表示此配置进行过详细测试</w:t>
      </w:r>
    </w:p>
    <w:p w:rsidR="00283661" w:rsidRDefault="00283661" w:rsidP="00283661">
      <w:r>
        <w:rPr>
          <w:rFonts w:hint="eastAsia"/>
        </w:rPr>
        <w:tab/>
      </w:r>
      <w:r>
        <w:rPr>
          <w:rFonts w:hint="eastAsia"/>
        </w:rPr>
        <w:t>请检查您的操作系统及浏览器是否满足要求，如果您的浏览器不在支持范围，请下载携带版的</w:t>
      </w:r>
      <w:r>
        <w:rPr>
          <w:rFonts w:hint="eastAsia"/>
        </w:rPr>
        <w:t>Chrome</w:t>
      </w:r>
      <w:r>
        <w:rPr>
          <w:rFonts w:hint="eastAsia"/>
        </w:rPr>
        <w:t>浏览器</w:t>
      </w:r>
      <w:r>
        <w:rPr>
          <w:rFonts w:hint="eastAsia"/>
        </w:rPr>
        <w:t xml:space="preserve"> </w:t>
      </w:r>
      <w:hyperlink r:id="rId14" w:history="1">
        <w:r>
          <w:rPr>
            <w:rStyle w:val="a3"/>
            <w:rFonts w:hint="eastAsia"/>
          </w:rPr>
          <w:t>http://ecampus.sysu.edu.cn/tutorapp/chrome.zip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Windows</w:t>
      </w:r>
      <w:r>
        <w:rPr>
          <w:rFonts w:hint="eastAsia"/>
        </w:rPr>
        <w:t>版本）。</w:t>
      </w:r>
    </w:p>
    <w:p w:rsidR="00283661" w:rsidRPr="005B0ACE" w:rsidRDefault="009C073F" w:rsidP="00DB04AC">
      <w:pPr>
        <w:pStyle w:val="2"/>
      </w:pPr>
      <w:bookmarkStart w:id="9" w:name="_Toc338741715"/>
      <w:r>
        <w:rPr>
          <w:rFonts w:hint="eastAsia"/>
        </w:rPr>
        <w:t>我的</w:t>
      </w:r>
      <w:r w:rsidR="00D952B6">
        <w:rPr>
          <w:rFonts w:hint="eastAsia"/>
        </w:rPr>
        <w:t>Word</w:t>
      </w:r>
      <w:r w:rsidR="00D952B6">
        <w:rPr>
          <w:rFonts w:hint="eastAsia"/>
        </w:rPr>
        <w:t>没有另存为</w:t>
      </w:r>
      <w:r w:rsidR="00D952B6">
        <w:rPr>
          <w:rFonts w:hint="eastAsia"/>
        </w:rPr>
        <w:t>PDF</w:t>
      </w:r>
      <w:r w:rsidR="00D952B6">
        <w:rPr>
          <w:rFonts w:hint="eastAsia"/>
        </w:rPr>
        <w:t>功能</w:t>
      </w:r>
      <w:r w:rsidR="000614AF">
        <w:rPr>
          <w:rFonts w:hint="eastAsia"/>
        </w:rPr>
        <w:t>？</w:t>
      </w:r>
      <w:bookmarkEnd w:id="9"/>
    </w:p>
    <w:p w:rsidR="00E10511" w:rsidRDefault="00E10511" w:rsidP="00283661">
      <w:pPr>
        <w:ind w:firstLine="420"/>
      </w:pPr>
      <w:r>
        <w:rPr>
          <w:rFonts w:hint="eastAsia"/>
        </w:rPr>
        <w:t>Word 2007</w:t>
      </w:r>
      <w:r>
        <w:rPr>
          <w:rFonts w:hint="eastAsia"/>
        </w:rPr>
        <w:t>以后才提供该功能</w:t>
      </w:r>
      <w:r w:rsidR="00283661">
        <w:rPr>
          <w:rFonts w:hint="eastAsia"/>
        </w:rPr>
        <w:t>。</w:t>
      </w:r>
      <w:r>
        <w:rPr>
          <w:rFonts w:hint="eastAsia"/>
        </w:rPr>
        <w:t>如果您使用的</w:t>
      </w:r>
      <w:r>
        <w:rPr>
          <w:rFonts w:hint="eastAsia"/>
        </w:rPr>
        <w:t>Word</w:t>
      </w:r>
      <w:r>
        <w:rPr>
          <w:rFonts w:hint="eastAsia"/>
        </w:rPr>
        <w:t>已经是</w:t>
      </w:r>
      <w:r>
        <w:rPr>
          <w:rFonts w:hint="eastAsia"/>
        </w:rPr>
        <w:t>2007</w:t>
      </w:r>
      <w:r>
        <w:rPr>
          <w:rFonts w:hint="eastAsia"/>
        </w:rPr>
        <w:t>以后版本，请检查以下项目。</w:t>
      </w:r>
    </w:p>
    <w:p w:rsidR="00283661" w:rsidRDefault="00E10511" w:rsidP="00E10511">
      <w:pPr>
        <w:pStyle w:val="a7"/>
        <w:numPr>
          <w:ilvl w:val="0"/>
          <w:numId w:val="10"/>
        </w:numPr>
        <w:ind w:firstLineChars="0"/>
        <w:jc w:val="left"/>
      </w:pPr>
      <w:r>
        <w:rPr>
          <w:rFonts w:hint="eastAsia"/>
        </w:rPr>
        <w:t>安装的</w:t>
      </w:r>
      <w:r>
        <w:rPr>
          <w:rFonts w:hint="eastAsia"/>
        </w:rPr>
        <w:t>Word</w:t>
      </w:r>
      <w:r>
        <w:rPr>
          <w:rFonts w:hint="eastAsia"/>
        </w:rPr>
        <w:t>是否是完全版本？一些“绿色安装版”，“试用版”可能没有此功能。</w:t>
      </w:r>
    </w:p>
    <w:p w:rsidR="00A30B90" w:rsidRDefault="00E10511" w:rsidP="00A30B90">
      <w:pPr>
        <w:pStyle w:val="a7"/>
        <w:numPr>
          <w:ilvl w:val="0"/>
          <w:numId w:val="10"/>
        </w:numPr>
        <w:ind w:firstLineChars="0"/>
        <w:jc w:val="left"/>
      </w:pPr>
      <w:r>
        <w:rPr>
          <w:rFonts w:hint="eastAsia"/>
        </w:rPr>
        <w:t>如果</w:t>
      </w:r>
      <w:r>
        <w:rPr>
          <w:rFonts w:hint="eastAsia"/>
        </w:rPr>
        <w:t>Word</w:t>
      </w:r>
      <w:r>
        <w:rPr>
          <w:rFonts w:hint="eastAsia"/>
        </w:rPr>
        <w:t>“另存为”菜单中“</w:t>
      </w:r>
      <w:r>
        <w:rPr>
          <w:rFonts w:hint="eastAsia"/>
        </w:rPr>
        <w:t>PDF</w:t>
      </w:r>
      <w:r>
        <w:rPr>
          <w:rFonts w:hint="eastAsia"/>
        </w:rPr>
        <w:t>或</w:t>
      </w:r>
      <w:r>
        <w:rPr>
          <w:rFonts w:hint="eastAsia"/>
        </w:rPr>
        <w:t>XPS</w:t>
      </w:r>
      <w:r>
        <w:rPr>
          <w:rFonts w:hint="eastAsia"/>
        </w:rPr>
        <w:t>”图标上有一把小锁，则需要安装官方插件，请点击图标后，按照</w:t>
      </w:r>
      <w:r>
        <w:rPr>
          <w:rFonts w:hint="eastAsia"/>
        </w:rPr>
        <w:t>Word</w:t>
      </w:r>
      <w:r>
        <w:rPr>
          <w:rFonts w:hint="eastAsia"/>
        </w:rPr>
        <w:t>的提示下载插件并安装。</w:t>
      </w:r>
    </w:p>
    <w:p w:rsidR="00283661" w:rsidRPr="005B0ACE" w:rsidRDefault="00A74381" w:rsidP="00612C63">
      <w:pPr>
        <w:pStyle w:val="2"/>
      </w:pPr>
      <w:bookmarkStart w:id="10" w:name="_Toc338741716"/>
      <w:r>
        <w:rPr>
          <w:rFonts w:hint="eastAsia"/>
        </w:rPr>
        <w:lastRenderedPageBreak/>
        <w:t>误提交论文怎么</w:t>
      </w:r>
      <w:r w:rsidR="00B51E94">
        <w:rPr>
          <w:rFonts w:hint="eastAsia"/>
        </w:rPr>
        <w:t>办</w:t>
      </w:r>
      <w:r w:rsidR="00283661" w:rsidRPr="005B0ACE">
        <w:rPr>
          <w:rFonts w:hint="eastAsia"/>
        </w:rPr>
        <w:t>？</w:t>
      </w:r>
      <w:bookmarkEnd w:id="10"/>
    </w:p>
    <w:p w:rsidR="00916DAC" w:rsidRDefault="00A74381" w:rsidP="00283661">
      <w:pPr>
        <w:ind w:firstLine="420"/>
      </w:pPr>
      <w:r>
        <w:rPr>
          <w:rFonts w:hint="eastAsia"/>
        </w:rPr>
        <w:t>请联系学院学位秘书退回论文</w:t>
      </w:r>
      <w:r w:rsidR="00283661">
        <w:rPr>
          <w:rFonts w:hint="eastAsia"/>
        </w:rPr>
        <w:t>。</w:t>
      </w:r>
    </w:p>
    <w:p w:rsidR="00916DAC" w:rsidRDefault="00916DAC" w:rsidP="00916DAC">
      <w:pPr>
        <w:pStyle w:val="2"/>
      </w:pPr>
      <w:bookmarkStart w:id="11" w:name="_Toc338741717"/>
      <w:r>
        <w:rPr>
          <w:rFonts w:hint="eastAsia"/>
        </w:rPr>
        <w:t>提交论文后，无法看到评阅情况？</w:t>
      </w:r>
      <w:bookmarkEnd w:id="11"/>
    </w:p>
    <w:p w:rsidR="00872C2B" w:rsidRPr="00916DAC" w:rsidRDefault="00916DAC" w:rsidP="00916DAC">
      <w:r>
        <w:rPr>
          <w:rFonts w:hint="eastAsia"/>
        </w:rPr>
        <w:tab/>
      </w:r>
      <w:r>
        <w:rPr>
          <w:rFonts w:hint="eastAsia"/>
        </w:rPr>
        <w:t>各学院可设置公开评阅情况的时间，在此时间之前，您无法看到有多少位专家已经提交。</w:t>
      </w:r>
    </w:p>
    <w:p w:rsidR="00283661" w:rsidRPr="005B0ACE" w:rsidRDefault="00283661" w:rsidP="007C6729">
      <w:pPr>
        <w:pStyle w:val="2"/>
      </w:pPr>
      <w:bookmarkStart w:id="12" w:name="_Toc338741718"/>
      <w:r w:rsidRPr="005B0ACE">
        <w:rPr>
          <w:rFonts w:hint="eastAsia"/>
        </w:rPr>
        <w:t>系统常常跳出，或者报</w:t>
      </w:r>
      <w:r w:rsidRPr="005B0ACE">
        <w:rPr>
          <w:rFonts w:hint="eastAsia"/>
        </w:rPr>
        <w:t>Script</w:t>
      </w:r>
      <w:r w:rsidRPr="005B0ACE">
        <w:rPr>
          <w:rFonts w:hint="eastAsia"/>
        </w:rPr>
        <w:t>错误？</w:t>
      </w:r>
      <w:bookmarkEnd w:id="12"/>
    </w:p>
    <w:p w:rsidR="00283661" w:rsidRDefault="00283661" w:rsidP="00283661">
      <w:pPr>
        <w:ind w:firstLine="420"/>
      </w:pPr>
      <w:r>
        <w:rPr>
          <w:rFonts w:hint="eastAsia"/>
        </w:rPr>
        <w:t>请检查您的使用的浏览器及版本，如果不符合系统要求，请下载便携版本的</w:t>
      </w:r>
      <w:r>
        <w:rPr>
          <w:rFonts w:hint="eastAsia"/>
        </w:rPr>
        <w:t>Chrome</w:t>
      </w:r>
      <w:r>
        <w:rPr>
          <w:rFonts w:hint="eastAsia"/>
        </w:rPr>
        <w:t>。</w:t>
      </w:r>
    </w:p>
    <w:p w:rsidR="00283661" w:rsidRPr="005B0ACE" w:rsidRDefault="00283661" w:rsidP="007C6729">
      <w:pPr>
        <w:pStyle w:val="2"/>
      </w:pPr>
      <w:bookmarkStart w:id="13" w:name="_Toc338741719"/>
      <w:r w:rsidRPr="005B0ACE">
        <w:rPr>
          <w:rFonts w:hint="eastAsia"/>
        </w:rPr>
        <w:t>系统提示“操作失败，请稍后再试”时应该如何处理？</w:t>
      </w:r>
      <w:bookmarkEnd w:id="13"/>
    </w:p>
    <w:p w:rsidR="00283661" w:rsidRDefault="00283661" w:rsidP="00283661">
      <w:pPr>
        <w:ind w:firstLine="420"/>
      </w:pPr>
      <w:r>
        <w:rPr>
          <w:rFonts w:hint="eastAsia"/>
        </w:rPr>
        <w:t>请将问题的详细情况向研究生院综合处报告，我们将记录下您的问题，并尽快加以解决（如果可能，请进行系统截图，这能够帮我我们更快的定位问题），电话：</w:t>
      </w:r>
      <w:r>
        <w:rPr>
          <w:rFonts w:hint="eastAsia"/>
        </w:rPr>
        <w:t>84112519</w:t>
      </w:r>
      <w:r>
        <w:rPr>
          <w:rFonts w:hint="eastAsia"/>
        </w:rPr>
        <w:t>。</w:t>
      </w:r>
    </w:p>
    <w:p w:rsidR="00283661" w:rsidRPr="005B0ACE" w:rsidRDefault="007C6729" w:rsidP="00283661">
      <w:pPr>
        <w:pStyle w:val="2"/>
        <w:spacing w:after="312"/>
      </w:pPr>
      <w:bookmarkStart w:id="14" w:name="_Toc338741720"/>
      <w:r>
        <w:rPr>
          <w:rFonts w:hint="eastAsia"/>
        </w:rPr>
        <w:t>其它问题</w:t>
      </w:r>
      <w:bookmarkEnd w:id="14"/>
    </w:p>
    <w:p w:rsidR="00283661" w:rsidRDefault="00283661" w:rsidP="00F304FD">
      <w:pPr>
        <w:pStyle w:val="a7"/>
        <w:numPr>
          <w:ilvl w:val="0"/>
          <w:numId w:val="8"/>
        </w:numPr>
        <w:spacing w:after="312"/>
        <w:ind w:firstLineChars="0"/>
      </w:pPr>
      <w:r>
        <w:rPr>
          <w:rFonts w:hint="eastAsia"/>
        </w:rPr>
        <w:t>系统账号和密码问题请联系网络与信息技术中心帮助台。</w:t>
      </w:r>
    </w:p>
    <w:p w:rsidR="00283661" w:rsidRDefault="00283661" w:rsidP="00F304FD">
      <w:pPr>
        <w:pStyle w:val="a7"/>
        <w:spacing w:after="312"/>
        <w:ind w:left="420" w:firstLineChars="0" w:firstLine="0"/>
      </w:pPr>
      <w:r>
        <w:rPr>
          <w:rFonts w:hint="eastAsia"/>
        </w:rPr>
        <w:t>联系电话：</w:t>
      </w:r>
      <w:r>
        <w:rPr>
          <w:rFonts w:hint="eastAsia"/>
        </w:rPr>
        <w:t>020-84036866</w:t>
      </w:r>
    </w:p>
    <w:p w:rsidR="00283661" w:rsidRPr="00283661" w:rsidRDefault="00283661" w:rsidP="00AC719B">
      <w:pPr>
        <w:pStyle w:val="a7"/>
        <w:numPr>
          <w:ilvl w:val="0"/>
          <w:numId w:val="8"/>
        </w:numPr>
        <w:spacing w:after="312"/>
        <w:ind w:firstLineChars="0"/>
      </w:pPr>
      <w:r>
        <w:rPr>
          <w:rFonts w:hint="eastAsia"/>
        </w:rPr>
        <w:t>系统权限问题及对系统使用的意见和建议，请联系</w:t>
      </w:r>
      <w:r w:rsidR="00AC719B">
        <w:rPr>
          <w:rFonts w:hint="eastAsia"/>
        </w:rPr>
        <w:t>所属院系学位秘书</w:t>
      </w:r>
      <w:r>
        <w:rPr>
          <w:rFonts w:hint="eastAsia"/>
        </w:rPr>
        <w:t>。</w:t>
      </w:r>
    </w:p>
    <w:sectPr w:rsidR="00283661" w:rsidRPr="00283661" w:rsidSect="00CF0002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9F9" w:rsidRDefault="00F359F9" w:rsidP="00CF0002">
      <w:pPr>
        <w:spacing w:after="0" w:line="240" w:lineRule="auto"/>
      </w:pPr>
      <w:r>
        <w:separator/>
      </w:r>
    </w:p>
  </w:endnote>
  <w:endnote w:type="continuationSeparator" w:id="1">
    <w:p w:rsidR="00F359F9" w:rsidRDefault="00F359F9" w:rsidP="00CF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9F9" w:rsidRDefault="00F359F9" w:rsidP="00CF0002">
      <w:pPr>
        <w:spacing w:after="0" w:line="240" w:lineRule="auto"/>
      </w:pPr>
      <w:r>
        <w:separator/>
      </w:r>
    </w:p>
  </w:footnote>
  <w:footnote w:type="continuationSeparator" w:id="1">
    <w:p w:rsidR="00F359F9" w:rsidRDefault="00F359F9" w:rsidP="00CF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23" w:rsidRDefault="00F359F9" w:rsidP="00B74DCC">
    <w:pPr>
      <w:pStyle w:val="a4"/>
      <w:pBdr>
        <w:bottom w:val="none" w:sz="0" w:space="0" w:color="auto"/>
      </w:pBdr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595174"/>
    <w:multiLevelType w:val="hybridMultilevel"/>
    <w:tmpl w:val="3C840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854E20"/>
    <w:multiLevelType w:val="hybridMultilevel"/>
    <w:tmpl w:val="F2EE5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3869B6"/>
    <w:multiLevelType w:val="hybridMultilevel"/>
    <w:tmpl w:val="615C7F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061FC7"/>
    <w:multiLevelType w:val="hybridMultilevel"/>
    <w:tmpl w:val="BB427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452913"/>
    <w:multiLevelType w:val="hybridMultilevel"/>
    <w:tmpl w:val="EC88B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772442"/>
    <w:multiLevelType w:val="multilevel"/>
    <w:tmpl w:val="C36A5CA6"/>
    <w:lvl w:ilvl="0">
      <w:start w:val="1"/>
      <w:numFmt w:val="chineseCountingThousand"/>
      <w:pStyle w:val="1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2 "/>
      <w:lvlJc w:val="left"/>
      <w:pPr>
        <w:ind w:left="2127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2-%3 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>
    <w:nsid w:val="63270C0E"/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601"/>
    <w:rsid w:val="00050A63"/>
    <w:rsid w:val="000610DE"/>
    <w:rsid w:val="000614AF"/>
    <w:rsid w:val="000861D3"/>
    <w:rsid w:val="000B3B20"/>
    <w:rsid w:val="000B4F16"/>
    <w:rsid w:val="00120E01"/>
    <w:rsid w:val="00147601"/>
    <w:rsid w:val="0017223B"/>
    <w:rsid w:val="00175AFF"/>
    <w:rsid w:val="00192FC5"/>
    <w:rsid w:val="001B45EB"/>
    <w:rsid w:val="00202DD5"/>
    <w:rsid w:val="00217B7A"/>
    <w:rsid w:val="002221E0"/>
    <w:rsid w:val="002402CB"/>
    <w:rsid w:val="00283661"/>
    <w:rsid w:val="002945AB"/>
    <w:rsid w:val="002B56DA"/>
    <w:rsid w:val="002F7AFD"/>
    <w:rsid w:val="003031A5"/>
    <w:rsid w:val="00315BF6"/>
    <w:rsid w:val="003551E1"/>
    <w:rsid w:val="00390EF2"/>
    <w:rsid w:val="003E1CA5"/>
    <w:rsid w:val="003E6A86"/>
    <w:rsid w:val="004113C3"/>
    <w:rsid w:val="00427D1C"/>
    <w:rsid w:val="00440724"/>
    <w:rsid w:val="00465DF0"/>
    <w:rsid w:val="004E09EE"/>
    <w:rsid w:val="004E15C8"/>
    <w:rsid w:val="004F22DC"/>
    <w:rsid w:val="00510321"/>
    <w:rsid w:val="00511DC9"/>
    <w:rsid w:val="00582585"/>
    <w:rsid w:val="005A382F"/>
    <w:rsid w:val="005B0ACE"/>
    <w:rsid w:val="00606B6A"/>
    <w:rsid w:val="00612C63"/>
    <w:rsid w:val="00622D77"/>
    <w:rsid w:val="00646895"/>
    <w:rsid w:val="00662EFB"/>
    <w:rsid w:val="00710AA0"/>
    <w:rsid w:val="007141A7"/>
    <w:rsid w:val="007345CB"/>
    <w:rsid w:val="00782E1E"/>
    <w:rsid w:val="007911F4"/>
    <w:rsid w:val="007C6729"/>
    <w:rsid w:val="007E3D50"/>
    <w:rsid w:val="007E5D4E"/>
    <w:rsid w:val="0083632C"/>
    <w:rsid w:val="00844B93"/>
    <w:rsid w:val="008676CE"/>
    <w:rsid w:val="00867A14"/>
    <w:rsid w:val="00872C2B"/>
    <w:rsid w:val="008A3CC4"/>
    <w:rsid w:val="008A6690"/>
    <w:rsid w:val="008C2969"/>
    <w:rsid w:val="0090096C"/>
    <w:rsid w:val="00907DD4"/>
    <w:rsid w:val="00916DAC"/>
    <w:rsid w:val="009238C3"/>
    <w:rsid w:val="009749FE"/>
    <w:rsid w:val="00986A72"/>
    <w:rsid w:val="009C073F"/>
    <w:rsid w:val="009F371B"/>
    <w:rsid w:val="00A00EB2"/>
    <w:rsid w:val="00A30B90"/>
    <w:rsid w:val="00A4044E"/>
    <w:rsid w:val="00A40CD8"/>
    <w:rsid w:val="00A56EF0"/>
    <w:rsid w:val="00A71419"/>
    <w:rsid w:val="00A74381"/>
    <w:rsid w:val="00AA4DE7"/>
    <w:rsid w:val="00AC121A"/>
    <w:rsid w:val="00AC719B"/>
    <w:rsid w:val="00AE567D"/>
    <w:rsid w:val="00B41AC1"/>
    <w:rsid w:val="00B51E94"/>
    <w:rsid w:val="00B74DCC"/>
    <w:rsid w:val="00BD62A2"/>
    <w:rsid w:val="00BD6909"/>
    <w:rsid w:val="00BE43C1"/>
    <w:rsid w:val="00C619E5"/>
    <w:rsid w:val="00C76862"/>
    <w:rsid w:val="00CB5468"/>
    <w:rsid w:val="00CE5D3E"/>
    <w:rsid w:val="00CE6EB0"/>
    <w:rsid w:val="00CF0002"/>
    <w:rsid w:val="00D23981"/>
    <w:rsid w:val="00D369EE"/>
    <w:rsid w:val="00D410EC"/>
    <w:rsid w:val="00D50A6C"/>
    <w:rsid w:val="00D541CC"/>
    <w:rsid w:val="00D952B6"/>
    <w:rsid w:val="00DB04AC"/>
    <w:rsid w:val="00DE21E0"/>
    <w:rsid w:val="00DE4EBE"/>
    <w:rsid w:val="00E00E55"/>
    <w:rsid w:val="00E10511"/>
    <w:rsid w:val="00E4033B"/>
    <w:rsid w:val="00E64F07"/>
    <w:rsid w:val="00E766B9"/>
    <w:rsid w:val="00EA2096"/>
    <w:rsid w:val="00F05A99"/>
    <w:rsid w:val="00F304FD"/>
    <w:rsid w:val="00F359F9"/>
    <w:rsid w:val="00FA4655"/>
    <w:rsid w:val="00FA668D"/>
    <w:rsid w:val="00FB7EB7"/>
    <w:rsid w:val="00FC36F7"/>
    <w:rsid w:val="00FC7661"/>
    <w:rsid w:val="00FF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CE"/>
    <w:pPr>
      <w:widowControl w:val="0"/>
      <w:spacing w:after="100" w:afterAutospacing="1"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0ACE"/>
    <w:pPr>
      <w:keepNext/>
      <w:keepLines/>
      <w:numPr>
        <w:numId w:val="7"/>
      </w:numPr>
      <w:spacing w:before="340" w:after="330" w:line="578" w:lineRule="auto"/>
      <w:outlineLvl w:val="0"/>
    </w:pPr>
    <w:rPr>
      <w:rFonts w:eastAsia="微软雅黑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0ACE"/>
    <w:pPr>
      <w:keepNext/>
      <w:keepLines/>
      <w:numPr>
        <w:ilvl w:val="1"/>
        <w:numId w:val="7"/>
      </w:numPr>
      <w:spacing w:before="260" w:after="260" w:line="416" w:lineRule="auto"/>
      <w:ind w:left="0"/>
      <w:outlineLvl w:val="1"/>
    </w:pPr>
    <w:rPr>
      <w:rFonts w:asciiTheme="majorHAnsi" w:eastAsia="微软雅黑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0ACE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rFonts w:eastAsia="微软雅黑"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4F16"/>
    <w:pPr>
      <w:keepNext/>
      <w:keepLines/>
      <w:numPr>
        <w:ilvl w:val="3"/>
        <w:numId w:val="7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4F16"/>
    <w:pPr>
      <w:keepNext/>
      <w:keepLines/>
      <w:numPr>
        <w:ilvl w:val="4"/>
        <w:numId w:val="7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4F16"/>
    <w:pPr>
      <w:keepNext/>
      <w:keepLines/>
      <w:numPr>
        <w:ilvl w:val="5"/>
        <w:numId w:val="7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4F16"/>
    <w:pPr>
      <w:keepNext/>
      <w:keepLines/>
      <w:numPr>
        <w:ilvl w:val="6"/>
        <w:numId w:val="7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4F16"/>
    <w:pPr>
      <w:keepNext/>
      <w:keepLines/>
      <w:numPr>
        <w:ilvl w:val="7"/>
        <w:numId w:val="7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4F16"/>
    <w:pPr>
      <w:keepNext/>
      <w:keepLines/>
      <w:numPr>
        <w:ilvl w:val="8"/>
        <w:numId w:val="7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7601"/>
    <w:rPr>
      <w:color w:val="0000FF"/>
      <w:u w:val="single"/>
    </w:rPr>
  </w:style>
  <w:style w:type="paragraph" w:styleId="a4">
    <w:name w:val="header"/>
    <w:basedOn w:val="a"/>
    <w:link w:val="Char"/>
    <w:rsid w:val="00147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760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14760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7601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4760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14760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B0ACE"/>
    <w:rPr>
      <w:rFonts w:ascii="Times New Roman" w:eastAsia="微软雅黑" w:hAnsi="Times New Roman" w:cs="Times New Roman"/>
      <w:bCs/>
      <w:kern w:val="44"/>
      <w:sz w:val="36"/>
      <w:szCs w:val="44"/>
    </w:rPr>
  </w:style>
  <w:style w:type="paragraph" w:styleId="a7">
    <w:name w:val="List Paragraph"/>
    <w:basedOn w:val="a"/>
    <w:uiPriority w:val="34"/>
    <w:qFormat/>
    <w:rsid w:val="0014760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0ACE"/>
    <w:rPr>
      <w:rFonts w:asciiTheme="majorHAnsi" w:eastAsia="微软雅黑" w:hAnsiTheme="majorHAnsi" w:cstheme="majorBidi"/>
      <w:bCs/>
      <w:sz w:val="30"/>
      <w:szCs w:val="32"/>
    </w:rPr>
  </w:style>
  <w:style w:type="character" w:customStyle="1" w:styleId="858D7CFB-ED40-4347-BF05-701D383B685F">
    <w:name w:val="标准文本{858D7CFB-ED40-4347-BF05-701D383B685F}"/>
    <w:link w:val="a8"/>
    <w:rsid w:val="004F22DC"/>
    <w:rPr>
      <w:rFonts w:cs="宋体"/>
      <w:sz w:val="24"/>
      <w:szCs w:val="20"/>
    </w:rPr>
  </w:style>
  <w:style w:type="paragraph" w:customStyle="1" w:styleId="a8">
    <w:name w:val="标准文本"/>
    <w:basedOn w:val="a"/>
    <w:link w:val="858D7CFB-ED40-4347-BF05-701D383B685F"/>
    <w:rsid w:val="004F22DC"/>
    <w:pPr>
      <w:spacing w:after="0"/>
      <w:ind w:firstLine="480"/>
    </w:pPr>
    <w:rPr>
      <w:rFonts w:asciiTheme="minorHAnsi" w:eastAsiaTheme="minorEastAsia" w:hAnsiTheme="minorHAnsi" w:cs="宋体"/>
      <w:szCs w:val="20"/>
    </w:rPr>
  </w:style>
  <w:style w:type="paragraph" w:styleId="a9">
    <w:name w:val="caption"/>
    <w:basedOn w:val="a"/>
    <w:next w:val="a"/>
    <w:qFormat/>
    <w:rsid w:val="00283661"/>
    <w:pPr>
      <w:spacing w:afterLines="50"/>
    </w:pPr>
    <w:rPr>
      <w:rFonts w:ascii="Cambria" w:eastAsia="黑体" w:hAnsi="Cambria" w:cs="黑体"/>
      <w:sz w:val="20"/>
      <w:szCs w:val="20"/>
    </w:rPr>
  </w:style>
  <w:style w:type="paragraph" w:customStyle="1" w:styleId="10">
    <w:name w:val="列出段落1"/>
    <w:basedOn w:val="a"/>
    <w:rsid w:val="00283661"/>
    <w:pPr>
      <w:spacing w:afterLines="50"/>
      <w:ind w:firstLineChars="200" w:firstLine="420"/>
    </w:pPr>
    <w:rPr>
      <w:rFonts w:ascii="Calibri" w:hAnsi="Calibri" w:cs="黑体"/>
      <w:sz w:val="21"/>
      <w:szCs w:val="22"/>
    </w:rPr>
  </w:style>
  <w:style w:type="character" w:customStyle="1" w:styleId="3Char">
    <w:name w:val="标题 3 Char"/>
    <w:basedOn w:val="a0"/>
    <w:link w:val="3"/>
    <w:uiPriority w:val="9"/>
    <w:rsid w:val="005B0ACE"/>
    <w:rPr>
      <w:rFonts w:ascii="Times New Roman" w:eastAsia="微软雅黑" w:hAnsi="Times New Roman" w:cs="Times New Roman"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B4F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B4F1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0B4F1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0B4F1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0B4F1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B4F16"/>
    <w:rPr>
      <w:rFonts w:asciiTheme="majorHAnsi" w:eastAsiaTheme="majorEastAsia" w:hAnsiTheme="majorHAnsi" w:cstheme="majorBidi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C7686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76862"/>
    <w:pPr>
      <w:widowControl/>
      <w:spacing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76862"/>
    <w:pPr>
      <w:widowControl/>
      <w:spacing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C76862"/>
    <w:pPr>
      <w:widowControl/>
      <w:spacing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footer"/>
    <w:basedOn w:val="a"/>
    <w:link w:val="Char2"/>
    <w:uiPriority w:val="99"/>
    <w:semiHidden/>
    <w:unhideWhenUsed/>
    <w:rsid w:val="002B56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2B56DA"/>
    <w:rPr>
      <w:rFonts w:ascii="Times New Roman" w:eastAsia="宋体" w:hAnsi="Times New Roman" w:cs="Times New Roman"/>
      <w:sz w:val="18"/>
      <w:szCs w:val="18"/>
    </w:rPr>
  </w:style>
  <w:style w:type="paragraph" w:styleId="ab">
    <w:name w:val="Document Map"/>
    <w:basedOn w:val="a"/>
    <w:link w:val="Char3"/>
    <w:uiPriority w:val="99"/>
    <w:semiHidden/>
    <w:unhideWhenUsed/>
    <w:rsid w:val="00A30B90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A30B90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ampus.sysu.edu.cn/zsuyy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ecampus.sysu.edu.cn/tutorapp/chrome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3C9B1-7C07-4017-9D37-6E923D3C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432</Words>
  <Characters>2469</Characters>
  <Application>Microsoft Office Word</Application>
  <DocSecurity>0</DocSecurity>
  <Lines>20</Lines>
  <Paragraphs>5</Paragraphs>
  <ScaleCrop>false</ScaleCrop>
  <Company>康普思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user</cp:lastModifiedBy>
  <cp:revision>2</cp:revision>
  <dcterms:created xsi:type="dcterms:W3CDTF">2016-09-30T10:20:00Z</dcterms:created>
  <dcterms:modified xsi:type="dcterms:W3CDTF">2016-09-30T10:20:00Z</dcterms:modified>
</cp:coreProperties>
</file>