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0B8" w:rsidRDefault="002A60B8"/>
    <w:p w:rsidR="002A60B8" w:rsidRPr="004E3B50" w:rsidRDefault="00585122">
      <w:pPr>
        <w:adjustRightInd w:val="0"/>
        <w:snapToGrid w:val="0"/>
        <w:spacing w:line="360" w:lineRule="auto"/>
        <w:jc w:val="center"/>
        <w:rPr>
          <w:rFonts w:eastAsia="黑体"/>
          <w:b/>
          <w:sz w:val="36"/>
          <w:szCs w:val="32"/>
        </w:rPr>
      </w:pPr>
      <w:r w:rsidRPr="004E3B50">
        <w:rPr>
          <w:rFonts w:eastAsia="黑体"/>
          <w:b/>
          <w:sz w:val="36"/>
          <w:szCs w:val="32"/>
        </w:rPr>
        <w:t>环境科学与工程学院环境工程专业培养方案</w:t>
      </w:r>
    </w:p>
    <w:p w:rsidR="002A60B8" w:rsidRPr="004E3B50" w:rsidRDefault="002A60B8">
      <w:pPr>
        <w:spacing w:line="360" w:lineRule="auto"/>
        <w:ind w:firstLineChars="250" w:firstLine="800"/>
        <w:jc w:val="center"/>
        <w:rPr>
          <w:rFonts w:eastAsia="仿宋_GB2312"/>
          <w:sz w:val="32"/>
          <w:szCs w:val="32"/>
        </w:rPr>
      </w:pPr>
    </w:p>
    <w:p w:rsidR="002A60B8" w:rsidRPr="004E3B50" w:rsidRDefault="00585122">
      <w:pPr>
        <w:adjustRightInd w:val="0"/>
        <w:snapToGrid w:val="0"/>
        <w:spacing w:line="360" w:lineRule="auto"/>
        <w:ind w:firstLineChars="200" w:firstLine="640"/>
        <w:rPr>
          <w:rFonts w:eastAsia="仿宋_GB2312"/>
          <w:sz w:val="32"/>
          <w:szCs w:val="32"/>
        </w:rPr>
      </w:pPr>
      <w:r w:rsidRPr="004E3B50">
        <w:rPr>
          <w:rFonts w:eastAsia="仿宋_GB2312"/>
          <w:sz w:val="32"/>
          <w:szCs w:val="32"/>
        </w:rPr>
        <w:t>一、培养目标（</w:t>
      </w:r>
      <w:r w:rsidRPr="004E3B50">
        <w:rPr>
          <w:rFonts w:eastAsia="仿宋_GB2312"/>
          <w:sz w:val="32"/>
          <w:szCs w:val="32"/>
        </w:rPr>
        <w:t>200</w:t>
      </w:r>
      <w:r w:rsidRPr="004E3B50">
        <w:rPr>
          <w:rFonts w:eastAsia="仿宋_GB2312"/>
          <w:sz w:val="32"/>
          <w:szCs w:val="32"/>
        </w:rPr>
        <w:t>字以内）</w:t>
      </w:r>
    </w:p>
    <w:p w:rsidR="009C556E" w:rsidRPr="007A2B74" w:rsidRDefault="009C556E" w:rsidP="0018345D">
      <w:pPr>
        <w:widowControl/>
        <w:snapToGrid w:val="0"/>
        <w:spacing w:beforeLines="50" w:line="360" w:lineRule="auto"/>
        <w:ind w:firstLineChars="200" w:firstLine="600"/>
        <w:jc w:val="left"/>
        <w:rPr>
          <w:rFonts w:eastAsia="仿宋" w:hAnsi="仿宋"/>
          <w:color w:val="000000"/>
          <w:kern w:val="0"/>
          <w:sz w:val="30"/>
          <w:szCs w:val="30"/>
        </w:rPr>
      </w:pPr>
      <w:r w:rsidRPr="00CD3EE1">
        <w:rPr>
          <w:rFonts w:eastAsia="仿宋" w:hAnsi="仿宋"/>
          <w:color w:val="000000"/>
          <w:kern w:val="0"/>
          <w:sz w:val="30"/>
          <w:szCs w:val="30"/>
        </w:rPr>
        <w:t>围绕</w:t>
      </w:r>
      <w:r w:rsidRPr="00CD3EE1">
        <w:rPr>
          <w:rFonts w:eastAsia="仿宋"/>
          <w:color w:val="000000"/>
          <w:kern w:val="0"/>
          <w:sz w:val="30"/>
          <w:szCs w:val="30"/>
        </w:rPr>
        <w:t>“</w:t>
      </w:r>
      <w:r w:rsidRPr="00CD3EE1">
        <w:rPr>
          <w:rFonts w:eastAsia="仿宋" w:hAnsi="仿宋"/>
          <w:color w:val="000000"/>
          <w:kern w:val="0"/>
          <w:sz w:val="30"/>
          <w:szCs w:val="30"/>
        </w:rPr>
        <w:t>德才兼备、领袖气质、家国情</w:t>
      </w:r>
      <w:r w:rsidRPr="00CD3EE1">
        <w:rPr>
          <w:rFonts w:eastAsia="仿宋" w:hAnsi="仿宋"/>
          <w:kern w:val="0"/>
          <w:sz w:val="30"/>
          <w:szCs w:val="30"/>
        </w:rPr>
        <w:t>怀</w:t>
      </w:r>
      <w:r w:rsidRPr="00CD3EE1">
        <w:rPr>
          <w:rFonts w:eastAsia="仿宋"/>
          <w:kern w:val="0"/>
          <w:sz w:val="30"/>
          <w:szCs w:val="30"/>
        </w:rPr>
        <w:t>”</w:t>
      </w:r>
      <w:r w:rsidRPr="00CD3EE1">
        <w:rPr>
          <w:rFonts w:eastAsia="仿宋" w:hAnsi="仿宋"/>
          <w:kern w:val="0"/>
          <w:sz w:val="30"/>
          <w:szCs w:val="30"/>
        </w:rPr>
        <w:t>的</w:t>
      </w:r>
      <w:r w:rsidR="007A2B74">
        <w:rPr>
          <w:rFonts w:eastAsia="仿宋" w:hAnsi="仿宋" w:hint="eastAsia"/>
          <w:kern w:val="0"/>
          <w:sz w:val="30"/>
          <w:szCs w:val="30"/>
        </w:rPr>
        <w:t>总体</w:t>
      </w:r>
      <w:r w:rsidRPr="00CD3EE1">
        <w:rPr>
          <w:rFonts w:eastAsia="仿宋" w:hAnsi="仿宋"/>
          <w:kern w:val="0"/>
          <w:sz w:val="30"/>
          <w:szCs w:val="30"/>
        </w:rPr>
        <w:t>人才培养目标，培养具有系统的环境工程基础理论</w:t>
      </w:r>
      <w:r w:rsidRPr="00CD3EE1">
        <w:rPr>
          <w:rFonts w:eastAsia="仿宋" w:hAnsi="仿宋" w:hint="eastAsia"/>
          <w:kern w:val="0"/>
          <w:sz w:val="30"/>
          <w:szCs w:val="30"/>
        </w:rPr>
        <w:t>和</w:t>
      </w:r>
      <w:r w:rsidR="007A2B74">
        <w:rPr>
          <w:rFonts w:eastAsia="仿宋" w:hAnsi="仿宋" w:hint="eastAsia"/>
          <w:kern w:val="0"/>
          <w:sz w:val="30"/>
          <w:szCs w:val="30"/>
        </w:rPr>
        <w:t>熟练的</w:t>
      </w:r>
      <w:r w:rsidRPr="00CD3EE1">
        <w:rPr>
          <w:rFonts w:eastAsia="仿宋" w:hAnsi="仿宋"/>
          <w:kern w:val="0"/>
          <w:sz w:val="30"/>
          <w:szCs w:val="30"/>
        </w:rPr>
        <w:t>专业技能</w:t>
      </w:r>
      <w:r w:rsidRPr="00CD3EE1">
        <w:rPr>
          <w:rFonts w:eastAsia="仿宋" w:hAnsi="仿宋"/>
          <w:color w:val="000000"/>
          <w:kern w:val="0"/>
          <w:sz w:val="30"/>
          <w:szCs w:val="30"/>
        </w:rPr>
        <w:t>，</w:t>
      </w:r>
      <w:r w:rsidR="007A2B74">
        <w:rPr>
          <w:rFonts w:eastAsia="仿宋" w:hAnsi="仿宋" w:hint="eastAsia"/>
          <w:color w:val="000000"/>
          <w:kern w:val="0"/>
          <w:sz w:val="30"/>
          <w:szCs w:val="30"/>
        </w:rPr>
        <w:t>掌握水、气、固体废物等污染控制工程的基本原理和方法，具有进行污染控制工程设计及运营、科研开发和管理能力，能适应环境工程发展和环境保护建设需要的环境工程领域工程科学家。毕业生适宜到环保及政府部门、设计单位、工况企业、科研单位和学校从事设计、管理、教育和研发方面工作，亦可攻读研究生。</w:t>
      </w:r>
    </w:p>
    <w:p w:rsidR="002A60B8" w:rsidRPr="004E3B50" w:rsidRDefault="002A60B8">
      <w:pPr>
        <w:adjustRightInd w:val="0"/>
        <w:snapToGrid w:val="0"/>
        <w:spacing w:line="360" w:lineRule="auto"/>
        <w:ind w:firstLineChars="200" w:firstLine="640"/>
        <w:rPr>
          <w:rFonts w:eastAsia="仿宋_GB2312"/>
          <w:sz w:val="32"/>
          <w:szCs w:val="32"/>
        </w:rPr>
      </w:pPr>
    </w:p>
    <w:p w:rsidR="002A60B8" w:rsidRPr="004E3B50" w:rsidRDefault="00585122">
      <w:pPr>
        <w:adjustRightInd w:val="0"/>
        <w:snapToGrid w:val="0"/>
        <w:spacing w:line="360" w:lineRule="auto"/>
        <w:ind w:firstLineChars="200" w:firstLine="640"/>
        <w:rPr>
          <w:rFonts w:eastAsia="仿宋_GB2312"/>
          <w:sz w:val="32"/>
          <w:szCs w:val="32"/>
        </w:rPr>
      </w:pPr>
      <w:r w:rsidRPr="004E3B50">
        <w:rPr>
          <w:rFonts w:eastAsia="仿宋_GB2312"/>
          <w:sz w:val="32"/>
          <w:szCs w:val="32"/>
        </w:rPr>
        <w:t>二、培养规格和要求（</w:t>
      </w:r>
      <w:r w:rsidRPr="004E3B50">
        <w:rPr>
          <w:rFonts w:eastAsia="仿宋_GB2312"/>
          <w:sz w:val="32"/>
          <w:szCs w:val="32"/>
        </w:rPr>
        <w:t>400</w:t>
      </w:r>
      <w:r w:rsidRPr="004E3B50">
        <w:rPr>
          <w:rFonts w:eastAsia="仿宋_GB2312"/>
          <w:sz w:val="32"/>
          <w:szCs w:val="32"/>
        </w:rPr>
        <w:t>字以内，专业培养具体目标和规格，请围绕</w:t>
      </w:r>
      <w:r w:rsidRPr="004E3B50">
        <w:rPr>
          <w:rFonts w:eastAsia="仿宋_GB2312"/>
          <w:sz w:val="32"/>
          <w:szCs w:val="32"/>
        </w:rPr>
        <w:t>“</w:t>
      </w:r>
      <w:r w:rsidRPr="004E3B50">
        <w:rPr>
          <w:rFonts w:eastAsia="仿宋_GB2312"/>
          <w:sz w:val="32"/>
          <w:szCs w:val="32"/>
        </w:rPr>
        <w:t>德才兼备、领袖气质、家国情怀</w:t>
      </w:r>
      <w:r w:rsidRPr="004E3B50">
        <w:rPr>
          <w:rFonts w:eastAsia="仿宋_GB2312"/>
          <w:sz w:val="32"/>
          <w:szCs w:val="32"/>
        </w:rPr>
        <w:t>”</w:t>
      </w:r>
      <w:r w:rsidRPr="004E3B50">
        <w:rPr>
          <w:rFonts w:eastAsia="仿宋_GB2312"/>
          <w:sz w:val="32"/>
          <w:szCs w:val="32"/>
        </w:rPr>
        <w:t>的总体人才培养目标，并结合学科专业培养基本要求，从学生知识、素质、能力等的发展描述）</w:t>
      </w:r>
    </w:p>
    <w:p w:rsidR="009C556E" w:rsidRPr="00CD3EE1" w:rsidRDefault="009C556E" w:rsidP="0018345D">
      <w:pPr>
        <w:widowControl/>
        <w:snapToGrid w:val="0"/>
        <w:spacing w:beforeLines="50" w:line="360" w:lineRule="auto"/>
        <w:ind w:firstLineChars="200" w:firstLine="600"/>
        <w:jc w:val="left"/>
        <w:rPr>
          <w:rFonts w:eastAsia="仿宋"/>
          <w:kern w:val="0"/>
          <w:sz w:val="30"/>
          <w:szCs w:val="30"/>
        </w:rPr>
      </w:pPr>
      <w:r w:rsidRPr="004E3B50">
        <w:rPr>
          <w:rFonts w:eastAsia="仿宋"/>
          <w:color w:val="000000"/>
          <w:kern w:val="0"/>
          <w:sz w:val="30"/>
          <w:szCs w:val="30"/>
        </w:rPr>
        <w:t>1.</w:t>
      </w:r>
      <w:r w:rsidR="007A2B74">
        <w:rPr>
          <w:rFonts w:eastAsia="仿宋" w:hAnsi="仿宋" w:hint="eastAsia"/>
          <w:kern w:val="0"/>
          <w:sz w:val="30"/>
          <w:szCs w:val="30"/>
        </w:rPr>
        <w:t>在社会人文等通识课程中培养学生具有较好的人文社会科学素养、较强的社会责任感和良好的职业道德；</w:t>
      </w:r>
    </w:p>
    <w:p w:rsidR="009C556E" w:rsidRPr="00CD3EE1" w:rsidRDefault="009C556E" w:rsidP="0018345D">
      <w:pPr>
        <w:widowControl/>
        <w:snapToGrid w:val="0"/>
        <w:spacing w:beforeLines="50" w:line="360" w:lineRule="auto"/>
        <w:ind w:firstLineChars="200" w:firstLine="600"/>
        <w:jc w:val="left"/>
        <w:rPr>
          <w:rFonts w:eastAsia="仿宋" w:hAnsi="仿宋"/>
          <w:kern w:val="0"/>
          <w:sz w:val="30"/>
          <w:szCs w:val="30"/>
        </w:rPr>
      </w:pPr>
      <w:r w:rsidRPr="00CD3EE1">
        <w:rPr>
          <w:rFonts w:eastAsia="仿宋"/>
          <w:kern w:val="0"/>
          <w:sz w:val="30"/>
          <w:szCs w:val="30"/>
        </w:rPr>
        <w:t xml:space="preserve">2. </w:t>
      </w:r>
      <w:r w:rsidR="007A2B74">
        <w:rPr>
          <w:rFonts w:eastAsia="仿宋" w:hAnsi="仿宋" w:hint="eastAsia"/>
          <w:kern w:val="0"/>
          <w:sz w:val="30"/>
          <w:szCs w:val="30"/>
        </w:rPr>
        <w:t>通过数学、物理学、化学和计算机等课程的学习，掌握本专业所必需的化学、生物、工程制图等相关基础理论、基本知识和基本技能，受到良好的科学思维和科学实验训练，具有较强的自学能力和分析解决实际问题的能力；</w:t>
      </w:r>
    </w:p>
    <w:p w:rsidR="009C556E" w:rsidRDefault="009C556E" w:rsidP="0018345D">
      <w:pPr>
        <w:widowControl/>
        <w:snapToGrid w:val="0"/>
        <w:spacing w:beforeLines="50" w:line="360" w:lineRule="auto"/>
        <w:ind w:firstLineChars="200" w:firstLine="600"/>
        <w:jc w:val="left"/>
        <w:rPr>
          <w:rFonts w:eastAsia="仿宋"/>
          <w:kern w:val="0"/>
          <w:sz w:val="30"/>
          <w:szCs w:val="30"/>
        </w:rPr>
      </w:pPr>
      <w:r w:rsidRPr="00CD3EE1">
        <w:rPr>
          <w:rFonts w:eastAsia="仿宋"/>
          <w:kern w:val="0"/>
          <w:sz w:val="30"/>
          <w:szCs w:val="30"/>
        </w:rPr>
        <w:lastRenderedPageBreak/>
        <w:t xml:space="preserve">3. </w:t>
      </w:r>
      <w:r w:rsidR="007A2B74">
        <w:rPr>
          <w:rFonts w:eastAsia="仿宋" w:hint="eastAsia"/>
          <w:kern w:val="0"/>
          <w:sz w:val="30"/>
          <w:szCs w:val="30"/>
        </w:rPr>
        <w:t>通过英语及文献阅读类课程学习，掌握一门外国语，顺利地阅读本专业的外文书刊，获得文献检索等信息获取的方法和能力；</w:t>
      </w:r>
    </w:p>
    <w:p w:rsidR="007A2B74" w:rsidRPr="007A2B74" w:rsidRDefault="007A2B74" w:rsidP="0018345D">
      <w:pPr>
        <w:widowControl/>
        <w:snapToGrid w:val="0"/>
        <w:spacing w:beforeLines="50" w:line="360" w:lineRule="auto"/>
        <w:ind w:firstLineChars="200" w:firstLine="600"/>
        <w:jc w:val="left"/>
        <w:rPr>
          <w:rFonts w:eastAsia="仿宋"/>
          <w:kern w:val="0"/>
          <w:sz w:val="30"/>
          <w:szCs w:val="30"/>
        </w:rPr>
      </w:pPr>
      <w:r>
        <w:rPr>
          <w:rFonts w:eastAsia="仿宋" w:hint="eastAsia"/>
          <w:kern w:val="0"/>
          <w:sz w:val="30"/>
          <w:szCs w:val="30"/>
        </w:rPr>
        <w:t xml:space="preserve">4. </w:t>
      </w:r>
      <w:r>
        <w:rPr>
          <w:rFonts w:eastAsia="仿宋" w:hint="eastAsia"/>
          <w:kern w:val="0"/>
          <w:sz w:val="30"/>
          <w:szCs w:val="30"/>
        </w:rPr>
        <w:t>通</w:t>
      </w:r>
      <w:r w:rsidRPr="00C36FD0">
        <w:rPr>
          <w:rFonts w:eastAsia="仿宋" w:hint="eastAsia"/>
          <w:color w:val="000000" w:themeColor="text1"/>
          <w:kern w:val="0"/>
          <w:sz w:val="30"/>
          <w:szCs w:val="30"/>
        </w:rPr>
        <w:t>过</w:t>
      </w:r>
      <w:r w:rsidR="00B53526" w:rsidRPr="00C36FD0">
        <w:rPr>
          <w:rFonts w:eastAsia="仿宋" w:hint="eastAsia"/>
          <w:color w:val="000000" w:themeColor="text1"/>
          <w:kern w:val="0"/>
          <w:sz w:val="30"/>
          <w:szCs w:val="30"/>
        </w:rPr>
        <w:t>环境</w:t>
      </w:r>
      <w:r w:rsidR="00C82256" w:rsidRPr="00C36FD0">
        <w:rPr>
          <w:rFonts w:eastAsia="仿宋" w:hint="eastAsia"/>
          <w:color w:val="000000" w:themeColor="text1"/>
          <w:kern w:val="0"/>
          <w:sz w:val="30"/>
          <w:szCs w:val="30"/>
        </w:rPr>
        <w:t>化工</w:t>
      </w:r>
      <w:r w:rsidR="00B53526" w:rsidRPr="00C36FD0">
        <w:rPr>
          <w:rFonts w:eastAsia="仿宋" w:hint="eastAsia"/>
          <w:color w:val="000000" w:themeColor="text1"/>
          <w:kern w:val="0"/>
          <w:sz w:val="30"/>
          <w:szCs w:val="30"/>
        </w:rPr>
        <w:t>原理</w:t>
      </w:r>
      <w:r w:rsidRPr="00C36FD0">
        <w:rPr>
          <w:rFonts w:eastAsia="仿宋" w:hint="eastAsia"/>
          <w:color w:val="000000" w:themeColor="text1"/>
          <w:kern w:val="0"/>
          <w:sz w:val="30"/>
          <w:szCs w:val="30"/>
        </w:rPr>
        <w:t>、水污染控</w:t>
      </w:r>
      <w:r>
        <w:rPr>
          <w:rFonts w:eastAsia="仿宋" w:hint="eastAsia"/>
          <w:kern w:val="0"/>
          <w:sz w:val="30"/>
          <w:szCs w:val="30"/>
        </w:rPr>
        <w:t>制工程、大气污染控制工程、固体废物处理及处置、环境工程设计</w:t>
      </w:r>
      <w:r w:rsidR="009751E2">
        <w:rPr>
          <w:rFonts w:eastAsia="仿宋" w:hint="eastAsia"/>
          <w:kern w:val="0"/>
          <w:sz w:val="30"/>
          <w:szCs w:val="30"/>
        </w:rPr>
        <w:t>及</w:t>
      </w:r>
      <w:r>
        <w:rPr>
          <w:rFonts w:eastAsia="仿宋" w:hint="eastAsia"/>
          <w:kern w:val="0"/>
          <w:sz w:val="30"/>
          <w:szCs w:val="30"/>
        </w:rPr>
        <w:t>实践等专业课程的学习，使学生具有环境工程方向的专业知识，掌握环境污染控制工艺与设备的设计方法；具有对环境科学技术与工程领域新工艺、新技术和新设备进行研究、开发、设计和管理等方面的初步能力；同时，具有从事环境保护应用研究、科技开发、管理和分析解决实际问题的能力，成为解决环境问题的</w:t>
      </w:r>
      <w:r w:rsidR="00C82256">
        <w:rPr>
          <w:rFonts w:eastAsia="仿宋" w:hint="eastAsia"/>
          <w:kern w:val="0"/>
          <w:sz w:val="30"/>
          <w:szCs w:val="30"/>
        </w:rPr>
        <w:t>工程科学家</w:t>
      </w:r>
      <w:r>
        <w:rPr>
          <w:rFonts w:eastAsia="仿宋" w:hint="eastAsia"/>
          <w:kern w:val="0"/>
          <w:sz w:val="30"/>
          <w:szCs w:val="30"/>
        </w:rPr>
        <w:t>。</w:t>
      </w:r>
    </w:p>
    <w:p w:rsidR="002A60B8" w:rsidRPr="00CD3EE1" w:rsidRDefault="002A60B8">
      <w:pPr>
        <w:adjustRightInd w:val="0"/>
        <w:snapToGrid w:val="0"/>
        <w:spacing w:line="360" w:lineRule="auto"/>
        <w:rPr>
          <w:rFonts w:eastAsia="仿宋_GB2312"/>
          <w:sz w:val="32"/>
          <w:szCs w:val="32"/>
        </w:rPr>
      </w:pPr>
    </w:p>
    <w:p w:rsidR="002A60B8" w:rsidRPr="004E3B50" w:rsidRDefault="00585122">
      <w:pPr>
        <w:adjustRightInd w:val="0"/>
        <w:snapToGrid w:val="0"/>
        <w:spacing w:line="360" w:lineRule="auto"/>
        <w:ind w:firstLineChars="200" w:firstLine="640"/>
        <w:rPr>
          <w:rFonts w:eastAsia="仿宋_GB2312"/>
          <w:sz w:val="32"/>
          <w:szCs w:val="32"/>
        </w:rPr>
      </w:pPr>
      <w:r w:rsidRPr="004E3B50">
        <w:rPr>
          <w:rFonts w:eastAsia="仿宋_GB2312"/>
          <w:sz w:val="32"/>
          <w:szCs w:val="32"/>
        </w:rPr>
        <w:t>三、授予学位与修业年限</w:t>
      </w:r>
    </w:p>
    <w:p w:rsidR="002A60B8" w:rsidRPr="004E3B50" w:rsidRDefault="00585122" w:rsidP="0018345D">
      <w:pPr>
        <w:widowControl/>
        <w:snapToGrid w:val="0"/>
        <w:spacing w:beforeLines="50" w:line="360" w:lineRule="auto"/>
        <w:ind w:firstLineChars="200" w:firstLine="600"/>
        <w:jc w:val="left"/>
        <w:rPr>
          <w:rFonts w:eastAsia="仿宋"/>
          <w:color w:val="000000"/>
          <w:kern w:val="0"/>
          <w:sz w:val="30"/>
          <w:szCs w:val="30"/>
        </w:rPr>
      </w:pPr>
      <w:r w:rsidRPr="004E3B50">
        <w:rPr>
          <w:rFonts w:eastAsia="仿宋" w:hAnsi="仿宋"/>
          <w:color w:val="000000"/>
          <w:kern w:val="0"/>
          <w:sz w:val="30"/>
          <w:szCs w:val="30"/>
        </w:rPr>
        <w:t>按要求完成学业者授予工学学士学位。修业年限：</w:t>
      </w:r>
      <w:r w:rsidRPr="004E3B50">
        <w:rPr>
          <w:rFonts w:eastAsia="仿宋"/>
          <w:color w:val="000000"/>
          <w:kern w:val="0"/>
          <w:sz w:val="30"/>
          <w:szCs w:val="30"/>
        </w:rPr>
        <w:t>4</w:t>
      </w:r>
      <w:r w:rsidRPr="004E3B50">
        <w:rPr>
          <w:rFonts w:eastAsia="仿宋" w:hAnsi="仿宋"/>
          <w:color w:val="000000"/>
          <w:kern w:val="0"/>
          <w:sz w:val="30"/>
          <w:szCs w:val="30"/>
        </w:rPr>
        <w:t>年。</w:t>
      </w:r>
    </w:p>
    <w:p w:rsidR="002A60B8" w:rsidRPr="004E3B50" w:rsidRDefault="002A60B8">
      <w:pPr>
        <w:adjustRightInd w:val="0"/>
        <w:snapToGrid w:val="0"/>
        <w:spacing w:line="360" w:lineRule="auto"/>
        <w:ind w:firstLineChars="200" w:firstLine="640"/>
        <w:rPr>
          <w:rFonts w:eastAsia="仿宋_GB2312"/>
          <w:sz w:val="32"/>
          <w:szCs w:val="32"/>
        </w:rPr>
      </w:pPr>
    </w:p>
    <w:p w:rsidR="002A60B8" w:rsidRPr="004E3B50" w:rsidRDefault="00585122">
      <w:pPr>
        <w:adjustRightInd w:val="0"/>
        <w:snapToGrid w:val="0"/>
        <w:spacing w:line="360" w:lineRule="auto"/>
        <w:ind w:firstLineChars="200" w:firstLine="640"/>
        <w:rPr>
          <w:rFonts w:eastAsia="仿宋_GB2312"/>
          <w:sz w:val="32"/>
          <w:szCs w:val="32"/>
        </w:rPr>
      </w:pPr>
      <w:r w:rsidRPr="004E3B50">
        <w:rPr>
          <w:rFonts w:eastAsia="仿宋_GB2312"/>
          <w:sz w:val="32"/>
          <w:szCs w:val="32"/>
        </w:rPr>
        <w:t>四、毕业总学分及课内总学时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4"/>
        <w:gridCol w:w="1769"/>
        <w:gridCol w:w="1842"/>
        <w:gridCol w:w="2177"/>
      </w:tblGrid>
      <w:tr w:rsidR="00F76477" w:rsidRPr="00527525" w:rsidTr="002E0EC0">
        <w:tc>
          <w:tcPr>
            <w:tcW w:w="1604" w:type="pct"/>
            <w:tcBorders>
              <w:top w:val="single" w:sz="4" w:space="0" w:color="auto"/>
              <w:left w:val="single" w:sz="4" w:space="0" w:color="auto"/>
              <w:bottom w:val="single" w:sz="4" w:space="0" w:color="auto"/>
              <w:right w:val="single" w:sz="4" w:space="0" w:color="auto"/>
            </w:tcBorders>
            <w:vAlign w:val="center"/>
          </w:tcPr>
          <w:p w:rsidR="00F76477" w:rsidRPr="00832BDD" w:rsidRDefault="00F76477" w:rsidP="002E0EC0">
            <w:pPr>
              <w:adjustRightInd w:val="0"/>
              <w:snapToGrid w:val="0"/>
              <w:ind w:firstLineChars="50" w:firstLine="140"/>
              <w:jc w:val="center"/>
              <w:rPr>
                <w:rFonts w:eastAsia="仿宋_GB2312"/>
                <w:sz w:val="28"/>
                <w:szCs w:val="28"/>
              </w:rPr>
            </w:pPr>
            <w:r w:rsidRPr="00832BDD">
              <w:rPr>
                <w:rFonts w:eastAsia="仿宋_GB2312"/>
                <w:sz w:val="28"/>
                <w:szCs w:val="28"/>
              </w:rPr>
              <w:t>课程类别</w:t>
            </w:r>
          </w:p>
        </w:tc>
        <w:tc>
          <w:tcPr>
            <w:tcW w:w="1038" w:type="pct"/>
            <w:tcBorders>
              <w:top w:val="single" w:sz="4" w:space="0" w:color="auto"/>
              <w:left w:val="single" w:sz="4" w:space="0" w:color="auto"/>
              <w:bottom w:val="single" w:sz="4" w:space="0" w:color="auto"/>
              <w:right w:val="single" w:sz="4" w:space="0" w:color="auto"/>
            </w:tcBorders>
            <w:vAlign w:val="center"/>
          </w:tcPr>
          <w:p w:rsidR="00F76477" w:rsidRPr="00832BDD" w:rsidRDefault="00F76477" w:rsidP="002E0EC0">
            <w:pPr>
              <w:adjustRightInd w:val="0"/>
              <w:snapToGrid w:val="0"/>
              <w:jc w:val="center"/>
              <w:rPr>
                <w:rFonts w:eastAsia="仿宋_GB2312"/>
                <w:sz w:val="28"/>
                <w:szCs w:val="28"/>
              </w:rPr>
            </w:pPr>
            <w:r w:rsidRPr="00832BDD">
              <w:rPr>
                <w:rFonts w:eastAsia="仿宋_GB2312"/>
                <w:sz w:val="28"/>
                <w:szCs w:val="28"/>
              </w:rPr>
              <w:t>学分数</w:t>
            </w:r>
          </w:p>
        </w:tc>
        <w:tc>
          <w:tcPr>
            <w:tcW w:w="1081" w:type="pct"/>
            <w:tcBorders>
              <w:top w:val="single" w:sz="4" w:space="0" w:color="auto"/>
              <w:left w:val="single" w:sz="4" w:space="0" w:color="auto"/>
              <w:bottom w:val="single" w:sz="4" w:space="0" w:color="auto"/>
              <w:right w:val="single" w:sz="4" w:space="0" w:color="auto"/>
            </w:tcBorders>
            <w:vAlign w:val="center"/>
          </w:tcPr>
          <w:p w:rsidR="00F76477" w:rsidRPr="00832BDD" w:rsidRDefault="00F76477" w:rsidP="002E0EC0">
            <w:pPr>
              <w:adjustRightInd w:val="0"/>
              <w:snapToGrid w:val="0"/>
              <w:jc w:val="center"/>
              <w:rPr>
                <w:rFonts w:eastAsia="仿宋_GB2312"/>
                <w:sz w:val="28"/>
                <w:szCs w:val="28"/>
              </w:rPr>
            </w:pPr>
            <w:r w:rsidRPr="00832BDD">
              <w:rPr>
                <w:rFonts w:eastAsia="仿宋_GB2312"/>
                <w:sz w:val="28"/>
                <w:szCs w:val="28"/>
              </w:rPr>
              <w:t>所占比例</w:t>
            </w:r>
          </w:p>
        </w:tc>
        <w:tc>
          <w:tcPr>
            <w:tcW w:w="1277" w:type="pct"/>
            <w:tcBorders>
              <w:top w:val="single" w:sz="4" w:space="0" w:color="auto"/>
              <w:left w:val="single" w:sz="4" w:space="0" w:color="auto"/>
              <w:bottom w:val="single" w:sz="4" w:space="0" w:color="auto"/>
              <w:right w:val="single" w:sz="4" w:space="0" w:color="auto"/>
            </w:tcBorders>
            <w:vAlign w:val="center"/>
          </w:tcPr>
          <w:p w:rsidR="00F76477" w:rsidRPr="00832BDD" w:rsidRDefault="00F76477" w:rsidP="002E0EC0">
            <w:pPr>
              <w:adjustRightInd w:val="0"/>
              <w:snapToGrid w:val="0"/>
              <w:jc w:val="center"/>
              <w:rPr>
                <w:rFonts w:eastAsia="仿宋_GB2312"/>
                <w:sz w:val="28"/>
                <w:szCs w:val="28"/>
              </w:rPr>
            </w:pPr>
            <w:r w:rsidRPr="00832BDD">
              <w:rPr>
                <w:rFonts w:eastAsia="仿宋_GB2312"/>
                <w:sz w:val="28"/>
                <w:szCs w:val="28"/>
              </w:rPr>
              <w:t>备注</w:t>
            </w:r>
          </w:p>
        </w:tc>
      </w:tr>
      <w:tr w:rsidR="00A13435" w:rsidRPr="00527525" w:rsidTr="002E0EC0">
        <w:trPr>
          <w:trHeight w:val="535"/>
        </w:trPr>
        <w:tc>
          <w:tcPr>
            <w:tcW w:w="1604"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2E0EC0">
            <w:pPr>
              <w:adjustRightInd w:val="0"/>
              <w:snapToGrid w:val="0"/>
              <w:jc w:val="center"/>
              <w:rPr>
                <w:rFonts w:eastAsia="仿宋_GB2312"/>
                <w:sz w:val="28"/>
                <w:szCs w:val="28"/>
              </w:rPr>
            </w:pPr>
            <w:r w:rsidRPr="00832BDD">
              <w:rPr>
                <w:rFonts w:eastAsia="仿宋_GB2312"/>
                <w:sz w:val="28"/>
                <w:szCs w:val="28"/>
              </w:rPr>
              <w:t>公共必修课程</w:t>
            </w:r>
          </w:p>
        </w:tc>
        <w:tc>
          <w:tcPr>
            <w:tcW w:w="1038"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pStyle w:val="a"/>
              <w:numPr>
                <w:ilvl w:val="0"/>
                <w:numId w:val="0"/>
              </w:numPr>
              <w:adjustRightInd w:val="0"/>
              <w:snapToGrid w:val="0"/>
              <w:spacing w:before="120" w:after="120"/>
              <w:jc w:val="center"/>
              <w:rPr>
                <w:rFonts w:ascii="Times New Roman" w:hAnsi="Times New Roman"/>
                <w:szCs w:val="24"/>
              </w:rPr>
            </w:pPr>
            <w:r w:rsidRPr="00832BDD">
              <w:rPr>
                <w:rFonts w:ascii="Times New Roman" w:hAnsi="Times New Roman"/>
                <w:sz w:val="24"/>
                <w:szCs w:val="24"/>
              </w:rPr>
              <w:t>31</w:t>
            </w:r>
          </w:p>
        </w:tc>
        <w:tc>
          <w:tcPr>
            <w:tcW w:w="1081"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jc w:val="center"/>
              <w:rPr>
                <w:rFonts w:ascii="宋体" w:hAnsi="宋体" w:cs="宋体"/>
                <w:sz w:val="22"/>
                <w:szCs w:val="22"/>
              </w:rPr>
            </w:pPr>
            <w:r w:rsidRPr="00832BDD">
              <w:rPr>
                <w:rFonts w:hint="eastAsia"/>
                <w:sz w:val="22"/>
                <w:szCs w:val="22"/>
              </w:rPr>
              <w:t>19.</w:t>
            </w:r>
            <w:r>
              <w:rPr>
                <w:rFonts w:hint="eastAsia"/>
                <w:sz w:val="22"/>
                <w:szCs w:val="22"/>
              </w:rPr>
              <w:t>56</w:t>
            </w:r>
            <w:r w:rsidRPr="00832BDD">
              <w:rPr>
                <w:rFonts w:hint="eastAsia"/>
                <w:sz w:val="22"/>
                <w:szCs w:val="22"/>
              </w:rPr>
              <w:t>%</w:t>
            </w:r>
          </w:p>
        </w:tc>
        <w:tc>
          <w:tcPr>
            <w:tcW w:w="1277"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adjustRightInd w:val="0"/>
              <w:snapToGrid w:val="0"/>
              <w:jc w:val="center"/>
              <w:rPr>
                <w:rFonts w:eastAsia="仿宋_GB2312"/>
              </w:rPr>
            </w:pPr>
          </w:p>
        </w:tc>
      </w:tr>
      <w:tr w:rsidR="00A13435" w:rsidRPr="00527525" w:rsidTr="002E0EC0">
        <w:tc>
          <w:tcPr>
            <w:tcW w:w="1604"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2E0EC0">
            <w:pPr>
              <w:adjustRightInd w:val="0"/>
              <w:snapToGrid w:val="0"/>
              <w:jc w:val="center"/>
              <w:rPr>
                <w:rFonts w:eastAsia="仿宋_GB2312"/>
                <w:sz w:val="28"/>
                <w:szCs w:val="28"/>
              </w:rPr>
            </w:pPr>
            <w:r w:rsidRPr="00832BDD">
              <w:rPr>
                <w:rFonts w:eastAsia="仿宋_GB2312"/>
                <w:sz w:val="28"/>
                <w:szCs w:val="28"/>
              </w:rPr>
              <w:t>公共选修课程</w:t>
            </w:r>
          </w:p>
        </w:tc>
        <w:tc>
          <w:tcPr>
            <w:tcW w:w="1038"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pStyle w:val="a"/>
              <w:numPr>
                <w:ilvl w:val="0"/>
                <w:numId w:val="0"/>
              </w:numPr>
              <w:adjustRightInd w:val="0"/>
              <w:snapToGrid w:val="0"/>
              <w:spacing w:before="120" w:after="120"/>
              <w:jc w:val="center"/>
              <w:rPr>
                <w:rFonts w:ascii="Times New Roman" w:hAnsi="Times New Roman"/>
                <w:szCs w:val="24"/>
              </w:rPr>
            </w:pPr>
            <w:r w:rsidRPr="00832BDD">
              <w:rPr>
                <w:rFonts w:ascii="Times New Roman" w:hAnsi="Times New Roman"/>
                <w:sz w:val="24"/>
                <w:szCs w:val="24"/>
              </w:rPr>
              <w:t>16</w:t>
            </w:r>
          </w:p>
        </w:tc>
        <w:tc>
          <w:tcPr>
            <w:tcW w:w="1081"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jc w:val="center"/>
              <w:rPr>
                <w:rFonts w:ascii="宋体" w:hAnsi="宋体" w:cs="宋体"/>
                <w:sz w:val="22"/>
                <w:szCs w:val="22"/>
              </w:rPr>
            </w:pPr>
            <w:r>
              <w:rPr>
                <w:rFonts w:hint="eastAsia"/>
                <w:sz w:val="22"/>
                <w:szCs w:val="22"/>
              </w:rPr>
              <w:t>10.09</w:t>
            </w:r>
            <w:r w:rsidRPr="00832BDD">
              <w:rPr>
                <w:rFonts w:hint="eastAsia"/>
                <w:sz w:val="22"/>
                <w:szCs w:val="22"/>
              </w:rPr>
              <w:t>%</w:t>
            </w:r>
          </w:p>
        </w:tc>
        <w:tc>
          <w:tcPr>
            <w:tcW w:w="1277"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D45100">
            <w:pPr>
              <w:adjustRightInd w:val="0"/>
              <w:snapToGrid w:val="0"/>
              <w:jc w:val="center"/>
              <w:rPr>
                <w:rFonts w:eastAsia="仿宋_GB2312"/>
              </w:rPr>
            </w:pPr>
          </w:p>
        </w:tc>
      </w:tr>
      <w:tr w:rsidR="00A13435" w:rsidRPr="00527525" w:rsidTr="002E0EC0">
        <w:tc>
          <w:tcPr>
            <w:tcW w:w="1604"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2E0EC0">
            <w:pPr>
              <w:adjustRightInd w:val="0"/>
              <w:snapToGrid w:val="0"/>
              <w:jc w:val="center"/>
              <w:rPr>
                <w:rFonts w:eastAsia="仿宋_GB2312"/>
                <w:sz w:val="28"/>
                <w:szCs w:val="28"/>
              </w:rPr>
            </w:pPr>
            <w:r w:rsidRPr="00832BDD">
              <w:rPr>
                <w:rFonts w:eastAsia="仿宋_GB2312"/>
                <w:sz w:val="28"/>
                <w:szCs w:val="28"/>
              </w:rPr>
              <w:t>专业必修课程</w:t>
            </w:r>
          </w:p>
        </w:tc>
        <w:tc>
          <w:tcPr>
            <w:tcW w:w="1038" w:type="pct"/>
            <w:tcBorders>
              <w:top w:val="single" w:sz="4" w:space="0" w:color="auto"/>
              <w:left w:val="single" w:sz="4" w:space="0" w:color="auto"/>
              <w:bottom w:val="single" w:sz="4" w:space="0" w:color="auto"/>
              <w:right w:val="single" w:sz="4" w:space="0" w:color="auto"/>
            </w:tcBorders>
            <w:vAlign w:val="center"/>
          </w:tcPr>
          <w:p w:rsidR="00A13435" w:rsidRPr="001A4303" w:rsidRDefault="00A13435" w:rsidP="00D45100">
            <w:pPr>
              <w:pStyle w:val="a"/>
              <w:numPr>
                <w:ilvl w:val="0"/>
                <w:numId w:val="0"/>
              </w:numPr>
              <w:adjustRightInd w:val="0"/>
              <w:snapToGrid w:val="0"/>
              <w:spacing w:before="120" w:after="120"/>
              <w:jc w:val="center"/>
              <w:rPr>
                <w:rFonts w:ascii="Times New Roman" w:hAnsi="Times New Roman"/>
                <w:szCs w:val="24"/>
              </w:rPr>
            </w:pPr>
            <w:r w:rsidRPr="001A4303">
              <w:rPr>
                <w:rFonts w:ascii="Times New Roman" w:hAnsi="Times New Roman" w:hint="eastAsia"/>
                <w:sz w:val="24"/>
                <w:szCs w:val="24"/>
              </w:rPr>
              <w:t>6</w:t>
            </w:r>
            <w:r w:rsidR="00F9340B" w:rsidRPr="001A4303">
              <w:rPr>
                <w:rFonts w:ascii="Times New Roman" w:hAnsi="Times New Roman"/>
                <w:sz w:val="24"/>
                <w:szCs w:val="24"/>
              </w:rPr>
              <w:t>9</w:t>
            </w:r>
            <w:r w:rsidRPr="001A4303">
              <w:rPr>
                <w:rFonts w:ascii="Times New Roman" w:hAnsi="Times New Roman" w:hint="eastAsia"/>
                <w:sz w:val="24"/>
                <w:szCs w:val="24"/>
              </w:rPr>
              <w:t>.5</w:t>
            </w:r>
          </w:p>
        </w:tc>
        <w:tc>
          <w:tcPr>
            <w:tcW w:w="1081" w:type="pct"/>
            <w:tcBorders>
              <w:top w:val="single" w:sz="4" w:space="0" w:color="auto"/>
              <w:left w:val="single" w:sz="4" w:space="0" w:color="auto"/>
              <w:bottom w:val="single" w:sz="4" w:space="0" w:color="auto"/>
              <w:right w:val="single" w:sz="4" w:space="0" w:color="auto"/>
            </w:tcBorders>
            <w:vAlign w:val="center"/>
          </w:tcPr>
          <w:p w:rsidR="00A13435" w:rsidRPr="001A4303" w:rsidRDefault="00A13435" w:rsidP="00D45100">
            <w:pPr>
              <w:jc w:val="center"/>
              <w:rPr>
                <w:rFonts w:ascii="宋体" w:hAnsi="宋体" w:cs="宋体"/>
                <w:sz w:val="22"/>
                <w:szCs w:val="22"/>
              </w:rPr>
            </w:pPr>
            <w:r w:rsidRPr="001A4303">
              <w:rPr>
                <w:rFonts w:hint="eastAsia"/>
                <w:sz w:val="22"/>
                <w:szCs w:val="22"/>
              </w:rPr>
              <w:t>42.59%</w:t>
            </w:r>
          </w:p>
        </w:tc>
        <w:tc>
          <w:tcPr>
            <w:tcW w:w="1277" w:type="pct"/>
            <w:tcBorders>
              <w:top w:val="single" w:sz="4" w:space="0" w:color="auto"/>
              <w:left w:val="single" w:sz="4" w:space="0" w:color="auto"/>
              <w:bottom w:val="single" w:sz="4" w:space="0" w:color="auto"/>
              <w:right w:val="single" w:sz="4" w:space="0" w:color="auto"/>
            </w:tcBorders>
            <w:vAlign w:val="center"/>
          </w:tcPr>
          <w:p w:rsidR="00A13435" w:rsidRPr="001A4303" w:rsidRDefault="00A13435" w:rsidP="00D45100">
            <w:pPr>
              <w:adjustRightInd w:val="0"/>
              <w:snapToGrid w:val="0"/>
              <w:jc w:val="center"/>
              <w:rPr>
                <w:rFonts w:eastAsia="仿宋_GB2312"/>
              </w:rPr>
            </w:pPr>
          </w:p>
        </w:tc>
      </w:tr>
      <w:tr w:rsidR="00A13435" w:rsidRPr="00527525" w:rsidTr="002E0EC0">
        <w:tc>
          <w:tcPr>
            <w:tcW w:w="1604"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2E0EC0">
            <w:pPr>
              <w:adjustRightInd w:val="0"/>
              <w:snapToGrid w:val="0"/>
              <w:jc w:val="center"/>
              <w:rPr>
                <w:rFonts w:eastAsia="仿宋_GB2312"/>
                <w:sz w:val="28"/>
                <w:szCs w:val="28"/>
              </w:rPr>
            </w:pPr>
            <w:r w:rsidRPr="00832BDD">
              <w:rPr>
                <w:rFonts w:eastAsia="仿宋_GB2312"/>
                <w:sz w:val="28"/>
                <w:szCs w:val="28"/>
              </w:rPr>
              <w:t>专业选修课程</w:t>
            </w:r>
          </w:p>
        </w:tc>
        <w:tc>
          <w:tcPr>
            <w:tcW w:w="1038" w:type="pct"/>
            <w:tcBorders>
              <w:top w:val="single" w:sz="4" w:space="0" w:color="auto"/>
              <w:left w:val="single" w:sz="4" w:space="0" w:color="auto"/>
              <w:bottom w:val="single" w:sz="4" w:space="0" w:color="auto"/>
              <w:right w:val="single" w:sz="4" w:space="0" w:color="auto"/>
            </w:tcBorders>
            <w:vAlign w:val="center"/>
          </w:tcPr>
          <w:p w:rsidR="00A13435" w:rsidRPr="001A4303" w:rsidRDefault="00A13435" w:rsidP="00D45100">
            <w:pPr>
              <w:pStyle w:val="a"/>
              <w:numPr>
                <w:ilvl w:val="0"/>
                <w:numId w:val="0"/>
              </w:numPr>
              <w:adjustRightInd w:val="0"/>
              <w:snapToGrid w:val="0"/>
              <w:spacing w:before="120" w:after="120"/>
              <w:jc w:val="center"/>
              <w:rPr>
                <w:rFonts w:ascii="Times New Roman" w:hAnsi="Times New Roman"/>
                <w:szCs w:val="24"/>
              </w:rPr>
            </w:pPr>
            <w:r w:rsidRPr="001A4303">
              <w:rPr>
                <w:rFonts w:ascii="Times New Roman" w:hAnsi="Times New Roman" w:hint="eastAsia"/>
                <w:sz w:val="24"/>
                <w:szCs w:val="24"/>
              </w:rPr>
              <w:t>44</w:t>
            </w:r>
          </w:p>
        </w:tc>
        <w:tc>
          <w:tcPr>
            <w:tcW w:w="1081" w:type="pct"/>
            <w:tcBorders>
              <w:top w:val="single" w:sz="4" w:space="0" w:color="auto"/>
              <w:left w:val="single" w:sz="4" w:space="0" w:color="auto"/>
              <w:bottom w:val="single" w:sz="4" w:space="0" w:color="auto"/>
              <w:right w:val="single" w:sz="4" w:space="0" w:color="auto"/>
            </w:tcBorders>
            <w:vAlign w:val="center"/>
          </w:tcPr>
          <w:p w:rsidR="00A13435" w:rsidRPr="001A4303" w:rsidRDefault="00A13435" w:rsidP="00D45100">
            <w:pPr>
              <w:jc w:val="center"/>
              <w:rPr>
                <w:rFonts w:ascii="宋体" w:hAnsi="宋体" w:cs="宋体"/>
                <w:sz w:val="22"/>
                <w:szCs w:val="22"/>
              </w:rPr>
            </w:pPr>
            <w:r w:rsidRPr="001A4303">
              <w:rPr>
                <w:rFonts w:hint="eastAsia"/>
                <w:sz w:val="22"/>
                <w:szCs w:val="22"/>
              </w:rPr>
              <w:t>27.76%</w:t>
            </w:r>
          </w:p>
        </w:tc>
        <w:tc>
          <w:tcPr>
            <w:tcW w:w="1277" w:type="pct"/>
            <w:tcBorders>
              <w:top w:val="single" w:sz="4" w:space="0" w:color="auto"/>
              <w:left w:val="single" w:sz="4" w:space="0" w:color="auto"/>
              <w:bottom w:val="single" w:sz="4" w:space="0" w:color="auto"/>
              <w:right w:val="single" w:sz="4" w:space="0" w:color="auto"/>
            </w:tcBorders>
            <w:vAlign w:val="center"/>
          </w:tcPr>
          <w:p w:rsidR="00A13435" w:rsidRPr="001A4303" w:rsidRDefault="00A13435" w:rsidP="00D45100">
            <w:pPr>
              <w:adjustRightInd w:val="0"/>
              <w:snapToGrid w:val="0"/>
              <w:jc w:val="center"/>
              <w:rPr>
                <w:rFonts w:eastAsia="仿宋_GB2312"/>
              </w:rPr>
            </w:pPr>
          </w:p>
        </w:tc>
      </w:tr>
      <w:tr w:rsidR="00A13435" w:rsidRPr="00527525" w:rsidTr="002E0EC0">
        <w:trPr>
          <w:trHeight w:val="758"/>
        </w:trPr>
        <w:tc>
          <w:tcPr>
            <w:tcW w:w="1604" w:type="pct"/>
            <w:tcBorders>
              <w:top w:val="single" w:sz="4" w:space="0" w:color="auto"/>
              <w:left w:val="single" w:sz="4" w:space="0" w:color="auto"/>
              <w:bottom w:val="single" w:sz="4" w:space="0" w:color="auto"/>
              <w:right w:val="single" w:sz="4" w:space="0" w:color="auto"/>
            </w:tcBorders>
            <w:vAlign w:val="center"/>
          </w:tcPr>
          <w:p w:rsidR="00A13435" w:rsidRPr="00832BDD" w:rsidRDefault="00A13435" w:rsidP="002E0EC0">
            <w:pPr>
              <w:adjustRightInd w:val="0"/>
              <w:snapToGrid w:val="0"/>
              <w:jc w:val="center"/>
              <w:rPr>
                <w:rFonts w:eastAsia="仿宋_GB2312"/>
                <w:sz w:val="28"/>
                <w:szCs w:val="28"/>
              </w:rPr>
            </w:pPr>
            <w:r w:rsidRPr="00832BDD">
              <w:rPr>
                <w:rFonts w:eastAsia="仿宋_GB2312"/>
                <w:sz w:val="28"/>
                <w:szCs w:val="28"/>
              </w:rPr>
              <w:t>毕业总学分</w:t>
            </w:r>
          </w:p>
          <w:p w:rsidR="00A13435" w:rsidRPr="00832BDD" w:rsidRDefault="00A13435" w:rsidP="002E0EC0">
            <w:pPr>
              <w:adjustRightInd w:val="0"/>
              <w:snapToGrid w:val="0"/>
              <w:jc w:val="center"/>
              <w:rPr>
                <w:rFonts w:eastAsia="仿宋_GB2312"/>
                <w:sz w:val="28"/>
                <w:szCs w:val="28"/>
              </w:rPr>
            </w:pPr>
            <w:r w:rsidRPr="00832BDD">
              <w:rPr>
                <w:rFonts w:eastAsia="仿宋_GB2312"/>
                <w:sz w:val="28"/>
                <w:szCs w:val="28"/>
              </w:rPr>
              <w:t>（实践教学学分）</w:t>
            </w:r>
          </w:p>
        </w:tc>
        <w:tc>
          <w:tcPr>
            <w:tcW w:w="2119" w:type="pct"/>
            <w:gridSpan w:val="2"/>
            <w:tcBorders>
              <w:top w:val="single" w:sz="4" w:space="0" w:color="auto"/>
              <w:left w:val="single" w:sz="4" w:space="0" w:color="auto"/>
              <w:bottom w:val="single" w:sz="4" w:space="0" w:color="auto"/>
              <w:right w:val="single" w:sz="4" w:space="0" w:color="auto"/>
            </w:tcBorders>
            <w:vAlign w:val="center"/>
          </w:tcPr>
          <w:p w:rsidR="00A13435" w:rsidRPr="001A4303" w:rsidRDefault="00A13435" w:rsidP="00D45100">
            <w:pPr>
              <w:pStyle w:val="a"/>
              <w:numPr>
                <w:ilvl w:val="0"/>
                <w:numId w:val="0"/>
              </w:numPr>
              <w:adjustRightInd w:val="0"/>
              <w:snapToGrid w:val="0"/>
              <w:jc w:val="center"/>
              <w:rPr>
                <w:rFonts w:ascii="Times New Roman" w:hAnsi="Times New Roman"/>
                <w:szCs w:val="24"/>
              </w:rPr>
            </w:pPr>
            <w:r w:rsidRPr="001A4303">
              <w:rPr>
                <w:rFonts w:ascii="Times New Roman" w:hAnsi="Times New Roman"/>
                <w:sz w:val="24"/>
                <w:szCs w:val="24"/>
              </w:rPr>
              <w:t>1</w:t>
            </w:r>
            <w:r w:rsidR="00F9340B" w:rsidRPr="001A4303">
              <w:rPr>
                <w:rFonts w:ascii="Times New Roman" w:hAnsi="Times New Roman"/>
                <w:sz w:val="24"/>
                <w:szCs w:val="24"/>
              </w:rPr>
              <w:t>60</w:t>
            </w:r>
            <w:r w:rsidRPr="001A4303">
              <w:rPr>
                <w:rFonts w:ascii="Times New Roman" w:hAnsi="Times New Roman" w:hint="eastAsia"/>
                <w:sz w:val="24"/>
                <w:szCs w:val="24"/>
              </w:rPr>
              <w:t>.5</w:t>
            </w:r>
            <w:r w:rsidRPr="001A4303">
              <w:rPr>
                <w:rFonts w:ascii="Times New Roman" w:hAnsi="Times New Roman" w:hint="eastAsia"/>
                <w:sz w:val="24"/>
                <w:szCs w:val="24"/>
              </w:rPr>
              <w:t>（</w:t>
            </w:r>
            <w:r w:rsidRPr="001A4303">
              <w:rPr>
                <w:rFonts w:ascii="Times New Roman" w:hAnsi="Times New Roman" w:hint="eastAsia"/>
                <w:sz w:val="24"/>
                <w:szCs w:val="24"/>
              </w:rPr>
              <w:t>42.5</w:t>
            </w:r>
            <w:r w:rsidRPr="001A4303">
              <w:rPr>
                <w:rFonts w:ascii="Times New Roman" w:hAnsi="Times New Roman" w:hint="eastAsia"/>
                <w:sz w:val="24"/>
                <w:szCs w:val="24"/>
              </w:rPr>
              <w:t>）</w:t>
            </w:r>
          </w:p>
        </w:tc>
        <w:tc>
          <w:tcPr>
            <w:tcW w:w="1277" w:type="pct"/>
            <w:tcBorders>
              <w:top w:val="single" w:sz="4" w:space="0" w:color="auto"/>
              <w:left w:val="single" w:sz="4" w:space="0" w:color="auto"/>
              <w:bottom w:val="single" w:sz="4" w:space="0" w:color="auto"/>
              <w:right w:val="single" w:sz="4" w:space="0" w:color="auto"/>
            </w:tcBorders>
            <w:vAlign w:val="center"/>
          </w:tcPr>
          <w:p w:rsidR="00D30F8B" w:rsidRPr="001A4303" w:rsidRDefault="00B53526">
            <w:pPr>
              <w:pStyle w:val="a"/>
              <w:numPr>
                <w:ilvl w:val="0"/>
                <w:numId w:val="0"/>
              </w:numPr>
              <w:adjustRightInd w:val="0"/>
              <w:snapToGrid w:val="0"/>
              <w:jc w:val="center"/>
              <w:rPr>
                <w:rFonts w:eastAsia="仿宋_GB2312"/>
                <w:sz w:val="28"/>
                <w:szCs w:val="28"/>
              </w:rPr>
            </w:pPr>
            <w:r w:rsidRPr="001A4303">
              <w:rPr>
                <w:rFonts w:ascii="Times New Roman" w:hAnsi="Times New Roman" w:hint="eastAsia"/>
                <w:sz w:val="24"/>
                <w:szCs w:val="24"/>
              </w:rPr>
              <w:t>实践教学学分占总学分</w:t>
            </w:r>
            <w:r w:rsidRPr="001A4303">
              <w:rPr>
                <w:rFonts w:ascii="Times New Roman" w:hAnsi="Times New Roman"/>
                <w:sz w:val="24"/>
                <w:szCs w:val="24"/>
              </w:rPr>
              <w:t>26.</w:t>
            </w:r>
            <w:r w:rsidR="00F9340B" w:rsidRPr="001A4303">
              <w:rPr>
                <w:rFonts w:ascii="Times New Roman" w:hAnsi="Times New Roman"/>
                <w:sz w:val="24"/>
                <w:szCs w:val="24"/>
              </w:rPr>
              <w:t>48</w:t>
            </w:r>
            <w:r w:rsidRPr="001A4303">
              <w:rPr>
                <w:rFonts w:ascii="Times New Roman" w:hAnsi="Times New Roman"/>
                <w:sz w:val="24"/>
                <w:szCs w:val="24"/>
              </w:rPr>
              <w:t>%</w:t>
            </w:r>
          </w:p>
        </w:tc>
      </w:tr>
      <w:tr w:rsidR="00F76477" w:rsidRPr="00527525" w:rsidTr="002E0EC0">
        <w:tc>
          <w:tcPr>
            <w:tcW w:w="1604" w:type="pct"/>
            <w:tcBorders>
              <w:top w:val="single" w:sz="4" w:space="0" w:color="auto"/>
              <w:left w:val="single" w:sz="4" w:space="0" w:color="auto"/>
              <w:bottom w:val="single" w:sz="4" w:space="0" w:color="auto"/>
              <w:right w:val="single" w:sz="4" w:space="0" w:color="auto"/>
            </w:tcBorders>
            <w:vAlign w:val="center"/>
          </w:tcPr>
          <w:p w:rsidR="00F76477" w:rsidRPr="00832BDD" w:rsidRDefault="00F76477" w:rsidP="002E0EC0">
            <w:pPr>
              <w:adjustRightInd w:val="0"/>
              <w:snapToGrid w:val="0"/>
              <w:jc w:val="center"/>
              <w:rPr>
                <w:rFonts w:eastAsia="仿宋_GB2312"/>
                <w:sz w:val="28"/>
                <w:szCs w:val="28"/>
              </w:rPr>
            </w:pPr>
            <w:r w:rsidRPr="00832BDD">
              <w:rPr>
                <w:rFonts w:eastAsia="仿宋_GB2312"/>
                <w:sz w:val="28"/>
                <w:szCs w:val="28"/>
              </w:rPr>
              <w:t>课内总学时</w:t>
            </w:r>
          </w:p>
        </w:tc>
        <w:tc>
          <w:tcPr>
            <w:tcW w:w="2119" w:type="pct"/>
            <w:gridSpan w:val="2"/>
            <w:tcBorders>
              <w:top w:val="single" w:sz="4" w:space="0" w:color="auto"/>
              <w:left w:val="single" w:sz="4" w:space="0" w:color="auto"/>
              <w:bottom w:val="single" w:sz="4" w:space="0" w:color="auto"/>
              <w:right w:val="single" w:sz="4" w:space="0" w:color="auto"/>
            </w:tcBorders>
            <w:vAlign w:val="center"/>
          </w:tcPr>
          <w:p w:rsidR="00F76477" w:rsidRPr="00832BDD" w:rsidRDefault="00F76477" w:rsidP="002E0EC0">
            <w:pPr>
              <w:pStyle w:val="a"/>
              <w:numPr>
                <w:ilvl w:val="0"/>
                <w:numId w:val="0"/>
              </w:numPr>
              <w:adjustRightInd w:val="0"/>
              <w:snapToGrid w:val="0"/>
              <w:spacing w:before="120" w:after="120"/>
              <w:jc w:val="center"/>
              <w:rPr>
                <w:rFonts w:ascii="Times New Roman" w:hAnsi="Times New Roman"/>
                <w:szCs w:val="24"/>
              </w:rPr>
            </w:pPr>
            <w:r>
              <w:rPr>
                <w:rFonts w:ascii="Times New Roman" w:hAnsi="Times New Roman" w:hint="eastAsia"/>
                <w:szCs w:val="24"/>
              </w:rPr>
              <w:t>3006+20</w:t>
            </w:r>
            <w:r>
              <w:rPr>
                <w:rFonts w:ascii="Times New Roman" w:hAnsi="Times New Roman" w:hint="eastAsia"/>
                <w:szCs w:val="24"/>
              </w:rPr>
              <w:t>周</w:t>
            </w:r>
          </w:p>
        </w:tc>
        <w:tc>
          <w:tcPr>
            <w:tcW w:w="1277" w:type="pct"/>
            <w:tcBorders>
              <w:top w:val="single" w:sz="4" w:space="0" w:color="auto"/>
              <w:left w:val="single" w:sz="4" w:space="0" w:color="auto"/>
              <w:bottom w:val="single" w:sz="4" w:space="0" w:color="auto"/>
              <w:right w:val="single" w:sz="4" w:space="0" w:color="auto"/>
            </w:tcBorders>
            <w:vAlign w:val="center"/>
          </w:tcPr>
          <w:p w:rsidR="00F76477" w:rsidRPr="00832BDD" w:rsidRDefault="00F76477" w:rsidP="002E0EC0">
            <w:pPr>
              <w:adjustRightInd w:val="0"/>
              <w:snapToGrid w:val="0"/>
              <w:jc w:val="center"/>
            </w:pPr>
          </w:p>
        </w:tc>
      </w:tr>
    </w:tbl>
    <w:p w:rsidR="001F4B9E" w:rsidRPr="004E3B50" w:rsidRDefault="001F4B9E">
      <w:pPr>
        <w:adjustRightInd w:val="0"/>
        <w:snapToGrid w:val="0"/>
        <w:spacing w:line="360" w:lineRule="auto"/>
        <w:ind w:firstLineChars="200" w:firstLine="640"/>
        <w:rPr>
          <w:rFonts w:eastAsia="仿宋_GB2312"/>
          <w:sz w:val="32"/>
          <w:szCs w:val="32"/>
        </w:rPr>
      </w:pPr>
    </w:p>
    <w:p w:rsidR="00C36FD0" w:rsidRDefault="00C36FD0">
      <w:pPr>
        <w:adjustRightInd w:val="0"/>
        <w:snapToGrid w:val="0"/>
        <w:spacing w:line="360" w:lineRule="auto"/>
        <w:ind w:firstLineChars="200" w:firstLine="640"/>
        <w:rPr>
          <w:rFonts w:eastAsia="仿宋_GB2312"/>
          <w:sz w:val="32"/>
          <w:szCs w:val="32"/>
        </w:rPr>
      </w:pPr>
    </w:p>
    <w:p w:rsidR="002A60B8" w:rsidRPr="00743DEB" w:rsidRDefault="00585122">
      <w:pPr>
        <w:adjustRightInd w:val="0"/>
        <w:snapToGrid w:val="0"/>
        <w:spacing w:line="360" w:lineRule="auto"/>
        <w:ind w:firstLineChars="200" w:firstLine="640"/>
        <w:rPr>
          <w:rFonts w:eastAsia="仿宋_GB2312"/>
          <w:sz w:val="32"/>
          <w:szCs w:val="32"/>
        </w:rPr>
      </w:pPr>
      <w:r w:rsidRPr="00743DEB">
        <w:rPr>
          <w:rFonts w:eastAsia="仿宋_GB2312"/>
          <w:sz w:val="32"/>
          <w:szCs w:val="32"/>
        </w:rPr>
        <w:lastRenderedPageBreak/>
        <w:t>五、专业基础课程（须与教学计划所列专业基础课程一致）</w:t>
      </w:r>
    </w:p>
    <w:p w:rsidR="002A60B8" w:rsidRPr="00743DEB" w:rsidRDefault="00106F7B" w:rsidP="0018345D">
      <w:pPr>
        <w:widowControl/>
        <w:snapToGrid w:val="0"/>
        <w:spacing w:beforeLines="50" w:line="360" w:lineRule="auto"/>
        <w:ind w:firstLineChars="200" w:firstLine="600"/>
        <w:jc w:val="left"/>
        <w:rPr>
          <w:rFonts w:eastAsia="仿宋"/>
          <w:kern w:val="0"/>
          <w:sz w:val="30"/>
          <w:szCs w:val="30"/>
        </w:rPr>
      </w:pPr>
      <w:r w:rsidRPr="00743DEB">
        <w:rPr>
          <w:rFonts w:eastAsia="仿宋" w:hAnsi="仿宋" w:hint="eastAsia"/>
          <w:kern w:val="0"/>
          <w:sz w:val="30"/>
          <w:szCs w:val="30"/>
        </w:rPr>
        <w:t>高等数学</w:t>
      </w:r>
      <w:r w:rsidR="00226655" w:rsidRPr="00743DEB">
        <w:rPr>
          <w:rFonts w:eastAsia="仿宋" w:hAnsi="仿宋" w:hint="eastAsia"/>
          <w:kern w:val="0"/>
          <w:sz w:val="30"/>
          <w:szCs w:val="30"/>
        </w:rPr>
        <w:t>（一）</w:t>
      </w:r>
      <w:r w:rsidRPr="00743DEB">
        <w:rPr>
          <w:rFonts w:eastAsia="仿宋" w:hAnsi="仿宋" w:hint="eastAsia"/>
          <w:kern w:val="0"/>
          <w:sz w:val="30"/>
          <w:szCs w:val="30"/>
        </w:rPr>
        <w:t>、线性代数、</w:t>
      </w:r>
      <w:r w:rsidR="00226655" w:rsidRPr="00743DEB">
        <w:rPr>
          <w:rFonts w:eastAsia="仿宋" w:hAnsi="仿宋" w:hint="eastAsia"/>
          <w:kern w:val="0"/>
          <w:sz w:val="30"/>
          <w:szCs w:val="30"/>
        </w:rPr>
        <w:t>环境学概论、环境工程导论、大学化学</w:t>
      </w:r>
      <w:r w:rsidR="00226655" w:rsidRPr="00743DEB">
        <w:rPr>
          <w:rFonts w:eastAsia="仿宋" w:hAnsi="仿宋" w:hint="eastAsia"/>
          <w:kern w:val="0"/>
          <w:sz w:val="30"/>
          <w:szCs w:val="30"/>
        </w:rPr>
        <w:t>III</w:t>
      </w:r>
      <w:r w:rsidR="00226655" w:rsidRPr="00743DEB">
        <w:rPr>
          <w:rFonts w:eastAsia="仿宋" w:hAnsi="仿宋" w:hint="eastAsia"/>
          <w:kern w:val="0"/>
          <w:sz w:val="30"/>
          <w:szCs w:val="30"/>
        </w:rPr>
        <w:t>、大学化学实验</w:t>
      </w:r>
      <w:r w:rsidR="00226655" w:rsidRPr="00743DEB">
        <w:rPr>
          <w:rFonts w:eastAsia="仿宋" w:hAnsi="仿宋" w:hint="eastAsia"/>
          <w:kern w:val="0"/>
          <w:sz w:val="30"/>
          <w:szCs w:val="30"/>
        </w:rPr>
        <w:t>III</w:t>
      </w:r>
      <w:r w:rsidR="00226655" w:rsidRPr="00743DEB">
        <w:rPr>
          <w:rFonts w:eastAsia="仿宋" w:hAnsi="仿宋" w:hint="eastAsia"/>
          <w:kern w:val="0"/>
          <w:sz w:val="30"/>
          <w:szCs w:val="30"/>
        </w:rPr>
        <w:t>、大学物理（工）、大学物理实验（工）</w:t>
      </w:r>
      <w:r w:rsidR="00F9340B">
        <w:rPr>
          <w:rFonts w:eastAsia="仿宋" w:hAnsi="仿宋" w:hint="eastAsia"/>
          <w:kern w:val="0"/>
          <w:sz w:val="30"/>
          <w:szCs w:val="30"/>
        </w:rPr>
        <w:t>、</w:t>
      </w:r>
      <w:r w:rsidR="00F9340B" w:rsidRPr="001A4303">
        <w:rPr>
          <w:rFonts w:eastAsia="仿宋" w:hAnsi="仿宋" w:hint="eastAsia"/>
          <w:kern w:val="0"/>
          <w:sz w:val="30"/>
          <w:szCs w:val="30"/>
        </w:rPr>
        <w:t>画法几何与工程制图</w:t>
      </w:r>
      <w:r w:rsidR="00226655" w:rsidRPr="00743DEB">
        <w:rPr>
          <w:rFonts w:eastAsia="仿宋" w:hAnsi="仿宋" w:hint="eastAsia"/>
          <w:kern w:val="0"/>
          <w:sz w:val="30"/>
          <w:szCs w:val="30"/>
        </w:rPr>
        <w:t>。</w:t>
      </w:r>
    </w:p>
    <w:p w:rsidR="002A60B8" w:rsidRPr="00527525" w:rsidRDefault="002A60B8">
      <w:pPr>
        <w:spacing w:line="360" w:lineRule="auto"/>
        <w:rPr>
          <w:color w:val="FF0000"/>
          <w:sz w:val="24"/>
        </w:rPr>
      </w:pPr>
    </w:p>
    <w:p w:rsidR="002A60B8" w:rsidRPr="00D2315A" w:rsidRDefault="00585122">
      <w:pPr>
        <w:adjustRightInd w:val="0"/>
        <w:snapToGrid w:val="0"/>
        <w:spacing w:line="360" w:lineRule="auto"/>
        <w:ind w:firstLineChars="200" w:firstLine="640"/>
        <w:rPr>
          <w:rFonts w:eastAsia="仿宋_GB2312"/>
          <w:sz w:val="32"/>
          <w:szCs w:val="32"/>
        </w:rPr>
      </w:pPr>
      <w:r w:rsidRPr="00D2315A">
        <w:rPr>
          <w:rFonts w:eastAsia="仿宋_GB2312"/>
          <w:sz w:val="32"/>
          <w:szCs w:val="32"/>
        </w:rPr>
        <w:t>六、专业核心课程（须与教学计划所列专业核心课程一致）</w:t>
      </w:r>
    </w:p>
    <w:p w:rsidR="00EB5CE3" w:rsidRDefault="00D2315A" w:rsidP="0018345D">
      <w:pPr>
        <w:widowControl/>
        <w:snapToGrid w:val="0"/>
        <w:spacing w:beforeLines="50" w:line="360" w:lineRule="auto"/>
        <w:ind w:firstLineChars="200" w:firstLine="600"/>
        <w:jc w:val="left"/>
        <w:rPr>
          <w:rFonts w:eastAsia="仿宋" w:hAnsi="仿宋"/>
          <w:kern w:val="0"/>
          <w:sz w:val="30"/>
          <w:szCs w:val="30"/>
        </w:rPr>
      </w:pPr>
      <w:r w:rsidRPr="00D2315A">
        <w:rPr>
          <w:rFonts w:eastAsia="仿宋" w:hAnsi="仿宋" w:hint="eastAsia"/>
          <w:kern w:val="0"/>
          <w:sz w:val="30"/>
          <w:szCs w:val="30"/>
        </w:rPr>
        <w:t>环境化工原理、</w:t>
      </w:r>
      <w:r w:rsidRPr="00C36FD0">
        <w:rPr>
          <w:rFonts w:eastAsia="仿宋" w:hAnsi="仿宋" w:hint="eastAsia"/>
          <w:color w:val="000000" w:themeColor="text1"/>
          <w:kern w:val="0"/>
          <w:sz w:val="30"/>
          <w:szCs w:val="30"/>
        </w:rPr>
        <w:t>给排水</w:t>
      </w:r>
      <w:r w:rsidR="00C82256" w:rsidRPr="00C36FD0">
        <w:rPr>
          <w:rFonts w:eastAsia="仿宋" w:hAnsi="仿宋" w:hint="eastAsia"/>
          <w:color w:val="000000" w:themeColor="text1"/>
          <w:kern w:val="0"/>
          <w:sz w:val="30"/>
          <w:szCs w:val="30"/>
        </w:rPr>
        <w:t>管</w:t>
      </w:r>
      <w:r w:rsidRPr="00C36FD0">
        <w:rPr>
          <w:rFonts w:eastAsia="仿宋" w:hAnsi="仿宋" w:hint="eastAsia"/>
          <w:color w:val="000000" w:themeColor="text1"/>
          <w:kern w:val="0"/>
          <w:sz w:val="30"/>
          <w:szCs w:val="30"/>
        </w:rPr>
        <w:t>网工程、</w:t>
      </w:r>
      <w:r w:rsidR="00B53526" w:rsidRPr="00C36FD0">
        <w:rPr>
          <w:rFonts w:eastAsia="仿宋" w:hAnsi="仿宋" w:hint="eastAsia"/>
          <w:color w:val="000000" w:themeColor="text1"/>
          <w:kern w:val="0"/>
          <w:sz w:val="30"/>
          <w:szCs w:val="30"/>
        </w:rPr>
        <w:t>环境工程仿真与控制</w:t>
      </w:r>
      <w:r w:rsidRPr="00C36FD0">
        <w:rPr>
          <w:rFonts w:eastAsia="仿宋" w:hAnsi="仿宋" w:hint="eastAsia"/>
          <w:color w:val="000000" w:themeColor="text1"/>
          <w:kern w:val="0"/>
          <w:sz w:val="30"/>
          <w:szCs w:val="30"/>
        </w:rPr>
        <w:t>、环境工程微生物学、水污染控制工程、</w:t>
      </w:r>
      <w:r w:rsidR="00575153" w:rsidRPr="00C36FD0">
        <w:rPr>
          <w:rFonts w:eastAsia="仿宋" w:hAnsi="仿宋" w:hint="eastAsia"/>
          <w:color w:val="000000" w:themeColor="text1"/>
          <w:kern w:val="0"/>
          <w:sz w:val="30"/>
          <w:szCs w:val="30"/>
        </w:rPr>
        <w:t>水污染控制工程实验、大气污染控制工程、大气污染控制工程实验、固体废物处理处置工程、固体废物处理处置工程实验、</w:t>
      </w:r>
      <w:r w:rsidR="00B53526" w:rsidRPr="00C36FD0">
        <w:rPr>
          <w:rFonts w:eastAsia="仿宋" w:hAnsi="仿宋" w:hint="eastAsia"/>
          <w:color w:val="000000" w:themeColor="text1"/>
          <w:kern w:val="0"/>
          <w:sz w:val="30"/>
          <w:szCs w:val="30"/>
        </w:rPr>
        <w:t>工业废水处理技术</w:t>
      </w:r>
      <w:r w:rsidR="001A4303">
        <w:rPr>
          <w:rFonts w:eastAsia="仿宋" w:hAnsi="仿宋" w:hint="eastAsia"/>
          <w:color w:val="000000" w:themeColor="text1"/>
          <w:kern w:val="0"/>
          <w:sz w:val="30"/>
          <w:szCs w:val="30"/>
        </w:rPr>
        <w:t>。</w:t>
      </w:r>
    </w:p>
    <w:p w:rsidR="002A60B8" w:rsidRPr="003C4579" w:rsidRDefault="00585122">
      <w:pPr>
        <w:adjustRightInd w:val="0"/>
        <w:snapToGrid w:val="0"/>
        <w:spacing w:line="360" w:lineRule="auto"/>
        <w:ind w:firstLineChars="200" w:firstLine="640"/>
        <w:rPr>
          <w:rFonts w:eastAsia="仿宋_GB2312"/>
          <w:sz w:val="32"/>
          <w:szCs w:val="32"/>
        </w:rPr>
      </w:pPr>
      <w:r w:rsidRPr="003C4579">
        <w:rPr>
          <w:rFonts w:eastAsia="仿宋_GB2312"/>
          <w:sz w:val="32"/>
          <w:szCs w:val="32"/>
        </w:rPr>
        <w:t>七、专业特色课程：如</w:t>
      </w:r>
      <w:r w:rsidRPr="003C4579">
        <w:rPr>
          <w:rFonts w:eastAsia="仿宋_GB2312"/>
          <w:sz w:val="32"/>
          <w:szCs w:val="32"/>
        </w:rPr>
        <w:t>“</w:t>
      </w:r>
      <w:r w:rsidRPr="003C4579">
        <w:rPr>
          <w:rFonts w:eastAsia="仿宋_GB2312"/>
          <w:sz w:val="32"/>
          <w:szCs w:val="32"/>
        </w:rPr>
        <w:t>双语教学课程</w:t>
      </w:r>
      <w:r w:rsidRPr="003C4579">
        <w:rPr>
          <w:rFonts w:eastAsia="仿宋_GB2312"/>
          <w:sz w:val="32"/>
          <w:szCs w:val="32"/>
        </w:rPr>
        <w:t>”</w:t>
      </w:r>
      <w:r w:rsidRPr="003C4579">
        <w:rPr>
          <w:rFonts w:eastAsia="仿宋_GB2312"/>
          <w:sz w:val="32"/>
          <w:szCs w:val="32"/>
        </w:rPr>
        <w:t>、</w:t>
      </w:r>
      <w:r w:rsidRPr="003C4579">
        <w:rPr>
          <w:rFonts w:eastAsia="仿宋_GB2312"/>
          <w:sz w:val="32"/>
          <w:szCs w:val="32"/>
        </w:rPr>
        <w:t>“</w:t>
      </w:r>
      <w:r w:rsidRPr="003C4579">
        <w:rPr>
          <w:rFonts w:eastAsia="仿宋_GB2312"/>
          <w:sz w:val="32"/>
          <w:szCs w:val="32"/>
        </w:rPr>
        <w:t>精品课程</w:t>
      </w:r>
      <w:r w:rsidRPr="003C4579">
        <w:rPr>
          <w:rFonts w:eastAsia="仿宋_GB2312"/>
          <w:sz w:val="32"/>
          <w:szCs w:val="32"/>
        </w:rPr>
        <w:t>”</w:t>
      </w:r>
      <w:r w:rsidRPr="003C4579">
        <w:rPr>
          <w:rFonts w:eastAsia="仿宋_GB2312"/>
          <w:sz w:val="32"/>
          <w:szCs w:val="32"/>
        </w:rPr>
        <w:t>等。</w:t>
      </w:r>
    </w:p>
    <w:p w:rsidR="002A60B8" w:rsidRPr="003C4579" w:rsidRDefault="00E80EF9" w:rsidP="0018345D">
      <w:pPr>
        <w:widowControl/>
        <w:snapToGrid w:val="0"/>
        <w:spacing w:beforeLines="50" w:line="360" w:lineRule="auto"/>
        <w:ind w:firstLineChars="200" w:firstLine="600"/>
        <w:jc w:val="left"/>
        <w:rPr>
          <w:rFonts w:eastAsia="仿宋" w:hAnsi="仿宋"/>
          <w:kern w:val="0"/>
          <w:sz w:val="30"/>
          <w:szCs w:val="30"/>
        </w:rPr>
      </w:pPr>
      <w:r w:rsidRPr="003C4579">
        <w:rPr>
          <w:rFonts w:eastAsia="仿宋" w:hAnsi="仿宋"/>
          <w:kern w:val="0"/>
          <w:sz w:val="30"/>
          <w:szCs w:val="30"/>
        </w:rPr>
        <w:t>给排水管网工程（校级精品课程）</w:t>
      </w:r>
      <w:r w:rsidR="000D5D71" w:rsidRPr="003C4579">
        <w:rPr>
          <w:rFonts w:eastAsia="仿宋" w:hAnsi="仿宋" w:hint="eastAsia"/>
          <w:kern w:val="0"/>
          <w:sz w:val="30"/>
          <w:szCs w:val="30"/>
        </w:rPr>
        <w:t>、</w:t>
      </w:r>
      <w:r w:rsidR="00585122" w:rsidRPr="003C4579">
        <w:rPr>
          <w:rFonts w:eastAsia="仿宋" w:hAnsi="仿宋"/>
          <w:kern w:val="0"/>
          <w:sz w:val="30"/>
          <w:szCs w:val="30"/>
        </w:rPr>
        <w:t>环境工程进展（全英教学</w:t>
      </w:r>
      <w:r w:rsidR="00C82256" w:rsidRPr="003C4579">
        <w:rPr>
          <w:rFonts w:eastAsia="仿宋" w:hAnsi="仿宋"/>
          <w:kern w:val="0"/>
          <w:sz w:val="30"/>
          <w:szCs w:val="30"/>
        </w:rPr>
        <w:t>课程</w:t>
      </w:r>
      <w:r w:rsidR="00585122" w:rsidRPr="003C4579">
        <w:rPr>
          <w:rFonts w:eastAsia="仿宋" w:hAnsi="仿宋"/>
          <w:kern w:val="0"/>
          <w:sz w:val="30"/>
          <w:szCs w:val="30"/>
        </w:rPr>
        <w:t>）、</w:t>
      </w:r>
      <w:r w:rsidR="003C4579" w:rsidRPr="003C4579">
        <w:rPr>
          <w:rFonts w:eastAsia="仿宋" w:hAnsi="仿宋"/>
          <w:kern w:val="0"/>
          <w:sz w:val="30"/>
          <w:szCs w:val="30"/>
        </w:rPr>
        <w:t>环境分子生物技术（全英教学</w:t>
      </w:r>
      <w:r w:rsidR="00C82256" w:rsidRPr="003C4579">
        <w:rPr>
          <w:rFonts w:eastAsia="仿宋" w:hAnsi="仿宋"/>
          <w:kern w:val="0"/>
          <w:sz w:val="30"/>
          <w:szCs w:val="30"/>
        </w:rPr>
        <w:t>课程</w:t>
      </w:r>
      <w:r w:rsidR="003C4579" w:rsidRPr="003C4579">
        <w:rPr>
          <w:rFonts w:eastAsia="仿宋" w:hAnsi="仿宋"/>
          <w:kern w:val="0"/>
          <w:sz w:val="30"/>
          <w:szCs w:val="30"/>
        </w:rPr>
        <w:t>）</w:t>
      </w:r>
      <w:r w:rsidR="003C4579" w:rsidRPr="003C4579">
        <w:rPr>
          <w:rFonts w:eastAsia="仿宋" w:hAnsi="仿宋" w:hint="eastAsia"/>
          <w:kern w:val="0"/>
          <w:sz w:val="30"/>
          <w:szCs w:val="30"/>
        </w:rPr>
        <w:t>、</w:t>
      </w:r>
      <w:r w:rsidR="00585122" w:rsidRPr="003C4579">
        <w:rPr>
          <w:rFonts w:eastAsia="仿宋" w:hAnsi="仿宋"/>
          <w:kern w:val="0"/>
          <w:sz w:val="30"/>
          <w:szCs w:val="30"/>
        </w:rPr>
        <w:t>水与废水的物化处理</w:t>
      </w:r>
      <w:r w:rsidR="00585122" w:rsidRPr="003C4579">
        <w:rPr>
          <w:rFonts w:eastAsia="仿宋" w:hAnsi="仿宋"/>
          <w:kern w:val="0"/>
          <w:sz w:val="30"/>
          <w:szCs w:val="30"/>
        </w:rPr>
        <w:t xml:space="preserve"> (</w:t>
      </w:r>
      <w:r w:rsidR="00585122" w:rsidRPr="003C4579">
        <w:rPr>
          <w:rFonts w:eastAsia="仿宋" w:hAnsi="仿宋"/>
          <w:kern w:val="0"/>
          <w:sz w:val="30"/>
          <w:szCs w:val="30"/>
        </w:rPr>
        <w:t>双语教学课程</w:t>
      </w:r>
      <w:r w:rsidR="00585122" w:rsidRPr="003C4579">
        <w:rPr>
          <w:rFonts w:eastAsia="仿宋" w:hAnsi="仿宋"/>
          <w:kern w:val="0"/>
          <w:sz w:val="30"/>
          <w:szCs w:val="30"/>
        </w:rPr>
        <w:t>)</w:t>
      </w:r>
      <w:r w:rsidR="00585122" w:rsidRPr="003C4579">
        <w:rPr>
          <w:rFonts w:eastAsia="仿宋" w:hAnsi="仿宋"/>
          <w:kern w:val="0"/>
          <w:sz w:val="30"/>
          <w:szCs w:val="30"/>
        </w:rPr>
        <w:t>。</w:t>
      </w:r>
    </w:p>
    <w:p w:rsidR="00EB5CE3" w:rsidRDefault="00EB5CE3" w:rsidP="0018345D">
      <w:pPr>
        <w:widowControl/>
        <w:snapToGrid w:val="0"/>
        <w:spacing w:beforeLines="50" w:line="360" w:lineRule="auto"/>
        <w:ind w:firstLineChars="200" w:firstLine="600"/>
        <w:jc w:val="left"/>
        <w:rPr>
          <w:rFonts w:eastAsia="仿宋"/>
          <w:color w:val="000000"/>
          <w:kern w:val="0"/>
          <w:sz w:val="30"/>
          <w:szCs w:val="30"/>
        </w:rPr>
      </w:pPr>
    </w:p>
    <w:p w:rsidR="002A60B8" w:rsidRPr="004E3B50" w:rsidRDefault="00585122">
      <w:pPr>
        <w:adjustRightInd w:val="0"/>
        <w:snapToGrid w:val="0"/>
        <w:spacing w:line="360" w:lineRule="auto"/>
        <w:ind w:firstLineChars="200" w:firstLine="640"/>
        <w:rPr>
          <w:rFonts w:eastAsia="仿宋_GB2312"/>
          <w:sz w:val="32"/>
          <w:szCs w:val="32"/>
        </w:rPr>
      </w:pPr>
      <w:r w:rsidRPr="004E3B50">
        <w:rPr>
          <w:rFonts w:eastAsia="仿宋_GB2312"/>
          <w:sz w:val="32"/>
          <w:szCs w:val="32"/>
        </w:rPr>
        <w:t>八、专业课程设置及教学进程计划表（见附表一）</w:t>
      </w:r>
    </w:p>
    <w:p w:rsidR="000442DD" w:rsidRPr="004E3B50" w:rsidRDefault="000442DD">
      <w:pPr>
        <w:adjustRightInd w:val="0"/>
        <w:snapToGrid w:val="0"/>
        <w:spacing w:line="360" w:lineRule="auto"/>
        <w:ind w:firstLineChars="200" w:firstLine="640"/>
        <w:rPr>
          <w:rFonts w:eastAsia="仿宋_GB2312"/>
          <w:sz w:val="32"/>
          <w:szCs w:val="32"/>
        </w:rPr>
      </w:pPr>
    </w:p>
    <w:p w:rsidR="002A60B8" w:rsidRPr="004E3B50" w:rsidRDefault="00585122">
      <w:pPr>
        <w:adjustRightInd w:val="0"/>
        <w:snapToGrid w:val="0"/>
        <w:spacing w:line="360" w:lineRule="auto"/>
        <w:ind w:firstLineChars="200" w:firstLine="640"/>
        <w:rPr>
          <w:rFonts w:eastAsia="仿宋_GB2312"/>
          <w:sz w:val="32"/>
          <w:szCs w:val="32"/>
        </w:rPr>
      </w:pPr>
      <w:r w:rsidRPr="004E3B50">
        <w:rPr>
          <w:rFonts w:eastAsia="仿宋_GB2312"/>
          <w:sz w:val="32"/>
          <w:szCs w:val="32"/>
        </w:rPr>
        <w:t>九、专业学分学时分布情况表（见附表二）</w:t>
      </w:r>
    </w:p>
    <w:p w:rsidR="000442DD" w:rsidRPr="004E3B50" w:rsidRDefault="000442DD">
      <w:pPr>
        <w:adjustRightInd w:val="0"/>
        <w:snapToGrid w:val="0"/>
        <w:spacing w:line="360" w:lineRule="auto"/>
        <w:ind w:firstLineChars="200" w:firstLine="640"/>
        <w:rPr>
          <w:rFonts w:eastAsia="仿宋_GB2312"/>
          <w:sz w:val="32"/>
          <w:szCs w:val="32"/>
        </w:rPr>
      </w:pPr>
    </w:p>
    <w:p w:rsidR="002A60B8" w:rsidRPr="004E3B50" w:rsidRDefault="00585122">
      <w:pPr>
        <w:adjustRightInd w:val="0"/>
        <w:snapToGrid w:val="0"/>
        <w:spacing w:line="360" w:lineRule="auto"/>
        <w:ind w:firstLineChars="200" w:firstLine="640"/>
        <w:rPr>
          <w:rFonts w:eastAsia="仿宋_GB2312"/>
          <w:sz w:val="32"/>
          <w:szCs w:val="32"/>
        </w:rPr>
      </w:pPr>
      <w:r w:rsidRPr="004E3B50">
        <w:rPr>
          <w:rFonts w:eastAsia="仿宋_GB2312"/>
          <w:sz w:val="32"/>
          <w:szCs w:val="32"/>
        </w:rPr>
        <w:t>十、专业实践教学环节一览表（见附表三）</w:t>
      </w:r>
    </w:p>
    <w:p w:rsidR="000442DD" w:rsidRPr="004E3B50" w:rsidRDefault="000442DD">
      <w:pPr>
        <w:adjustRightInd w:val="0"/>
        <w:snapToGrid w:val="0"/>
        <w:spacing w:line="360" w:lineRule="auto"/>
        <w:ind w:firstLineChars="200" w:firstLine="640"/>
        <w:rPr>
          <w:rFonts w:eastAsia="仿宋_GB2312"/>
          <w:sz w:val="32"/>
          <w:szCs w:val="32"/>
        </w:rPr>
      </w:pPr>
    </w:p>
    <w:p w:rsidR="002A60B8" w:rsidRPr="004E3B50" w:rsidRDefault="00585122" w:rsidP="000442DD">
      <w:pPr>
        <w:adjustRightInd w:val="0"/>
        <w:snapToGrid w:val="0"/>
        <w:spacing w:line="360" w:lineRule="auto"/>
        <w:ind w:firstLine="630"/>
        <w:rPr>
          <w:rFonts w:eastAsia="仿宋_GB2312"/>
          <w:sz w:val="32"/>
          <w:szCs w:val="32"/>
        </w:rPr>
      </w:pPr>
      <w:r w:rsidRPr="004E3B50">
        <w:rPr>
          <w:rFonts w:eastAsia="仿宋_GB2312"/>
          <w:sz w:val="32"/>
          <w:szCs w:val="32"/>
        </w:rPr>
        <w:lastRenderedPageBreak/>
        <w:t>十一、辅修、双专业、双学位教学进程计划表（见附表四）</w:t>
      </w:r>
    </w:p>
    <w:p w:rsidR="000442DD" w:rsidRPr="004E3B50" w:rsidRDefault="000442DD" w:rsidP="000442DD">
      <w:pPr>
        <w:adjustRightInd w:val="0"/>
        <w:snapToGrid w:val="0"/>
        <w:spacing w:line="360" w:lineRule="auto"/>
        <w:ind w:firstLine="630"/>
        <w:rPr>
          <w:rFonts w:eastAsia="仿宋_GB2312"/>
          <w:sz w:val="32"/>
          <w:szCs w:val="32"/>
        </w:rPr>
      </w:pPr>
    </w:p>
    <w:p w:rsidR="002A60B8" w:rsidRPr="004E3B50" w:rsidRDefault="00585122">
      <w:pPr>
        <w:adjustRightInd w:val="0"/>
        <w:snapToGrid w:val="0"/>
        <w:spacing w:line="360" w:lineRule="auto"/>
        <w:ind w:firstLineChars="200" w:firstLine="640"/>
        <w:rPr>
          <w:rFonts w:eastAsia="仿宋_GB2312"/>
          <w:sz w:val="32"/>
          <w:szCs w:val="32"/>
        </w:rPr>
      </w:pPr>
      <w:r w:rsidRPr="004E3B50">
        <w:rPr>
          <w:rFonts w:eastAsia="仿宋_GB2312"/>
          <w:sz w:val="32"/>
          <w:szCs w:val="32"/>
        </w:rPr>
        <w:t>十二、独立开班的留学生教学计划（无）</w:t>
      </w:r>
    </w:p>
    <w:p w:rsidR="002A60B8" w:rsidRPr="004E3B50" w:rsidRDefault="002A60B8">
      <w:pPr>
        <w:adjustRightInd w:val="0"/>
        <w:snapToGrid w:val="0"/>
        <w:spacing w:line="520" w:lineRule="atLeast"/>
        <w:rPr>
          <w:rFonts w:eastAsia="华文仿宋"/>
        </w:rPr>
      </w:pPr>
    </w:p>
    <w:p w:rsidR="00017A98" w:rsidRPr="004E3B50" w:rsidRDefault="00017A98">
      <w:pPr>
        <w:spacing w:line="540" w:lineRule="exact"/>
        <w:rPr>
          <w:rFonts w:eastAsia="黑体"/>
          <w:sz w:val="32"/>
          <w:szCs w:val="32"/>
        </w:rPr>
      </w:pPr>
    </w:p>
    <w:p w:rsidR="00017A98" w:rsidRPr="004E3B50" w:rsidRDefault="00017A98">
      <w:pPr>
        <w:spacing w:line="540" w:lineRule="exact"/>
        <w:rPr>
          <w:rFonts w:eastAsia="黑体"/>
          <w:sz w:val="32"/>
          <w:szCs w:val="32"/>
        </w:rPr>
      </w:pPr>
    </w:p>
    <w:p w:rsidR="00017A98" w:rsidRPr="004E3B50" w:rsidRDefault="00017A98">
      <w:pPr>
        <w:spacing w:line="540" w:lineRule="exact"/>
        <w:rPr>
          <w:rFonts w:eastAsia="黑体"/>
          <w:sz w:val="32"/>
          <w:szCs w:val="32"/>
        </w:rPr>
      </w:pPr>
    </w:p>
    <w:p w:rsidR="000442DD" w:rsidRPr="004E3B50" w:rsidRDefault="000442DD">
      <w:pPr>
        <w:spacing w:line="540" w:lineRule="exact"/>
        <w:rPr>
          <w:rFonts w:eastAsia="黑体"/>
          <w:sz w:val="32"/>
          <w:szCs w:val="32"/>
        </w:rPr>
      </w:pPr>
    </w:p>
    <w:p w:rsidR="00B54884" w:rsidRDefault="00B54884">
      <w:pPr>
        <w:widowControl/>
        <w:jc w:val="left"/>
        <w:rPr>
          <w:rFonts w:eastAsia="黑体"/>
          <w:sz w:val="32"/>
          <w:szCs w:val="32"/>
        </w:rPr>
      </w:pPr>
      <w:r>
        <w:rPr>
          <w:rFonts w:eastAsia="黑体"/>
          <w:sz w:val="32"/>
          <w:szCs w:val="32"/>
        </w:rPr>
        <w:br w:type="page"/>
      </w:r>
    </w:p>
    <w:p w:rsidR="002A60B8" w:rsidRPr="004E3B50" w:rsidRDefault="00585122">
      <w:pPr>
        <w:spacing w:line="540" w:lineRule="exact"/>
        <w:rPr>
          <w:rFonts w:eastAsia="黑体"/>
          <w:sz w:val="32"/>
          <w:szCs w:val="32"/>
        </w:rPr>
      </w:pPr>
      <w:r w:rsidRPr="004E3B50">
        <w:rPr>
          <w:rFonts w:eastAsia="黑体"/>
          <w:sz w:val="32"/>
          <w:szCs w:val="32"/>
        </w:rPr>
        <w:lastRenderedPageBreak/>
        <w:t>附表</w:t>
      </w:r>
      <w:proofErr w:type="gramStart"/>
      <w:r w:rsidRPr="004E3B50">
        <w:rPr>
          <w:rFonts w:eastAsia="黑体"/>
          <w:sz w:val="32"/>
          <w:szCs w:val="32"/>
        </w:rPr>
        <w:t>一</w:t>
      </w:r>
      <w:proofErr w:type="gramEnd"/>
      <w:r w:rsidRPr="004E3B50">
        <w:rPr>
          <w:rFonts w:eastAsia="黑体"/>
          <w:sz w:val="32"/>
          <w:szCs w:val="32"/>
        </w:rPr>
        <w:t>：环境工程专业课程设置及教学计划</w:t>
      </w:r>
    </w:p>
    <w:tbl>
      <w:tblPr>
        <w:tblW w:w="10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1"/>
        <w:gridCol w:w="608"/>
        <w:gridCol w:w="1134"/>
        <w:gridCol w:w="3402"/>
        <w:gridCol w:w="709"/>
        <w:gridCol w:w="850"/>
        <w:gridCol w:w="1302"/>
        <w:gridCol w:w="1784"/>
      </w:tblGrid>
      <w:tr w:rsidR="003F425A" w:rsidRPr="004E3B50" w:rsidTr="0078136B">
        <w:trPr>
          <w:trHeight w:val="1288"/>
          <w:tblHeader/>
          <w:jc w:val="center"/>
        </w:trPr>
        <w:tc>
          <w:tcPr>
            <w:tcW w:w="1159" w:type="dxa"/>
            <w:gridSpan w:val="2"/>
            <w:tcBorders>
              <w:top w:val="single" w:sz="4" w:space="0" w:color="auto"/>
              <w:left w:val="single" w:sz="4" w:space="0" w:color="auto"/>
              <w:bottom w:val="single" w:sz="4" w:space="0" w:color="auto"/>
              <w:right w:val="single" w:sz="4" w:space="0" w:color="auto"/>
            </w:tcBorders>
            <w:vAlign w:val="center"/>
          </w:tcPr>
          <w:p w:rsidR="003F425A" w:rsidRPr="00A53A0A" w:rsidRDefault="003F425A" w:rsidP="00A53A0A">
            <w:pPr>
              <w:adjustRightInd w:val="0"/>
              <w:snapToGrid w:val="0"/>
              <w:jc w:val="center"/>
              <w:rPr>
                <w:rFonts w:eastAsia="仿宋"/>
                <w:b/>
                <w:sz w:val="24"/>
              </w:rPr>
            </w:pPr>
            <w:r w:rsidRPr="00A53A0A">
              <w:rPr>
                <w:rFonts w:eastAsia="仿宋"/>
                <w:b/>
                <w:sz w:val="24"/>
              </w:rPr>
              <w:t>课程</w:t>
            </w:r>
          </w:p>
          <w:p w:rsidR="003F425A" w:rsidRPr="00A53A0A" w:rsidRDefault="003F425A" w:rsidP="00A53A0A">
            <w:pPr>
              <w:adjustRightInd w:val="0"/>
              <w:snapToGrid w:val="0"/>
              <w:jc w:val="center"/>
              <w:rPr>
                <w:rFonts w:eastAsia="仿宋"/>
                <w:b/>
                <w:sz w:val="24"/>
              </w:rPr>
            </w:pPr>
            <w:r w:rsidRPr="00A53A0A">
              <w:rPr>
                <w:rFonts w:eastAsia="仿宋"/>
                <w:b/>
                <w:sz w:val="24"/>
              </w:rPr>
              <w:t>类别</w:t>
            </w:r>
          </w:p>
        </w:tc>
        <w:tc>
          <w:tcPr>
            <w:tcW w:w="1134" w:type="dxa"/>
            <w:tcBorders>
              <w:top w:val="single" w:sz="4" w:space="0" w:color="auto"/>
              <w:left w:val="single" w:sz="4" w:space="0" w:color="auto"/>
              <w:bottom w:val="single" w:sz="4" w:space="0" w:color="auto"/>
              <w:right w:val="single" w:sz="4" w:space="0" w:color="auto"/>
            </w:tcBorders>
            <w:vAlign w:val="center"/>
          </w:tcPr>
          <w:p w:rsidR="003F425A" w:rsidRPr="00A53A0A" w:rsidRDefault="003F425A" w:rsidP="00A53A0A">
            <w:pPr>
              <w:adjustRightInd w:val="0"/>
              <w:snapToGrid w:val="0"/>
              <w:jc w:val="center"/>
              <w:rPr>
                <w:rFonts w:eastAsia="仿宋"/>
                <w:b/>
                <w:sz w:val="24"/>
              </w:rPr>
            </w:pPr>
            <w:r w:rsidRPr="00A53A0A">
              <w:rPr>
                <w:rFonts w:eastAsia="仿宋"/>
                <w:b/>
                <w:sz w:val="24"/>
              </w:rPr>
              <w:t>课程</w:t>
            </w:r>
          </w:p>
          <w:p w:rsidR="003F425A" w:rsidRPr="00A53A0A" w:rsidRDefault="003F425A" w:rsidP="00A53A0A">
            <w:pPr>
              <w:adjustRightInd w:val="0"/>
              <w:snapToGrid w:val="0"/>
              <w:jc w:val="center"/>
              <w:rPr>
                <w:rFonts w:eastAsia="仿宋"/>
                <w:b/>
                <w:sz w:val="24"/>
              </w:rPr>
            </w:pPr>
            <w:r w:rsidRPr="00A53A0A">
              <w:rPr>
                <w:rFonts w:eastAsia="仿宋"/>
                <w:b/>
                <w:sz w:val="24"/>
              </w:rPr>
              <w:t>编码</w:t>
            </w:r>
          </w:p>
        </w:tc>
        <w:tc>
          <w:tcPr>
            <w:tcW w:w="3402" w:type="dxa"/>
            <w:tcBorders>
              <w:top w:val="single" w:sz="4" w:space="0" w:color="auto"/>
              <w:left w:val="single" w:sz="4" w:space="0" w:color="auto"/>
              <w:bottom w:val="single" w:sz="4" w:space="0" w:color="auto"/>
              <w:right w:val="single" w:sz="4" w:space="0" w:color="auto"/>
            </w:tcBorders>
            <w:vAlign w:val="center"/>
          </w:tcPr>
          <w:p w:rsidR="003F425A" w:rsidRPr="00A53A0A" w:rsidRDefault="003F425A" w:rsidP="00A53A0A">
            <w:pPr>
              <w:adjustRightInd w:val="0"/>
              <w:snapToGrid w:val="0"/>
              <w:jc w:val="center"/>
              <w:rPr>
                <w:rFonts w:eastAsia="仿宋"/>
                <w:b/>
                <w:sz w:val="24"/>
              </w:rPr>
            </w:pPr>
            <w:r w:rsidRPr="00A53A0A">
              <w:rPr>
                <w:rFonts w:eastAsia="仿宋"/>
                <w:b/>
                <w:sz w:val="24"/>
              </w:rPr>
              <w:t>课程名称</w:t>
            </w:r>
            <w:r w:rsidRPr="00A53A0A">
              <w:rPr>
                <w:rFonts w:eastAsia="仿宋"/>
                <w:b/>
                <w:sz w:val="24"/>
              </w:rPr>
              <w:t>/</w:t>
            </w:r>
            <w:r w:rsidRPr="00A53A0A">
              <w:rPr>
                <w:rFonts w:eastAsia="仿宋"/>
                <w:b/>
                <w:sz w:val="24"/>
              </w:rPr>
              <w:t>英文名称</w:t>
            </w:r>
          </w:p>
        </w:tc>
        <w:tc>
          <w:tcPr>
            <w:tcW w:w="709" w:type="dxa"/>
            <w:tcBorders>
              <w:top w:val="single" w:sz="4" w:space="0" w:color="auto"/>
              <w:left w:val="single" w:sz="4" w:space="0" w:color="auto"/>
              <w:bottom w:val="single" w:sz="4" w:space="0" w:color="auto"/>
              <w:right w:val="single" w:sz="4" w:space="0" w:color="auto"/>
            </w:tcBorders>
            <w:vAlign w:val="center"/>
          </w:tcPr>
          <w:p w:rsidR="003F425A" w:rsidRPr="00A53A0A" w:rsidRDefault="003F425A" w:rsidP="00A53A0A">
            <w:pPr>
              <w:adjustRightInd w:val="0"/>
              <w:snapToGrid w:val="0"/>
              <w:jc w:val="center"/>
              <w:rPr>
                <w:rFonts w:eastAsia="仿宋"/>
                <w:b/>
                <w:sz w:val="24"/>
              </w:rPr>
            </w:pPr>
            <w:r w:rsidRPr="00A53A0A">
              <w:rPr>
                <w:rFonts w:eastAsia="仿宋"/>
                <w:b/>
                <w:sz w:val="24"/>
              </w:rPr>
              <w:t>总学分</w:t>
            </w:r>
          </w:p>
        </w:tc>
        <w:tc>
          <w:tcPr>
            <w:tcW w:w="850" w:type="dxa"/>
            <w:tcBorders>
              <w:top w:val="single" w:sz="4" w:space="0" w:color="auto"/>
              <w:left w:val="single" w:sz="4" w:space="0" w:color="auto"/>
              <w:bottom w:val="single" w:sz="4" w:space="0" w:color="auto"/>
              <w:right w:val="single" w:sz="4" w:space="0" w:color="auto"/>
            </w:tcBorders>
            <w:vAlign w:val="center"/>
          </w:tcPr>
          <w:p w:rsidR="003F425A" w:rsidRPr="00A53A0A" w:rsidRDefault="003F425A" w:rsidP="00A53A0A">
            <w:pPr>
              <w:adjustRightInd w:val="0"/>
              <w:snapToGrid w:val="0"/>
              <w:jc w:val="center"/>
              <w:rPr>
                <w:rFonts w:eastAsia="仿宋"/>
                <w:b/>
                <w:sz w:val="24"/>
              </w:rPr>
            </w:pPr>
            <w:r w:rsidRPr="00A53A0A">
              <w:rPr>
                <w:rFonts w:eastAsia="仿宋"/>
                <w:b/>
                <w:sz w:val="24"/>
              </w:rPr>
              <w:t>总学时</w:t>
            </w:r>
          </w:p>
        </w:tc>
        <w:tc>
          <w:tcPr>
            <w:tcW w:w="1302" w:type="dxa"/>
            <w:tcBorders>
              <w:top w:val="single" w:sz="4" w:space="0" w:color="auto"/>
              <w:left w:val="single" w:sz="4" w:space="0" w:color="auto"/>
              <w:bottom w:val="single" w:sz="4" w:space="0" w:color="auto"/>
              <w:right w:val="single" w:sz="4" w:space="0" w:color="auto"/>
            </w:tcBorders>
            <w:vAlign w:val="center"/>
          </w:tcPr>
          <w:p w:rsidR="003F425A" w:rsidRPr="00A53A0A" w:rsidRDefault="003F425A" w:rsidP="00A53A0A">
            <w:pPr>
              <w:adjustRightInd w:val="0"/>
              <w:snapToGrid w:val="0"/>
              <w:jc w:val="center"/>
              <w:rPr>
                <w:rFonts w:eastAsia="仿宋"/>
                <w:b/>
                <w:sz w:val="24"/>
              </w:rPr>
            </w:pPr>
            <w:r w:rsidRPr="00A53A0A">
              <w:rPr>
                <w:rFonts w:eastAsia="仿宋"/>
                <w:b/>
                <w:sz w:val="24"/>
              </w:rPr>
              <w:t>开课学期</w:t>
            </w:r>
            <w:r w:rsidRPr="00A53A0A">
              <w:rPr>
                <w:rFonts w:eastAsia="仿宋"/>
                <w:b/>
                <w:sz w:val="24"/>
              </w:rPr>
              <w:t>/</w:t>
            </w:r>
            <w:r w:rsidRPr="00A53A0A">
              <w:rPr>
                <w:rFonts w:eastAsia="仿宋"/>
                <w:b/>
                <w:sz w:val="24"/>
              </w:rPr>
              <w:t>周学时</w:t>
            </w:r>
          </w:p>
        </w:tc>
        <w:tc>
          <w:tcPr>
            <w:tcW w:w="1784" w:type="dxa"/>
            <w:tcBorders>
              <w:top w:val="single" w:sz="4" w:space="0" w:color="auto"/>
              <w:left w:val="single" w:sz="4" w:space="0" w:color="auto"/>
              <w:bottom w:val="single" w:sz="4" w:space="0" w:color="auto"/>
              <w:right w:val="single" w:sz="4" w:space="0" w:color="auto"/>
            </w:tcBorders>
            <w:vAlign w:val="center"/>
          </w:tcPr>
          <w:p w:rsidR="003F425A" w:rsidRPr="00A53A0A" w:rsidRDefault="001910D0" w:rsidP="001910D0">
            <w:pPr>
              <w:adjustRightInd w:val="0"/>
              <w:snapToGrid w:val="0"/>
              <w:jc w:val="center"/>
              <w:rPr>
                <w:rFonts w:eastAsia="仿宋"/>
                <w:b/>
                <w:sz w:val="24"/>
              </w:rPr>
            </w:pPr>
            <w:r>
              <w:rPr>
                <w:rFonts w:eastAsia="仿宋" w:hint="eastAsia"/>
                <w:b/>
                <w:sz w:val="24"/>
              </w:rPr>
              <w:t>课程负责人</w:t>
            </w:r>
          </w:p>
        </w:tc>
      </w:tr>
      <w:tr w:rsidR="00A05580" w:rsidRPr="004E3B50" w:rsidTr="0078136B">
        <w:trPr>
          <w:trHeight w:val="149"/>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
                <w:sz w:val="24"/>
              </w:rPr>
            </w:pPr>
            <w:r w:rsidRPr="00A53A0A">
              <w:rPr>
                <w:rFonts w:eastAsia="仿宋"/>
                <w:b/>
                <w:sz w:val="24"/>
              </w:rPr>
              <w:t>公</w:t>
            </w:r>
          </w:p>
          <w:p w:rsidR="00A05580" w:rsidRPr="00A53A0A" w:rsidRDefault="00A05580" w:rsidP="00A53A0A">
            <w:pPr>
              <w:adjustRightInd w:val="0"/>
              <w:snapToGrid w:val="0"/>
              <w:jc w:val="center"/>
              <w:rPr>
                <w:rFonts w:eastAsia="仿宋"/>
                <w:b/>
                <w:sz w:val="24"/>
              </w:rPr>
            </w:pPr>
            <w:r w:rsidRPr="00A53A0A">
              <w:rPr>
                <w:rFonts w:eastAsia="仿宋"/>
                <w:b/>
                <w:sz w:val="24"/>
              </w:rPr>
              <w:t>共</w:t>
            </w:r>
          </w:p>
          <w:p w:rsidR="00A05580" w:rsidRPr="00A53A0A" w:rsidRDefault="00A05580" w:rsidP="00A53A0A">
            <w:pPr>
              <w:adjustRightInd w:val="0"/>
              <w:snapToGrid w:val="0"/>
              <w:jc w:val="center"/>
              <w:rPr>
                <w:rFonts w:eastAsia="仿宋"/>
                <w:b/>
                <w:sz w:val="24"/>
              </w:rPr>
            </w:pPr>
            <w:r w:rsidRPr="00A53A0A">
              <w:rPr>
                <w:rFonts w:eastAsia="仿宋"/>
                <w:b/>
                <w:sz w:val="24"/>
              </w:rPr>
              <w:t>必</w:t>
            </w:r>
          </w:p>
          <w:p w:rsidR="00A05580" w:rsidRPr="00A53A0A" w:rsidRDefault="00A05580" w:rsidP="00A53A0A">
            <w:pPr>
              <w:adjustRightInd w:val="0"/>
              <w:snapToGrid w:val="0"/>
              <w:jc w:val="center"/>
              <w:rPr>
                <w:rFonts w:eastAsia="仿宋"/>
                <w:b/>
                <w:sz w:val="24"/>
              </w:rPr>
            </w:pPr>
            <w:r w:rsidRPr="00A53A0A">
              <w:rPr>
                <w:rFonts w:eastAsia="仿宋"/>
                <w:b/>
                <w:sz w:val="24"/>
              </w:rPr>
              <w:t>修</w:t>
            </w:r>
          </w:p>
          <w:p w:rsidR="00A05580" w:rsidRPr="00A53A0A" w:rsidRDefault="00A05580" w:rsidP="00A53A0A">
            <w:pPr>
              <w:adjustRightInd w:val="0"/>
              <w:snapToGrid w:val="0"/>
              <w:jc w:val="center"/>
              <w:rPr>
                <w:rFonts w:eastAsia="仿宋"/>
                <w:sz w:val="24"/>
              </w:rPr>
            </w:pPr>
            <w:r w:rsidRPr="00A53A0A">
              <w:rPr>
                <w:rFonts w:eastAsia="仿宋"/>
                <w:b/>
                <w:sz w:val="24"/>
              </w:rPr>
              <w:t>课</w:t>
            </w:r>
          </w:p>
        </w:tc>
        <w:tc>
          <w:tcPr>
            <w:tcW w:w="608" w:type="dxa"/>
            <w:vMerge w:val="restart"/>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A</w:t>
            </w:r>
          </w:p>
          <w:p w:rsidR="00A05580" w:rsidRPr="00A53A0A" w:rsidRDefault="00A05580" w:rsidP="00A53A0A">
            <w:pPr>
              <w:adjustRightInd w:val="0"/>
              <w:snapToGrid w:val="0"/>
              <w:jc w:val="center"/>
              <w:rPr>
                <w:rFonts w:eastAsia="仿宋"/>
                <w:sz w:val="24"/>
              </w:rPr>
            </w:pPr>
            <w:r w:rsidRPr="00A53A0A">
              <w:rPr>
                <w:rFonts w:eastAsia="仿宋"/>
                <w:sz w:val="24"/>
              </w:rPr>
              <w:t>类</w:t>
            </w:r>
          </w:p>
          <w:p w:rsidR="00A05580" w:rsidRPr="00A53A0A" w:rsidRDefault="00A05580" w:rsidP="00A53A0A">
            <w:pPr>
              <w:adjustRightInd w:val="0"/>
              <w:snapToGrid w:val="0"/>
              <w:jc w:val="center"/>
              <w:rPr>
                <w:rFonts w:eastAsia="仿宋"/>
                <w:sz w:val="24"/>
              </w:rPr>
            </w:pPr>
            <w:r w:rsidRPr="00A53A0A">
              <w:rPr>
                <w:rFonts w:eastAsia="仿宋"/>
                <w:sz w:val="24"/>
              </w:rPr>
              <w:t>课</w:t>
            </w:r>
          </w:p>
          <w:p w:rsidR="00A05580" w:rsidRPr="00A53A0A" w:rsidRDefault="00A05580" w:rsidP="00A53A0A">
            <w:pPr>
              <w:adjustRightInd w:val="0"/>
              <w:snapToGrid w:val="0"/>
              <w:jc w:val="center"/>
              <w:rPr>
                <w:rFonts w:eastAsia="仿宋"/>
                <w:sz w:val="24"/>
              </w:rPr>
            </w:pPr>
            <w:r w:rsidRPr="00A53A0A">
              <w:rPr>
                <w:rFonts w:eastAsia="仿宋"/>
                <w:sz w:val="24"/>
              </w:rPr>
              <w:t>程</w:t>
            </w:r>
          </w:p>
        </w:tc>
        <w:tc>
          <w:tcPr>
            <w:tcW w:w="1134"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大学英语</w:t>
            </w:r>
          </w:p>
          <w:p w:rsidR="00A05580" w:rsidRPr="00A53A0A" w:rsidRDefault="00A05580" w:rsidP="00A53A0A">
            <w:pPr>
              <w:adjustRightInd w:val="0"/>
              <w:snapToGrid w:val="0"/>
              <w:jc w:val="center"/>
              <w:rPr>
                <w:rFonts w:eastAsia="仿宋"/>
                <w:bCs/>
                <w:sz w:val="24"/>
              </w:rPr>
            </w:pPr>
            <w:r w:rsidRPr="00A53A0A">
              <w:rPr>
                <w:rFonts w:eastAsia="仿宋"/>
                <w:bCs/>
                <w:sz w:val="24"/>
              </w:rPr>
              <w:t>College English</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8</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144</w:t>
            </w:r>
          </w:p>
        </w:tc>
        <w:tc>
          <w:tcPr>
            <w:tcW w:w="13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1</w:t>
            </w:r>
            <w:r w:rsidRPr="00A53A0A">
              <w:rPr>
                <w:rFonts w:eastAsia="仿宋"/>
                <w:sz w:val="24"/>
              </w:rPr>
              <w:t>、</w:t>
            </w:r>
            <w:r w:rsidRPr="00A53A0A">
              <w:rPr>
                <w:rFonts w:eastAsia="仿宋"/>
                <w:sz w:val="24"/>
              </w:rPr>
              <w:t>2</w:t>
            </w:r>
            <w:r w:rsidRPr="00A53A0A">
              <w:rPr>
                <w:rFonts w:eastAsia="仿宋"/>
                <w:sz w:val="24"/>
              </w:rPr>
              <w:t>、</w:t>
            </w:r>
            <w:r w:rsidRPr="00A53A0A">
              <w:rPr>
                <w:rFonts w:eastAsia="仿宋"/>
                <w:sz w:val="24"/>
              </w:rPr>
              <w:t>3</w:t>
            </w:r>
            <w:r w:rsidRPr="00A53A0A">
              <w:rPr>
                <w:rFonts w:eastAsia="仿宋"/>
                <w:sz w:val="24"/>
              </w:rPr>
              <w:t>、</w:t>
            </w:r>
            <w:r w:rsidRPr="00A53A0A">
              <w:rPr>
                <w:rFonts w:eastAsia="仿宋"/>
                <w:sz w:val="24"/>
              </w:rPr>
              <w:t>4/2</w:t>
            </w:r>
          </w:p>
        </w:tc>
        <w:tc>
          <w:tcPr>
            <w:tcW w:w="1784" w:type="dxa"/>
            <w:tcBorders>
              <w:top w:val="single" w:sz="4" w:space="0" w:color="auto"/>
              <w:left w:val="single" w:sz="4" w:space="0" w:color="auto"/>
              <w:bottom w:val="single" w:sz="4" w:space="0" w:color="auto"/>
              <w:right w:val="single" w:sz="4" w:space="0" w:color="auto"/>
            </w:tcBorders>
            <w:vAlign w:val="center"/>
          </w:tcPr>
          <w:p w:rsidR="00A05580" w:rsidRPr="000164C9" w:rsidRDefault="00D82734" w:rsidP="00D06DC2">
            <w:pPr>
              <w:adjustRightInd w:val="0"/>
              <w:snapToGrid w:val="0"/>
              <w:jc w:val="center"/>
              <w:rPr>
                <w:rFonts w:eastAsia="仿宋"/>
              </w:rPr>
            </w:pPr>
            <w:proofErr w:type="gramStart"/>
            <w:r>
              <w:rPr>
                <w:rFonts w:eastAsia="仿宋_GB2312" w:hint="eastAsia"/>
                <w:sz w:val="24"/>
              </w:rPr>
              <w:t>冯</w:t>
            </w:r>
            <w:proofErr w:type="gramEnd"/>
            <w:r>
              <w:rPr>
                <w:rFonts w:ascii="宋体" w:hAnsi="宋体" w:cs="宋体" w:hint="eastAsia"/>
                <w:sz w:val="24"/>
              </w:rPr>
              <w:t>芃</w:t>
            </w:r>
            <w:proofErr w:type="gramStart"/>
            <w:r>
              <w:rPr>
                <w:rFonts w:ascii="宋体" w:hAnsi="宋体" w:cs="宋体" w:hint="eastAsia"/>
                <w:sz w:val="24"/>
              </w:rPr>
              <w:t>芃</w:t>
            </w:r>
            <w:proofErr w:type="gramEnd"/>
            <w:r>
              <w:rPr>
                <w:rFonts w:ascii="仿宋_GB2312" w:eastAsia="仿宋_GB2312" w:hAnsi="仿宋_GB2312" w:cs="仿宋_GB2312" w:hint="eastAsia"/>
                <w:sz w:val="24"/>
              </w:rPr>
              <w:t>陈静</w:t>
            </w:r>
          </w:p>
        </w:tc>
      </w:tr>
      <w:tr w:rsidR="00A05580" w:rsidRPr="004E3B50" w:rsidTr="0078136B">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608"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体育</w:t>
            </w:r>
          </w:p>
          <w:p w:rsidR="00A05580" w:rsidRPr="00A53A0A" w:rsidRDefault="00A05580" w:rsidP="00A53A0A">
            <w:pPr>
              <w:adjustRightInd w:val="0"/>
              <w:snapToGrid w:val="0"/>
              <w:jc w:val="center"/>
              <w:rPr>
                <w:rFonts w:eastAsia="仿宋"/>
                <w:bCs/>
                <w:sz w:val="24"/>
              </w:rPr>
            </w:pPr>
            <w:r w:rsidRPr="00A53A0A">
              <w:rPr>
                <w:rFonts w:eastAsia="仿宋"/>
                <w:bCs/>
                <w:sz w:val="24"/>
              </w:rPr>
              <w:t>Physical Education</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4</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144</w:t>
            </w:r>
          </w:p>
        </w:tc>
        <w:tc>
          <w:tcPr>
            <w:tcW w:w="13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1</w:t>
            </w:r>
            <w:r w:rsidRPr="00A53A0A">
              <w:rPr>
                <w:rFonts w:eastAsia="仿宋"/>
                <w:sz w:val="24"/>
              </w:rPr>
              <w:t>、</w:t>
            </w:r>
            <w:r w:rsidRPr="00A53A0A">
              <w:rPr>
                <w:rFonts w:eastAsia="仿宋"/>
                <w:sz w:val="24"/>
              </w:rPr>
              <w:t>2</w:t>
            </w:r>
            <w:r w:rsidRPr="00A53A0A">
              <w:rPr>
                <w:rFonts w:eastAsia="仿宋"/>
                <w:sz w:val="24"/>
              </w:rPr>
              <w:t>、</w:t>
            </w:r>
            <w:r w:rsidRPr="00A53A0A">
              <w:rPr>
                <w:rFonts w:eastAsia="仿宋"/>
                <w:sz w:val="24"/>
              </w:rPr>
              <w:t>3</w:t>
            </w:r>
            <w:r w:rsidRPr="00A53A0A">
              <w:rPr>
                <w:rFonts w:eastAsia="仿宋"/>
                <w:sz w:val="24"/>
              </w:rPr>
              <w:t>、</w:t>
            </w:r>
            <w:r w:rsidRPr="00A53A0A">
              <w:rPr>
                <w:rFonts w:eastAsia="仿宋"/>
                <w:sz w:val="24"/>
              </w:rPr>
              <w:t>4</w:t>
            </w:r>
            <w:r w:rsidRPr="00A53A0A">
              <w:rPr>
                <w:rFonts w:eastAsia="仿宋"/>
                <w:sz w:val="24"/>
              </w:rPr>
              <w:t>、</w:t>
            </w:r>
            <w:r w:rsidRPr="00A53A0A">
              <w:rPr>
                <w:rFonts w:eastAsia="仿宋"/>
                <w:sz w:val="24"/>
              </w:rPr>
              <w:t>5</w:t>
            </w:r>
            <w:r w:rsidRPr="00A53A0A">
              <w:rPr>
                <w:rFonts w:eastAsia="仿宋"/>
                <w:sz w:val="24"/>
              </w:rPr>
              <w:t>、</w:t>
            </w:r>
            <w:r w:rsidRPr="00A53A0A">
              <w:rPr>
                <w:rFonts w:eastAsia="仿宋"/>
                <w:sz w:val="24"/>
              </w:rPr>
              <w:t>7/2</w:t>
            </w:r>
          </w:p>
        </w:tc>
        <w:tc>
          <w:tcPr>
            <w:tcW w:w="1784" w:type="dxa"/>
            <w:tcBorders>
              <w:top w:val="single" w:sz="4" w:space="0" w:color="auto"/>
              <w:left w:val="single" w:sz="4" w:space="0" w:color="auto"/>
              <w:bottom w:val="single" w:sz="4" w:space="0" w:color="auto"/>
              <w:right w:val="single" w:sz="4" w:space="0" w:color="auto"/>
            </w:tcBorders>
            <w:vAlign w:val="center"/>
          </w:tcPr>
          <w:p w:rsidR="00A05580" w:rsidRPr="000164C9" w:rsidRDefault="00A05580" w:rsidP="00D06DC2">
            <w:pPr>
              <w:adjustRightInd w:val="0"/>
              <w:snapToGrid w:val="0"/>
              <w:jc w:val="center"/>
              <w:rPr>
                <w:rFonts w:eastAsia="仿宋_GB2312"/>
              </w:rPr>
            </w:pPr>
            <w:proofErr w:type="gramStart"/>
            <w:r w:rsidRPr="000164C9">
              <w:rPr>
                <w:rFonts w:eastAsia="仿宋_GB2312"/>
                <w:sz w:val="24"/>
              </w:rPr>
              <w:t>张新萍</w:t>
            </w:r>
            <w:proofErr w:type="gramEnd"/>
          </w:p>
        </w:tc>
      </w:tr>
      <w:tr w:rsidR="00A05580" w:rsidRPr="004E3B50" w:rsidTr="0078136B">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608"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keepNext/>
              <w:adjustRightInd w:val="0"/>
              <w:snapToGrid w:val="0"/>
              <w:jc w:val="center"/>
              <w:outlineLvl w:val="0"/>
              <w:rPr>
                <w:rFonts w:eastAsia="仿宋"/>
                <w:bCs/>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思想道德修养与法律基础</w:t>
            </w:r>
          </w:p>
          <w:p w:rsidR="00A05580" w:rsidRPr="00A53A0A" w:rsidRDefault="00A05580" w:rsidP="00A53A0A">
            <w:pPr>
              <w:keepNext/>
              <w:adjustRightInd w:val="0"/>
              <w:snapToGrid w:val="0"/>
              <w:jc w:val="center"/>
              <w:outlineLvl w:val="0"/>
              <w:rPr>
                <w:rFonts w:eastAsia="仿宋"/>
                <w:bCs/>
                <w:sz w:val="24"/>
              </w:rPr>
            </w:pPr>
            <w:r w:rsidRPr="00A53A0A">
              <w:rPr>
                <w:rFonts w:eastAsia="仿宋"/>
                <w:bCs/>
                <w:sz w:val="24"/>
              </w:rPr>
              <w:t>Moral Character Cultivation and Basis of Law</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2(</w:t>
            </w:r>
            <w:r w:rsidRPr="00A53A0A">
              <w:rPr>
                <w:rFonts w:eastAsia="仿宋"/>
                <w:sz w:val="24"/>
              </w:rPr>
              <w:t>东</w:t>
            </w:r>
            <w:r w:rsidRPr="00A53A0A">
              <w:rPr>
                <w:rFonts w:eastAsia="仿宋"/>
                <w:sz w:val="24"/>
              </w:rPr>
              <w:t>)/3</w:t>
            </w:r>
          </w:p>
        </w:tc>
        <w:tc>
          <w:tcPr>
            <w:tcW w:w="1784" w:type="dxa"/>
            <w:tcBorders>
              <w:top w:val="single" w:sz="4" w:space="0" w:color="auto"/>
              <w:left w:val="single" w:sz="4" w:space="0" w:color="auto"/>
              <w:bottom w:val="single" w:sz="4" w:space="0" w:color="auto"/>
              <w:right w:val="single" w:sz="4" w:space="0" w:color="auto"/>
            </w:tcBorders>
            <w:vAlign w:val="center"/>
          </w:tcPr>
          <w:p w:rsidR="00A05580" w:rsidRPr="006F7DFB" w:rsidRDefault="00D82734" w:rsidP="00D06DC2">
            <w:pPr>
              <w:adjustRightInd w:val="0"/>
              <w:snapToGrid w:val="0"/>
              <w:jc w:val="center"/>
              <w:rPr>
                <w:rFonts w:eastAsia="仿宋_GB2312"/>
              </w:rPr>
            </w:pPr>
            <w:r w:rsidRPr="006F7DFB">
              <w:rPr>
                <w:rFonts w:eastAsia="仿宋_GB2312" w:hint="eastAsia"/>
                <w:sz w:val="24"/>
              </w:rPr>
              <w:t>欧阳永忠</w:t>
            </w:r>
          </w:p>
        </w:tc>
      </w:tr>
      <w:tr w:rsidR="00A05580" w:rsidRPr="004E3B50" w:rsidTr="0078136B">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608"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中国近现代史纲要</w:t>
            </w:r>
          </w:p>
          <w:p w:rsidR="00A05580" w:rsidRPr="00A53A0A" w:rsidRDefault="00A05580" w:rsidP="00A53A0A">
            <w:pPr>
              <w:adjustRightInd w:val="0"/>
              <w:snapToGrid w:val="0"/>
              <w:jc w:val="center"/>
              <w:rPr>
                <w:rFonts w:eastAsia="仿宋"/>
                <w:bCs/>
                <w:sz w:val="24"/>
              </w:rPr>
            </w:pPr>
            <w:r w:rsidRPr="00A53A0A">
              <w:rPr>
                <w:rFonts w:eastAsia="仿宋"/>
                <w:bCs/>
                <w:sz w:val="24"/>
              </w:rPr>
              <w:t>Contemporary History of China</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1(</w:t>
            </w:r>
            <w:r w:rsidRPr="00A53A0A">
              <w:rPr>
                <w:rFonts w:eastAsia="仿宋"/>
                <w:sz w:val="24"/>
              </w:rPr>
              <w:t>东</w:t>
            </w:r>
            <w:r w:rsidRPr="00A53A0A">
              <w:rPr>
                <w:rFonts w:eastAsia="仿宋"/>
                <w:sz w:val="24"/>
              </w:rPr>
              <w:t>)/2</w:t>
            </w:r>
          </w:p>
          <w:p w:rsidR="00A05580" w:rsidRPr="00A53A0A" w:rsidRDefault="00A05580" w:rsidP="00A53A0A">
            <w:pPr>
              <w:adjustRightInd w:val="0"/>
              <w:snapToGrid w:val="0"/>
              <w:jc w:val="center"/>
              <w:rPr>
                <w:rFonts w:eastAsia="仿宋"/>
                <w:sz w:val="24"/>
              </w:rPr>
            </w:pPr>
          </w:p>
        </w:tc>
        <w:tc>
          <w:tcPr>
            <w:tcW w:w="1784" w:type="dxa"/>
            <w:tcBorders>
              <w:top w:val="single" w:sz="4" w:space="0" w:color="auto"/>
              <w:left w:val="single" w:sz="4" w:space="0" w:color="auto"/>
              <w:bottom w:val="single" w:sz="4" w:space="0" w:color="auto"/>
              <w:right w:val="single" w:sz="4" w:space="0" w:color="auto"/>
            </w:tcBorders>
            <w:vAlign w:val="center"/>
          </w:tcPr>
          <w:p w:rsidR="00A05580" w:rsidRPr="006F7DFB" w:rsidRDefault="00A05580" w:rsidP="00D06DC2">
            <w:pPr>
              <w:adjustRightInd w:val="0"/>
              <w:snapToGrid w:val="0"/>
              <w:jc w:val="center"/>
              <w:rPr>
                <w:rFonts w:eastAsia="仿宋_GB2312"/>
              </w:rPr>
            </w:pPr>
            <w:r w:rsidRPr="006F7DFB">
              <w:rPr>
                <w:rFonts w:eastAsia="仿宋_GB2312"/>
                <w:sz w:val="24"/>
              </w:rPr>
              <w:t>柳媛</w:t>
            </w:r>
          </w:p>
        </w:tc>
      </w:tr>
      <w:tr w:rsidR="00A05580" w:rsidRPr="004E3B50" w:rsidTr="0078136B">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608"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pacing w:val="-16"/>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毛泽东思想和中国特色社会主义理论体系概论</w:t>
            </w:r>
          </w:p>
          <w:p w:rsidR="00A05580" w:rsidRPr="00A53A0A" w:rsidRDefault="00A05580" w:rsidP="00A53A0A">
            <w:pPr>
              <w:adjustRightInd w:val="0"/>
              <w:snapToGrid w:val="0"/>
              <w:jc w:val="center"/>
              <w:rPr>
                <w:rFonts w:eastAsia="仿宋"/>
                <w:bCs/>
                <w:spacing w:val="-10"/>
                <w:sz w:val="24"/>
              </w:rPr>
            </w:pPr>
            <w:r w:rsidRPr="00A53A0A">
              <w:rPr>
                <w:rFonts w:eastAsia="仿宋"/>
                <w:bCs/>
                <w:spacing w:val="-16"/>
                <w:sz w:val="24"/>
              </w:rPr>
              <w:t xml:space="preserve">Introduction of Mao Zedong Thought </w:t>
            </w:r>
            <w:r w:rsidRPr="00A53A0A">
              <w:rPr>
                <w:rFonts w:eastAsia="仿宋"/>
                <w:bCs/>
                <w:spacing w:val="-20"/>
                <w:sz w:val="24"/>
              </w:rPr>
              <w:t>and the Theoretical System of Socialism with Chinese Characteristics</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6</w:t>
            </w:r>
            <w:r w:rsidRPr="00A53A0A">
              <w:rPr>
                <w:rFonts w:eastAsia="仿宋"/>
                <w:sz w:val="24"/>
                <w:vertAlign w:val="superscript"/>
              </w:rPr>
              <w:footnoteReference w:id="1"/>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72</w:t>
            </w:r>
          </w:p>
        </w:tc>
        <w:tc>
          <w:tcPr>
            <w:tcW w:w="13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4 (</w:t>
            </w:r>
            <w:r w:rsidRPr="00A53A0A">
              <w:rPr>
                <w:rFonts w:eastAsia="仿宋"/>
                <w:sz w:val="24"/>
              </w:rPr>
              <w:t>东</w:t>
            </w:r>
            <w:r w:rsidRPr="00A53A0A">
              <w:rPr>
                <w:rFonts w:eastAsia="仿宋"/>
                <w:sz w:val="24"/>
              </w:rPr>
              <w:t>)/6</w:t>
            </w:r>
          </w:p>
          <w:p w:rsidR="00A05580" w:rsidRPr="00A53A0A" w:rsidRDefault="00A05580" w:rsidP="00A53A0A">
            <w:pPr>
              <w:adjustRightInd w:val="0"/>
              <w:snapToGrid w:val="0"/>
              <w:jc w:val="center"/>
              <w:rPr>
                <w:rFonts w:eastAsia="仿宋"/>
                <w:sz w:val="24"/>
              </w:rPr>
            </w:pPr>
          </w:p>
        </w:tc>
        <w:tc>
          <w:tcPr>
            <w:tcW w:w="1784" w:type="dxa"/>
            <w:tcBorders>
              <w:top w:val="single" w:sz="4" w:space="0" w:color="auto"/>
              <w:left w:val="single" w:sz="4" w:space="0" w:color="auto"/>
              <w:bottom w:val="single" w:sz="4" w:space="0" w:color="auto"/>
              <w:right w:val="single" w:sz="4" w:space="0" w:color="auto"/>
            </w:tcBorders>
            <w:vAlign w:val="center"/>
          </w:tcPr>
          <w:p w:rsidR="00A05580" w:rsidRPr="006F7DFB" w:rsidRDefault="00A05580" w:rsidP="00D06DC2">
            <w:pPr>
              <w:adjustRightInd w:val="0"/>
              <w:snapToGrid w:val="0"/>
              <w:jc w:val="center"/>
              <w:rPr>
                <w:rFonts w:eastAsia="仿宋_GB2312"/>
              </w:rPr>
            </w:pPr>
            <w:r w:rsidRPr="006F7DFB">
              <w:rPr>
                <w:rFonts w:eastAsia="仿宋_GB2312"/>
                <w:sz w:val="24"/>
              </w:rPr>
              <w:t>黄寿松</w:t>
            </w:r>
          </w:p>
        </w:tc>
      </w:tr>
      <w:tr w:rsidR="00A05580" w:rsidRPr="004E3B50" w:rsidTr="0078136B">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608"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马克思主义基本原理</w:t>
            </w:r>
          </w:p>
          <w:p w:rsidR="00A05580" w:rsidRPr="00A53A0A" w:rsidRDefault="00A05580" w:rsidP="00A53A0A">
            <w:pPr>
              <w:adjustRightInd w:val="0"/>
              <w:snapToGrid w:val="0"/>
              <w:jc w:val="center"/>
              <w:rPr>
                <w:rFonts w:eastAsia="仿宋"/>
                <w:bCs/>
                <w:sz w:val="24"/>
              </w:rPr>
            </w:pPr>
            <w:r w:rsidRPr="00A53A0A">
              <w:rPr>
                <w:rFonts w:eastAsia="仿宋"/>
                <w:bCs/>
                <w:sz w:val="24"/>
              </w:rPr>
              <w:t>The Principles of Marxism</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w:t>
            </w:r>
            <w:r w:rsidRPr="00A53A0A">
              <w:rPr>
                <w:rFonts w:eastAsia="仿宋"/>
                <w:sz w:val="24"/>
              </w:rPr>
              <w:t>东</w:t>
            </w:r>
            <w:r w:rsidRPr="00A53A0A">
              <w:rPr>
                <w:rFonts w:eastAsia="仿宋"/>
                <w:sz w:val="24"/>
              </w:rPr>
              <w:t>)/3</w:t>
            </w:r>
          </w:p>
        </w:tc>
        <w:tc>
          <w:tcPr>
            <w:tcW w:w="1784" w:type="dxa"/>
            <w:tcBorders>
              <w:top w:val="single" w:sz="4" w:space="0" w:color="auto"/>
              <w:left w:val="single" w:sz="4" w:space="0" w:color="auto"/>
              <w:bottom w:val="single" w:sz="4" w:space="0" w:color="auto"/>
              <w:right w:val="single" w:sz="4" w:space="0" w:color="auto"/>
            </w:tcBorders>
            <w:vAlign w:val="center"/>
          </w:tcPr>
          <w:p w:rsidR="00A05580" w:rsidRPr="006F7DFB" w:rsidRDefault="00D82734" w:rsidP="00D06DC2">
            <w:pPr>
              <w:adjustRightInd w:val="0"/>
              <w:snapToGrid w:val="0"/>
              <w:jc w:val="center"/>
              <w:rPr>
                <w:rFonts w:eastAsia="仿宋_GB2312"/>
              </w:rPr>
            </w:pPr>
            <w:r w:rsidRPr="006F7DFB">
              <w:rPr>
                <w:rFonts w:eastAsia="仿宋_GB2312" w:hint="eastAsia"/>
                <w:sz w:val="24"/>
              </w:rPr>
              <w:t>林钊</w:t>
            </w:r>
          </w:p>
        </w:tc>
      </w:tr>
      <w:tr w:rsidR="00A05580" w:rsidRPr="004E3B50" w:rsidTr="0078136B">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608"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19391F" w:rsidRDefault="00A05580" w:rsidP="00A53A0A">
            <w:pPr>
              <w:adjustRightInd w:val="0"/>
              <w:snapToGrid w:val="0"/>
              <w:jc w:val="center"/>
              <w:rPr>
                <w:rFonts w:eastAsia="仿宋"/>
                <w:bCs/>
                <w:sz w:val="24"/>
              </w:rPr>
            </w:pPr>
            <w:r w:rsidRPr="0019391F">
              <w:rPr>
                <w:rFonts w:eastAsia="仿宋"/>
                <w:bCs/>
                <w:sz w:val="24"/>
              </w:rPr>
              <w:t>军事课</w:t>
            </w:r>
          </w:p>
          <w:p w:rsidR="00A05580" w:rsidRPr="0019391F" w:rsidRDefault="00A05580" w:rsidP="00A53A0A">
            <w:pPr>
              <w:adjustRightInd w:val="0"/>
              <w:snapToGrid w:val="0"/>
              <w:jc w:val="center"/>
              <w:rPr>
                <w:rFonts w:eastAsia="仿宋"/>
                <w:bCs/>
                <w:sz w:val="24"/>
              </w:rPr>
            </w:pPr>
            <w:r w:rsidRPr="0019391F">
              <w:rPr>
                <w:rFonts w:eastAsia="仿宋"/>
                <w:bCs/>
                <w:sz w:val="24"/>
              </w:rPr>
              <w:t>Military Course</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19391F" w:rsidRDefault="00A05580" w:rsidP="00A53A0A">
            <w:pPr>
              <w:adjustRightInd w:val="0"/>
              <w:snapToGrid w:val="0"/>
              <w:jc w:val="center"/>
              <w:rPr>
                <w:rFonts w:eastAsia="仿宋"/>
                <w:sz w:val="24"/>
              </w:rPr>
            </w:pPr>
            <w:r w:rsidRPr="0019391F">
              <w:rPr>
                <w:rFonts w:eastAsia="仿宋"/>
                <w:sz w:val="24"/>
              </w:rPr>
              <w:t>2+1</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19391F" w:rsidRDefault="00A05580" w:rsidP="00A53A0A">
            <w:pPr>
              <w:adjustRightInd w:val="0"/>
              <w:snapToGrid w:val="0"/>
              <w:jc w:val="center"/>
              <w:rPr>
                <w:rFonts w:eastAsia="仿宋"/>
                <w:sz w:val="24"/>
              </w:rPr>
            </w:pPr>
            <w:r w:rsidRPr="0019391F">
              <w:rPr>
                <w:rFonts w:eastAsia="仿宋"/>
                <w:sz w:val="24"/>
              </w:rPr>
              <w:t>36</w:t>
            </w:r>
          </w:p>
          <w:p w:rsidR="00A05580" w:rsidRPr="0019391F" w:rsidRDefault="00A05580" w:rsidP="00A53A0A">
            <w:pPr>
              <w:adjustRightInd w:val="0"/>
              <w:snapToGrid w:val="0"/>
              <w:jc w:val="center"/>
              <w:rPr>
                <w:rFonts w:eastAsia="仿宋"/>
                <w:sz w:val="24"/>
              </w:rPr>
            </w:pPr>
            <w:r w:rsidRPr="0019391F">
              <w:rPr>
                <w:rFonts w:eastAsia="仿宋"/>
                <w:sz w:val="24"/>
              </w:rPr>
              <w:t>+2</w:t>
            </w:r>
            <w:r w:rsidR="0019391F">
              <w:rPr>
                <w:rFonts w:eastAsia="仿宋" w:hint="eastAsia"/>
                <w:sz w:val="24"/>
              </w:rPr>
              <w:t>周</w:t>
            </w:r>
          </w:p>
        </w:tc>
        <w:tc>
          <w:tcPr>
            <w:tcW w:w="13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1/</w:t>
            </w:r>
          </w:p>
        </w:tc>
        <w:tc>
          <w:tcPr>
            <w:tcW w:w="1784" w:type="dxa"/>
            <w:tcBorders>
              <w:top w:val="single" w:sz="4" w:space="0" w:color="auto"/>
              <w:left w:val="single" w:sz="4" w:space="0" w:color="auto"/>
              <w:bottom w:val="single" w:sz="4" w:space="0" w:color="auto"/>
              <w:right w:val="single" w:sz="4" w:space="0" w:color="auto"/>
            </w:tcBorders>
            <w:vAlign w:val="center"/>
          </w:tcPr>
          <w:p w:rsidR="00A05580" w:rsidRPr="006F7DFB" w:rsidRDefault="00D82734" w:rsidP="00D06DC2">
            <w:pPr>
              <w:adjustRightInd w:val="0"/>
              <w:snapToGrid w:val="0"/>
              <w:jc w:val="center"/>
              <w:rPr>
                <w:rFonts w:eastAsia="仿宋_GB2312"/>
              </w:rPr>
            </w:pPr>
            <w:r w:rsidRPr="006F7DFB">
              <w:rPr>
                <w:rFonts w:eastAsia="仿宋_GB2312" w:hint="eastAsia"/>
                <w:sz w:val="24"/>
              </w:rPr>
              <w:t>莫华、徐亮</w:t>
            </w:r>
          </w:p>
        </w:tc>
      </w:tr>
      <w:tr w:rsidR="00A05580" w:rsidRPr="004E3B50" w:rsidTr="0078136B">
        <w:trPr>
          <w:trHeight w:val="149"/>
          <w:jc w:val="center"/>
        </w:trPr>
        <w:tc>
          <w:tcPr>
            <w:tcW w:w="551" w:type="dxa"/>
            <w:vMerge/>
            <w:tcBorders>
              <w:top w:val="single" w:sz="4" w:space="0" w:color="auto"/>
              <w:left w:val="single" w:sz="4" w:space="0" w:color="auto"/>
              <w:bottom w:val="single" w:sz="12" w:space="0" w:color="auto"/>
              <w:right w:val="single" w:sz="4" w:space="0" w:color="auto"/>
            </w:tcBorders>
            <w:vAlign w:val="center"/>
          </w:tcPr>
          <w:p w:rsidR="00A05580" w:rsidRPr="00A53A0A" w:rsidRDefault="00A05580" w:rsidP="00A53A0A">
            <w:pPr>
              <w:widowControl/>
              <w:jc w:val="center"/>
              <w:rPr>
                <w:rFonts w:eastAsia="仿宋"/>
                <w:sz w:val="24"/>
              </w:rPr>
            </w:pPr>
          </w:p>
        </w:tc>
        <w:tc>
          <w:tcPr>
            <w:tcW w:w="608" w:type="dxa"/>
            <w:vMerge/>
            <w:tcBorders>
              <w:top w:val="single" w:sz="4" w:space="0" w:color="auto"/>
              <w:left w:val="single" w:sz="4" w:space="0" w:color="auto"/>
              <w:bottom w:val="single" w:sz="12" w:space="0" w:color="auto"/>
              <w:right w:val="single" w:sz="4" w:space="0" w:color="auto"/>
            </w:tcBorders>
            <w:vAlign w:val="center"/>
          </w:tcPr>
          <w:p w:rsidR="00A05580" w:rsidRPr="00A53A0A" w:rsidRDefault="00A05580" w:rsidP="00A53A0A">
            <w:pPr>
              <w:widowControl/>
              <w:jc w:val="center"/>
              <w:rPr>
                <w:rFonts w:eastAsia="仿宋"/>
                <w:sz w:val="24"/>
              </w:rPr>
            </w:pPr>
          </w:p>
        </w:tc>
        <w:tc>
          <w:tcPr>
            <w:tcW w:w="1134" w:type="dxa"/>
            <w:tcBorders>
              <w:top w:val="single" w:sz="4" w:space="0" w:color="auto"/>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p>
        </w:tc>
        <w:tc>
          <w:tcPr>
            <w:tcW w:w="3402" w:type="dxa"/>
            <w:tcBorders>
              <w:top w:val="single" w:sz="4" w:space="0" w:color="auto"/>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形势与政策</w:t>
            </w:r>
          </w:p>
          <w:p w:rsidR="00A05580" w:rsidRPr="00A53A0A" w:rsidRDefault="00A05580" w:rsidP="00A53A0A">
            <w:pPr>
              <w:adjustRightInd w:val="0"/>
              <w:snapToGrid w:val="0"/>
              <w:jc w:val="center"/>
              <w:rPr>
                <w:rFonts w:eastAsia="仿宋"/>
                <w:bCs/>
                <w:sz w:val="24"/>
              </w:rPr>
            </w:pPr>
            <w:r w:rsidRPr="00A53A0A">
              <w:rPr>
                <w:rFonts w:eastAsia="仿宋"/>
                <w:bCs/>
                <w:sz w:val="24"/>
              </w:rPr>
              <w:t>Current Situation and Policy</w:t>
            </w:r>
          </w:p>
        </w:tc>
        <w:tc>
          <w:tcPr>
            <w:tcW w:w="709" w:type="dxa"/>
            <w:tcBorders>
              <w:top w:val="single" w:sz="4" w:space="0" w:color="auto"/>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2</w:t>
            </w:r>
          </w:p>
        </w:tc>
        <w:tc>
          <w:tcPr>
            <w:tcW w:w="850" w:type="dxa"/>
            <w:tcBorders>
              <w:top w:val="single" w:sz="4" w:space="0" w:color="auto"/>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36</w:t>
            </w:r>
          </w:p>
        </w:tc>
        <w:tc>
          <w:tcPr>
            <w:tcW w:w="1302" w:type="dxa"/>
            <w:tcBorders>
              <w:top w:val="single" w:sz="4" w:space="0" w:color="auto"/>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p>
        </w:tc>
        <w:tc>
          <w:tcPr>
            <w:tcW w:w="1784" w:type="dxa"/>
            <w:tcBorders>
              <w:top w:val="single" w:sz="4" w:space="0" w:color="auto"/>
              <w:left w:val="single" w:sz="4" w:space="0" w:color="auto"/>
              <w:bottom w:val="single" w:sz="12" w:space="0" w:color="auto"/>
              <w:right w:val="single" w:sz="4" w:space="0" w:color="auto"/>
            </w:tcBorders>
          </w:tcPr>
          <w:p w:rsidR="00A05580" w:rsidRPr="00A53A0A" w:rsidRDefault="00D82734" w:rsidP="00A53A0A">
            <w:pPr>
              <w:adjustRightInd w:val="0"/>
              <w:snapToGrid w:val="0"/>
              <w:jc w:val="center"/>
              <w:rPr>
                <w:rFonts w:eastAsia="仿宋"/>
                <w:sz w:val="24"/>
              </w:rPr>
            </w:pPr>
            <w:r>
              <w:rPr>
                <w:rFonts w:eastAsia="仿宋_GB2312" w:hint="eastAsia"/>
                <w:sz w:val="24"/>
              </w:rPr>
              <w:t>谭毅</w:t>
            </w:r>
          </w:p>
        </w:tc>
      </w:tr>
      <w:tr w:rsidR="00A05580" w:rsidRPr="004E3B50" w:rsidTr="00501D98">
        <w:trPr>
          <w:trHeight w:val="416"/>
          <w:jc w:val="center"/>
        </w:trPr>
        <w:tc>
          <w:tcPr>
            <w:tcW w:w="551" w:type="dxa"/>
            <w:vMerge w:val="restart"/>
            <w:tcBorders>
              <w:top w:val="single" w:sz="12" w:space="0" w:color="auto"/>
              <w:left w:val="single" w:sz="4" w:space="0" w:color="auto"/>
              <w:bottom w:val="single" w:sz="4" w:space="0" w:color="auto"/>
              <w:right w:val="single" w:sz="4" w:space="0" w:color="auto"/>
            </w:tcBorders>
            <w:vAlign w:val="center"/>
          </w:tcPr>
          <w:p w:rsidR="00A05580" w:rsidRPr="00A53A0A" w:rsidRDefault="00A05580" w:rsidP="00A53A0A">
            <w:pPr>
              <w:widowControl/>
              <w:adjustRightInd w:val="0"/>
              <w:snapToGrid w:val="0"/>
              <w:jc w:val="center"/>
              <w:rPr>
                <w:rFonts w:eastAsia="仿宋"/>
                <w:b/>
                <w:sz w:val="24"/>
              </w:rPr>
            </w:pPr>
            <w:r w:rsidRPr="00A53A0A">
              <w:rPr>
                <w:rFonts w:eastAsia="仿宋"/>
                <w:b/>
                <w:sz w:val="24"/>
              </w:rPr>
              <w:t>公</w:t>
            </w:r>
          </w:p>
          <w:p w:rsidR="00A05580" w:rsidRPr="00A53A0A" w:rsidRDefault="00A05580" w:rsidP="00A53A0A">
            <w:pPr>
              <w:widowControl/>
              <w:adjustRightInd w:val="0"/>
              <w:snapToGrid w:val="0"/>
              <w:jc w:val="center"/>
              <w:rPr>
                <w:rFonts w:eastAsia="仿宋"/>
                <w:b/>
                <w:sz w:val="24"/>
              </w:rPr>
            </w:pPr>
            <w:r w:rsidRPr="00A53A0A">
              <w:rPr>
                <w:rFonts w:eastAsia="仿宋"/>
                <w:b/>
                <w:sz w:val="24"/>
              </w:rPr>
              <w:t>共</w:t>
            </w:r>
          </w:p>
          <w:p w:rsidR="00A05580" w:rsidRPr="00A53A0A" w:rsidRDefault="00A05580" w:rsidP="00A53A0A">
            <w:pPr>
              <w:widowControl/>
              <w:adjustRightInd w:val="0"/>
              <w:snapToGrid w:val="0"/>
              <w:jc w:val="center"/>
              <w:rPr>
                <w:rFonts w:eastAsia="仿宋"/>
                <w:b/>
                <w:sz w:val="24"/>
              </w:rPr>
            </w:pPr>
            <w:r w:rsidRPr="00A53A0A">
              <w:rPr>
                <w:rFonts w:eastAsia="仿宋"/>
                <w:b/>
                <w:sz w:val="24"/>
              </w:rPr>
              <w:t>选</w:t>
            </w:r>
          </w:p>
          <w:p w:rsidR="00A05580" w:rsidRPr="00A53A0A" w:rsidRDefault="00A05580" w:rsidP="00A53A0A">
            <w:pPr>
              <w:widowControl/>
              <w:adjustRightInd w:val="0"/>
              <w:snapToGrid w:val="0"/>
              <w:jc w:val="center"/>
              <w:rPr>
                <w:rFonts w:eastAsia="仿宋"/>
                <w:b/>
                <w:sz w:val="24"/>
              </w:rPr>
            </w:pPr>
            <w:r w:rsidRPr="00A53A0A">
              <w:rPr>
                <w:rFonts w:eastAsia="仿宋"/>
                <w:b/>
                <w:sz w:val="24"/>
              </w:rPr>
              <w:t>修</w:t>
            </w:r>
          </w:p>
          <w:p w:rsidR="00A05580" w:rsidRPr="00A53A0A" w:rsidRDefault="00A05580" w:rsidP="00A53A0A">
            <w:pPr>
              <w:widowControl/>
              <w:adjustRightInd w:val="0"/>
              <w:snapToGrid w:val="0"/>
              <w:jc w:val="center"/>
              <w:rPr>
                <w:rFonts w:eastAsia="仿宋"/>
                <w:sz w:val="24"/>
              </w:rPr>
            </w:pPr>
            <w:r w:rsidRPr="00A53A0A">
              <w:rPr>
                <w:rFonts w:eastAsia="仿宋"/>
                <w:b/>
                <w:sz w:val="24"/>
              </w:rPr>
              <w:t>课</w:t>
            </w:r>
          </w:p>
        </w:tc>
        <w:tc>
          <w:tcPr>
            <w:tcW w:w="1742" w:type="dxa"/>
            <w:gridSpan w:val="2"/>
            <w:vMerge w:val="restart"/>
            <w:tcBorders>
              <w:top w:val="single" w:sz="12" w:space="0" w:color="auto"/>
              <w:left w:val="single" w:sz="4" w:space="0" w:color="auto"/>
              <w:right w:val="single" w:sz="4" w:space="0" w:color="auto"/>
            </w:tcBorders>
            <w:vAlign w:val="center"/>
          </w:tcPr>
          <w:p w:rsidR="00A05580" w:rsidRPr="00A53A0A" w:rsidRDefault="00A05580" w:rsidP="00A53A0A">
            <w:pPr>
              <w:jc w:val="center"/>
              <w:rPr>
                <w:rFonts w:eastAsia="仿宋"/>
                <w:sz w:val="24"/>
              </w:rPr>
            </w:pPr>
            <w:r w:rsidRPr="00A53A0A">
              <w:rPr>
                <w:rFonts w:eastAsia="仿宋"/>
                <w:sz w:val="24"/>
              </w:rPr>
              <w:t>核心通识课程</w:t>
            </w:r>
          </w:p>
        </w:tc>
        <w:tc>
          <w:tcPr>
            <w:tcW w:w="3402" w:type="dxa"/>
            <w:tcBorders>
              <w:top w:val="single" w:sz="12"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w:t>
            </w:r>
            <w:r w:rsidRPr="00A53A0A">
              <w:rPr>
                <w:rFonts w:eastAsia="仿宋"/>
                <w:bCs/>
                <w:sz w:val="24"/>
              </w:rPr>
              <w:t>中国文明</w:t>
            </w:r>
            <w:r w:rsidRPr="00A53A0A">
              <w:rPr>
                <w:rFonts w:eastAsia="仿宋"/>
                <w:bCs/>
                <w:sz w:val="24"/>
              </w:rPr>
              <w:t>”</w:t>
            </w:r>
            <w:r w:rsidRPr="00A53A0A">
              <w:rPr>
                <w:rFonts w:eastAsia="仿宋"/>
                <w:bCs/>
                <w:sz w:val="24"/>
              </w:rPr>
              <w:t>模块</w:t>
            </w:r>
          </w:p>
        </w:tc>
        <w:tc>
          <w:tcPr>
            <w:tcW w:w="709" w:type="dxa"/>
            <w:tcBorders>
              <w:top w:val="single" w:sz="12"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2</w:t>
            </w:r>
          </w:p>
        </w:tc>
        <w:tc>
          <w:tcPr>
            <w:tcW w:w="850" w:type="dxa"/>
            <w:tcBorders>
              <w:top w:val="single" w:sz="12"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36</w:t>
            </w:r>
          </w:p>
        </w:tc>
        <w:tc>
          <w:tcPr>
            <w:tcW w:w="1302" w:type="dxa"/>
            <w:vMerge w:val="restart"/>
            <w:tcBorders>
              <w:top w:val="single" w:sz="12" w:space="0" w:color="auto"/>
              <w:left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1-7/</w:t>
            </w:r>
          </w:p>
          <w:p w:rsidR="00A05580" w:rsidRPr="00A53A0A" w:rsidRDefault="00A05580" w:rsidP="00A53A0A">
            <w:pPr>
              <w:adjustRightInd w:val="0"/>
              <w:snapToGrid w:val="0"/>
              <w:jc w:val="center"/>
              <w:rPr>
                <w:rFonts w:eastAsia="仿宋"/>
                <w:sz w:val="24"/>
              </w:rPr>
            </w:pPr>
            <w:r w:rsidRPr="00A53A0A">
              <w:rPr>
                <w:rFonts w:eastAsia="仿宋"/>
                <w:sz w:val="24"/>
              </w:rPr>
              <w:t>（四个板块课程最低修读总学分</w:t>
            </w:r>
          </w:p>
          <w:p w:rsidR="00A05580" w:rsidRPr="00A53A0A" w:rsidRDefault="00A05580" w:rsidP="00A53A0A">
            <w:pPr>
              <w:adjustRightInd w:val="0"/>
              <w:snapToGrid w:val="0"/>
              <w:jc w:val="center"/>
              <w:rPr>
                <w:rFonts w:eastAsia="仿宋"/>
                <w:sz w:val="24"/>
              </w:rPr>
            </w:pPr>
            <w:r w:rsidRPr="00A53A0A">
              <w:rPr>
                <w:rFonts w:eastAsia="仿宋"/>
                <w:sz w:val="24"/>
              </w:rPr>
              <w:t>不少于</w:t>
            </w:r>
            <w:r w:rsidRPr="00A53A0A">
              <w:rPr>
                <w:rFonts w:eastAsia="仿宋"/>
                <w:sz w:val="24"/>
              </w:rPr>
              <w:t>8</w:t>
            </w:r>
            <w:r w:rsidRPr="00A53A0A">
              <w:rPr>
                <w:rFonts w:eastAsia="仿宋"/>
                <w:sz w:val="24"/>
              </w:rPr>
              <w:t>学分）</w:t>
            </w:r>
          </w:p>
        </w:tc>
        <w:tc>
          <w:tcPr>
            <w:tcW w:w="1784" w:type="dxa"/>
            <w:vMerge w:val="restart"/>
            <w:tcBorders>
              <w:top w:val="single" w:sz="12" w:space="0" w:color="auto"/>
              <w:left w:val="single" w:sz="4" w:space="0" w:color="auto"/>
              <w:right w:val="single" w:sz="4" w:space="0" w:color="auto"/>
            </w:tcBorders>
            <w:vAlign w:val="center"/>
          </w:tcPr>
          <w:p w:rsidR="00A05580" w:rsidRPr="00A53A0A" w:rsidRDefault="00A05580" w:rsidP="00A05580">
            <w:pPr>
              <w:adjustRightInd w:val="0"/>
              <w:snapToGrid w:val="0"/>
              <w:jc w:val="center"/>
              <w:rPr>
                <w:rFonts w:eastAsia="仿宋"/>
                <w:sz w:val="24"/>
              </w:rPr>
            </w:pPr>
            <w:proofErr w:type="gramStart"/>
            <w:r>
              <w:rPr>
                <w:rFonts w:eastAsia="仿宋" w:hint="eastAsia"/>
                <w:sz w:val="24"/>
              </w:rPr>
              <w:t>甘阳</w:t>
            </w:r>
            <w:proofErr w:type="gramEnd"/>
          </w:p>
        </w:tc>
      </w:tr>
      <w:tr w:rsidR="00A05580" w:rsidRPr="004E3B50" w:rsidTr="00501D98">
        <w:trPr>
          <w:trHeight w:val="466"/>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742" w:type="dxa"/>
            <w:gridSpan w:val="2"/>
            <w:vMerge/>
            <w:tcBorders>
              <w:left w:val="single" w:sz="4" w:space="0" w:color="auto"/>
              <w:right w:val="single" w:sz="4" w:space="0" w:color="auto"/>
            </w:tcBorders>
            <w:vAlign w:val="center"/>
          </w:tcPr>
          <w:p w:rsidR="00A05580" w:rsidRPr="00A53A0A" w:rsidRDefault="00A05580" w:rsidP="00A53A0A">
            <w:pPr>
              <w:jc w:val="center"/>
              <w:rPr>
                <w:rFonts w:eastAsia="仿宋"/>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w:t>
            </w:r>
            <w:r w:rsidRPr="00A53A0A">
              <w:rPr>
                <w:rFonts w:eastAsia="仿宋"/>
                <w:bCs/>
                <w:sz w:val="24"/>
              </w:rPr>
              <w:t>人文基础与经典阅读</w:t>
            </w:r>
            <w:r w:rsidRPr="00A53A0A">
              <w:rPr>
                <w:rFonts w:eastAsia="仿宋"/>
                <w:bCs/>
                <w:sz w:val="24"/>
              </w:rPr>
              <w:t>”</w:t>
            </w:r>
            <w:r w:rsidRPr="00A53A0A">
              <w:rPr>
                <w:rFonts w:eastAsia="仿宋"/>
                <w:bCs/>
                <w:sz w:val="24"/>
              </w:rPr>
              <w:t>模块</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36</w:t>
            </w:r>
          </w:p>
        </w:tc>
        <w:tc>
          <w:tcPr>
            <w:tcW w:w="1302" w:type="dxa"/>
            <w:vMerge/>
            <w:tcBorders>
              <w:left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p>
        </w:tc>
        <w:tc>
          <w:tcPr>
            <w:tcW w:w="1784" w:type="dxa"/>
            <w:vMerge/>
            <w:tcBorders>
              <w:left w:val="single" w:sz="4" w:space="0" w:color="auto"/>
              <w:right w:val="single" w:sz="4" w:space="0" w:color="auto"/>
            </w:tcBorders>
          </w:tcPr>
          <w:p w:rsidR="00A05580" w:rsidRPr="00A53A0A" w:rsidRDefault="00A05580" w:rsidP="00A53A0A">
            <w:pPr>
              <w:adjustRightInd w:val="0"/>
              <w:snapToGrid w:val="0"/>
              <w:jc w:val="center"/>
              <w:rPr>
                <w:rFonts w:eastAsia="仿宋"/>
                <w:sz w:val="24"/>
              </w:rPr>
            </w:pPr>
          </w:p>
        </w:tc>
      </w:tr>
      <w:tr w:rsidR="00A05580" w:rsidRPr="004E3B50" w:rsidTr="00501D98">
        <w:trPr>
          <w:trHeight w:val="486"/>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742" w:type="dxa"/>
            <w:gridSpan w:val="2"/>
            <w:vMerge/>
            <w:tcBorders>
              <w:left w:val="single" w:sz="4" w:space="0" w:color="auto"/>
              <w:right w:val="single" w:sz="4" w:space="0" w:color="auto"/>
            </w:tcBorders>
            <w:vAlign w:val="center"/>
          </w:tcPr>
          <w:p w:rsidR="00A05580" w:rsidRPr="00A53A0A" w:rsidRDefault="00A05580" w:rsidP="00A53A0A">
            <w:pPr>
              <w:jc w:val="center"/>
              <w:rPr>
                <w:rFonts w:eastAsia="仿宋"/>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w:t>
            </w:r>
            <w:r w:rsidRPr="00A53A0A">
              <w:rPr>
                <w:rFonts w:eastAsia="仿宋"/>
                <w:bCs/>
                <w:sz w:val="24"/>
              </w:rPr>
              <w:t>全球视野</w:t>
            </w:r>
            <w:r w:rsidRPr="00A53A0A">
              <w:rPr>
                <w:rFonts w:eastAsia="仿宋"/>
                <w:bCs/>
                <w:sz w:val="24"/>
              </w:rPr>
              <w:t>”</w:t>
            </w:r>
            <w:r w:rsidRPr="00A53A0A">
              <w:rPr>
                <w:rFonts w:eastAsia="仿宋"/>
                <w:bCs/>
                <w:sz w:val="24"/>
              </w:rPr>
              <w:t>模块</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36</w:t>
            </w:r>
          </w:p>
        </w:tc>
        <w:tc>
          <w:tcPr>
            <w:tcW w:w="1302" w:type="dxa"/>
            <w:vMerge/>
            <w:tcBorders>
              <w:left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p>
        </w:tc>
        <w:tc>
          <w:tcPr>
            <w:tcW w:w="1784" w:type="dxa"/>
            <w:vMerge/>
            <w:tcBorders>
              <w:left w:val="single" w:sz="4" w:space="0" w:color="auto"/>
              <w:right w:val="single" w:sz="4" w:space="0" w:color="auto"/>
            </w:tcBorders>
          </w:tcPr>
          <w:p w:rsidR="00A05580" w:rsidRPr="00A53A0A" w:rsidRDefault="00A05580" w:rsidP="00A53A0A">
            <w:pPr>
              <w:adjustRightInd w:val="0"/>
              <w:snapToGrid w:val="0"/>
              <w:jc w:val="center"/>
              <w:rPr>
                <w:rFonts w:eastAsia="仿宋"/>
                <w:sz w:val="24"/>
              </w:rPr>
            </w:pPr>
          </w:p>
        </w:tc>
      </w:tr>
      <w:tr w:rsidR="00A05580" w:rsidRPr="004E3B50" w:rsidTr="00501D98">
        <w:trPr>
          <w:trHeight w:val="463"/>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742" w:type="dxa"/>
            <w:gridSpan w:val="2"/>
            <w:vMerge/>
            <w:tcBorders>
              <w:left w:val="single" w:sz="4" w:space="0" w:color="auto"/>
              <w:right w:val="single" w:sz="4" w:space="0" w:color="auto"/>
            </w:tcBorders>
            <w:vAlign w:val="center"/>
          </w:tcPr>
          <w:p w:rsidR="00A05580" w:rsidRPr="00A53A0A" w:rsidRDefault="00A05580" w:rsidP="00A53A0A">
            <w:pPr>
              <w:jc w:val="center"/>
              <w:rPr>
                <w:rFonts w:eastAsia="仿宋"/>
                <w:sz w:val="24"/>
              </w:rPr>
            </w:pPr>
          </w:p>
        </w:tc>
        <w:tc>
          <w:tcPr>
            <w:tcW w:w="3402"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w:t>
            </w:r>
            <w:r w:rsidRPr="00A53A0A">
              <w:rPr>
                <w:rFonts w:eastAsia="仿宋"/>
                <w:bCs/>
                <w:sz w:val="24"/>
              </w:rPr>
              <w:t>科技、经济、社会</w:t>
            </w:r>
            <w:r w:rsidRPr="00A53A0A">
              <w:rPr>
                <w:rFonts w:eastAsia="仿宋"/>
                <w:bCs/>
                <w:sz w:val="24"/>
              </w:rPr>
              <w:t>”</w:t>
            </w:r>
            <w:r w:rsidRPr="00A53A0A">
              <w:rPr>
                <w:rFonts w:eastAsia="仿宋"/>
                <w:bCs/>
                <w:sz w:val="24"/>
              </w:rPr>
              <w:t>模块</w:t>
            </w:r>
          </w:p>
        </w:tc>
        <w:tc>
          <w:tcPr>
            <w:tcW w:w="709"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36</w:t>
            </w:r>
          </w:p>
        </w:tc>
        <w:tc>
          <w:tcPr>
            <w:tcW w:w="1302" w:type="dxa"/>
            <w:vMerge/>
            <w:tcBorders>
              <w:left w:val="single" w:sz="4" w:space="0" w:color="auto"/>
              <w:bottom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p>
        </w:tc>
        <w:tc>
          <w:tcPr>
            <w:tcW w:w="1784" w:type="dxa"/>
            <w:vMerge/>
            <w:tcBorders>
              <w:left w:val="single" w:sz="4" w:space="0" w:color="auto"/>
              <w:bottom w:val="single" w:sz="4" w:space="0" w:color="auto"/>
              <w:right w:val="single" w:sz="4" w:space="0" w:color="auto"/>
            </w:tcBorders>
          </w:tcPr>
          <w:p w:rsidR="00A05580" w:rsidRPr="00A53A0A" w:rsidRDefault="00A05580" w:rsidP="00A53A0A">
            <w:pPr>
              <w:adjustRightInd w:val="0"/>
              <w:snapToGrid w:val="0"/>
              <w:jc w:val="center"/>
              <w:rPr>
                <w:rFonts w:eastAsia="仿宋"/>
                <w:sz w:val="24"/>
              </w:rPr>
            </w:pPr>
          </w:p>
        </w:tc>
      </w:tr>
      <w:tr w:rsidR="00A05580" w:rsidRPr="004E3B50" w:rsidTr="00501D98">
        <w:trPr>
          <w:trHeight w:val="1015"/>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05580" w:rsidRPr="00A53A0A" w:rsidRDefault="00A05580" w:rsidP="00A53A0A">
            <w:pPr>
              <w:widowControl/>
              <w:jc w:val="center"/>
              <w:rPr>
                <w:rFonts w:eastAsia="仿宋"/>
                <w:sz w:val="24"/>
              </w:rPr>
            </w:pPr>
          </w:p>
        </w:tc>
        <w:tc>
          <w:tcPr>
            <w:tcW w:w="1742" w:type="dxa"/>
            <w:gridSpan w:val="2"/>
            <w:vMerge w:val="restart"/>
            <w:tcBorders>
              <w:top w:val="single" w:sz="4" w:space="0" w:color="auto"/>
              <w:left w:val="single" w:sz="4" w:space="0" w:color="auto"/>
              <w:right w:val="single" w:sz="4" w:space="0" w:color="auto"/>
            </w:tcBorders>
            <w:vAlign w:val="center"/>
          </w:tcPr>
          <w:p w:rsidR="00A05580" w:rsidRPr="00A53A0A" w:rsidRDefault="00A05580" w:rsidP="00A53A0A">
            <w:pPr>
              <w:widowControl/>
              <w:adjustRightInd w:val="0"/>
              <w:snapToGrid w:val="0"/>
              <w:jc w:val="center"/>
              <w:rPr>
                <w:rFonts w:eastAsia="仿宋"/>
                <w:sz w:val="24"/>
              </w:rPr>
            </w:pPr>
            <w:r w:rsidRPr="00A53A0A">
              <w:rPr>
                <w:rFonts w:eastAsia="仿宋"/>
                <w:sz w:val="24"/>
              </w:rPr>
              <w:t>一般通识课程</w:t>
            </w:r>
          </w:p>
        </w:tc>
        <w:tc>
          <w:tcPr>
            <w:tcW w:w="3402" w:type="dxa"/>
            <w:tcBorders>
              <w:top w:val="single" w:sz="4" w:space="0" w:color="auto"/>
              <w:left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交叉与综合模块</w:t>
            </w:r>
          </w:p>
        </w:tc>
        <w:tc>
          <w:tcPr>
            <w:tcW w:w="709" w:type="dxa"/>
            <w:vMerge w:val="restart"/>
            <w:tcBorders>
              <w:top w:val="single" w:sz="4" w:space="0" w:color="auto"/>
              <w:left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8</w:t>
            </w:r>
          </w:p>
        </w:tc>
        <w:tc>
          <w:tcPr>
            <w:tcW w:w="850" w:type="dxa"/>
            <w:vMerge w:val="restart"/>
            <w:tcBorders>
              <w:top w:val="single" w:sz="4" w:space="0" w:color="auto"/>
              <w:left w:val="single" w:sz="4"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sz w:val="24"/>
              </w:rPr>
              <w:t>144</w:t>
            </w:r>
          </w:p>
        </w:tc>
        <w:tc>
          <w:tcPr>
            <w:tcW w:w="1302" w:type="dxa"/>
            <w:vMerge w:val="restart"/>
            <w:tcBorders>
              <w:top w:val="single" w:sz="4" w:space="0" w:color="auto"/>
              <w:left w:val="single" w:sz="4" w:space="0" w:color="auto"/>
              <w:right w:val="single" w:sz="4" w:space="0" w:color="auto"/>
            </w:tcBorders>
            <w:vAlign w:val="center"/>
          </w:tcPr>
          <w:p w:rsidR="00A05580" w:rsidRPr="00A53A0A" w:rsidRDefault="00A05580" w:rsidP="00A53A0A">
            <w:pPr>
              <w:adjustRightInd w:val="0"/>
              <w:snapToGrid w:val="0"/>
              <w:jc w:val="center"/>
              <w:rPr>
                <w:rFonts w:eastAsia="仿宋"/>
                <w:bCs/>
                <w:sz w:val="24"/>
              </w:rPr>
            </w:pPr>
            <w:r w:rsidRPr="00A53A0A">
              <w:rPr>
                <w:rFonts w:eastAsia="仿宋"/>
                <w:bCs/>
                <w:sz w:val="24"/>
              </w:rPr>
              <w:t>1-7/</w:t>
            </w:r>
          </w:p>
          <w:p w:rsidR="00A05580" w:rsidRPr="00A53A0A" w:rsidRDefault="00A05580" w:rsidP="00A53A0A">
            <w:pPr>
              <w:adjustRightInd w:val="0"/>
              <w:snapToGrid w:val="0"/>
              <w:jc w:val="center"/>
              <w:rPr>
                <w:rFonts w:eastAsia="仿宋"/>
                <w:sz w:val="24"/>
              </w:rPr>
            </w:pPr>
            <w:r w:rsidRPr="00A53A0A">
              <w:rPr>
                <w:rFonts w:eastAsia="仿宋"/>
                <w:bCs/>
                <w:sz w:val="24"/>
              </w:rPr>
              <w:t>（由学生按该规定的学分要求并结合自身兴趣和学习规划选读，总学分不少于</w:t>
            </w:r>
            <w:r w:rsidRPr="00A53A0A">
              <w:rPr>
                <w:rFonts w:eastAsia="仿宋"/>
                <w:bCs/>
                <w:sz w:val="24"/>
              </w:rPr>
              <w:t>8</w:t>
            </w:r>
            <w:r w:rsidRPr="00A53A0A">
              <w:rPr>
                <w:rFonts w:eastAsia="仿宋"/>
                <w:bCs/>
                <w:sz w:val="24"/>
              </w:rPr>
              <w:t>学分）</w:t>
            </w:r>
          </w:p>
        </w:tc>
        <w:tc>
          <w:tcPr>
            <w:tcW w:w="1784" w:type="dxa"/>
            <w:tcBorders>
              <w:top w:val="single" w:sz="4" w:space="0" w:color="auto"/>
              <w:left w:val="single" w:sz="4" w:space="0" w:color="auto"/>
              <w:right w:val="single" w:sz="4" w:space="0" w:color="auto"/>
            </w:tcBorders>
            <w:vAlign w:val="center"/>
          </w:tcPr>
          <w:p w:rsidR="00A05580" w:rsidRPr="00A53A0A" w:rsidRDefault="00A05580" w:rsidP="00A05580">
            <w:pPr>
              <w:adjustRightInd w:val="0"/>
              <w:snapToGrid w:val="0"/>
              <w:jc w:val="center"/>
              <w:rPr>
                <w:rFonts w:eastAsia="仿宋"/>
                <w:bCs/>
                <w:sz w:val="24"/>
              </w:rPr>
            </w:pPr>
            <w:r>
              <w:rPr>
                <w:rFonts w:eastAsia="仿宋" w:hint="eastAsia"/>
                <w:bCs/>
                <w:sz w:val="24"/>
              </w:rPr>
              <w:t>相关负责人</w:t>
            </w:r>
          </w:p>
        </w:tc>
      </w:tr>
      <w:tr w:rsidR="00A05580" w:rsidRPr="004E3B50" w:rsidTr="00501D98">
        <w:trPr>
          <w:trHeight w:val="2255"/>
          <w:jc w:val="center"/>
        </w:trPr>
        <w:tc>
          <w:tcPr>
            <w:tcW w:w="551" w:type="dxa"/>
            <w:vMerge/>
            <w:tcBorders>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p>
        </w:tc>
        <w:tc>
          <w:tcPr>
            <w:tcW w:w="1742" w:type="dxa"/>
            <w:gridSpan w:val="2"/>
            <w:vMerge/>
            <w:tcBorders>
              <w:left w:val="single" w:sz="4" w:space="0" w:color="auto"/>
              <w:bottom w:val="single" w:sz="12" w:space="0" w:color="auto"/>
              <w:right w:val="single" w:sz="4" w:space="0" w:color="auto"/>
            </w:tcBorders>
            <w:vAlign w:val="center"/>
          </w:tcPr>
          <w:p w:rsidR="00A05580" w:rsidRPr="00A53A0A" w:rsidRDefault="00A05580" w:rsidP="00A53A0A">
            <w:pPr>
              <w:jc w:val="center"/>
              <w:rPr>
                <w:rFonts w:eastAsia="仿宋"/>
                <w:sz w:val="24"/>
              </w:rPr>
            </w:pPr>
          </w:p>
        </w:tc>
        <w:tc>
          <w:tcPr>
            <w:tcW w:w="3402" w:type="dxa"/>
            <w:tcBorders>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r w:rsidRPr="00A53A0A">
              <w:rPr>
                <w:rFonts w:eastAsia="仿宋"/>
                <w:bCs/>
                <w:sz w:val="24"/>
              </w:rPr>
              <w:t>创新创业模块</w:t>
            </w:r>
          </w:p>
        </w:tc>
        <w:tc>
          <w:tcPr>
            <w:tcW w:w="709" w:type="dxa"/>
            <w:vMerge/>
            <w:tcBorders>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p>
        </w:tc>
        <w:tc>
          <w:tcPr>
            <w:tcW w:w="850" w:type="dxa"/>
            <w:vMerge/>
            <w:tcBorders>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p>
        </w:tc>
        <w:tc>
          <w:tcPr>
            <w:tcW w:w="1302" w:type="dxa"/>
            <w:vMerge/>
            <w:tcBorders>
              <w:left w:val="single" w:sz="4" w:space="0" w:color="auto"/>
              <w:bottom w:val="single" w:sz="12" w:space="0" w:color="auto"/>
              <w:right w:val="single" w:sz="4" w:space="0" w:color="auto"/>
            </w:tcBorders>
            <w:vAlign w:val="center"/>
          </w:tcPr>
          <w:p w:rsidR="00A05580" w:rsidRPr="00A53A0A" w:rsidRDefault="00A05580" w:rsidP="00A53A0A">
            <w:pPr>
              <w:adjustRightInd w:val="0"/>
              <w:snapToGrid w:val="0"/>
              <w:jc w:val="center"/>
              <w:rPr>
                <w:rFonts w:eastAsia="仿宋"/>
                <w:sz w:val="24"/>
              </w:rPr>
            </w:pPr>
          </w:p>
        </w:tc>
        <w:tc>
          <w:tcPr>
            <w:tcW w:w="1784" w:type="dxa"/>
            <w:tcBorders>
              <w:left w:val="single" w:sz="4" w:space="0" w:color="auto"/>
              <w:bottom w:val="single" w:sz="12" w:space="0" w:color="auto"/>
              <w:right w:val="single" w:sz="4" w:space="0" w:color="auto"/>
            </w:tcBorders>
            <w:vAlign w:val="center"/>
          </w:tcPr>
          <w:p w:rsidR="00A05580" w:rsidRPr="00A53A0A" w:rsidRDefault="00A05580" w:rsidP="00A05580">
            <w:pPr>
              <w:adjustRightInd w:val="0"/>
              <w:snapToGrid w:val="0"/>
              <w:jc w:val="center"/>
              <w:rPr>
                <w:rFonts w:eastAsia="仿宋"/>
                <w:sz w:val="24"/>
              </w:rPr>
            </w:pPr>
            <w:r>
              <w:rPr>
                <w:rFonts w:eastAsia="仿宋" w:hint="eastAsia"/>
                <w:sz w:val="24"/>
              </w:rPr>
              <w:t>任荣伟</w:t>
            </w:r>
          </w:p>
        </w:tc>
      </w:tr>
      <w:tr w:rsidR="00F83E39" w:rsidRPr="004E3B50" w:rsidTr="0078136B">
        <w:trPr>
          <w:trHeight w:val="326"/>
          <w:jc w:val="center"/>
        </w:trPr>
        <w:tc>
          <w:tcPr>
            <w:tcW w:w="551" w:type="dxa"/>
            <w:vMerge w:val="restart"/>
            <w:tcBorders>
              <w:top w:val="single" w:sz="12" w:space="0" w:color="auto"/>
              <w:left w:val="single" w:sz="4" w:space="0" w:color="auto"/>
              <w:right w:val="single" w:sz="4" w:space="0" w:color="auto"/>
            </w:tcBorders>
            <w:vAlign w:val="center"/>
          </w:tcPr>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900852">
            <w:pPr>
              <w:widowControl/>
              <w:adjustRightInd w:val="0"/>
              <w:snapToGrid w:val="0"/>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Pr="00A53A0A" w:rsidRDefault="00F83E39" w:rsidP="00A53A0A">
            <w:pPr>
              <w:widowControl/>
              <w:adjustRightInd w:val="0"/>
              <w:snapToGrid w:val="0"/>
              <w:jc w:val="center"/>
              <w:rPr>
                <w:rFonts w:eastAsia="仿宋"/>
                <w:b/>
                <w:sz w:val="24"/>
              </w:rPr>
            </w:pPr>
            <w:r w:rsidRPr="00A53A0A">
              <w:rPr>
                <w:rFonts w:eastAsia="仿宋"/>
                <w:b/>
                <w:sz w:val="24"/>
              </w:rPr>
              <w:t>专</w:t>
            </w:r>
          </w:p>
          <w:p w:rsidR="00F83E39" w:rsidRPr="00A53A0A" w:rsidRDefault="00F83E39" w:rsidP="00A53A0A">
            <w:pPr>
              <w:widowControl/>
              <w:adjustRightInd w:val="0"/>
              <w:snapToGrid w:val="0"/>
              <w:jc w:val="center"/>
              <w:rPr>
                <w:rFonts w:eastAsia="仿宋"/>
                <w:b/>
                <w:sz w:val="24"/>
              </w:rPr>
            </w:pPr>
            <w:r w:rsidRPr="00A53A0A">
              <w:rPr>
                <w:rFonts w:eastAsia="仿宋"/>
                <w:b/>
                <w:sz w:val="24"/>
              </w:rPr>
              <w:t>业</w:t>
            </w:r>
          </w:p>
          <w:p w:rsidR="00F83E39" w:rsidRPr="00A53A0A" w:rsidRDefault="00F83E39" w:rsidP="00A53A0A">
            <w:pPr>
              <w:widowControl/>
              <w:adjustRightInd w:val="0"/>
              <w:snapToGrid w:val="0"/>
              <w:jc w:val="center"/>
              <w:rPr>
                <w:rFonts w:eastAsia="仿宋"/>
                <w:b/>
                <w:sz w:val="24"/>
              </w:rPr>
            </w:pPr>
            <w:r w:rsidRPr="00A53A0A">
              <w:rPr>
                <w:rFonts w:eastAsia="仿宋"/>
                <w:b/>
                <w:sz w:val="24"/>
              </w:rPr>
              <w:t>必</w:t>
            </w:r>
          </w:p>
          <w:p w:rsidR="00F83E39" w:rsidRPr="00A53A0A" w:rsidRDefault="00F83E39" w:rsidP="00A53A0A">
            <w:pPr>
              <w:widowControl/>
              <w:adjustRightInd w:val="0"/>
              <w:snapToGrid w:val="0"/>
              <w:jc w:val="center"/>
              <w:rPr>
                <w:rFonts w:eastAsia="仿宋"/>
                <w:b/>
                <w:sz w:val="24"/>
              </w:rPr>
            </w:pPr>
            <w:r w:rsidRPr="00A53A0A">
              <w:rPr>
                <w:rFonts w:eastAsia="仿宋"/>
                <w:b/>
                <w:sz w:val="24"/>
              </w:rPr>
              <w:t>修</w:t>
            </w:r>
          </w:p>
          <w:p w:rsidR="00F83E39" w:rsidRDefault="00F83E39" w:rsidP="00A53A0A">
            <w:pPr>
              <w:widowControl/>
              <w:adjustRightInd w:val="0"/>
              <w:snapToGrid w:val="0"/>
              <w:jc w:val="center"/>
              <w:rPr>
                <w:rFonts w:eastAsia="仿宋"/>
                <w:b/>
                <w:sz w:val="24"/>
              </w:rPr>
            </w:pPr>
            <w:r w:rsidRPr="00A53A0A">
              <w:rPr>
                <w:rFonts w:eastAsia="仿宋"/>
                <w:b/>
                <w:sz w:val="24"/>
              </w:rPr>
              <w:t>课</w:t>
            </w: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b/>
                <w:sz w:val="24"/>
              </w:rPr>
            </w:pPr>
          </w:p>
          <w:p w:rsidR="00F83E39" w:rsidRDefault="00F83E39" w:rsidP="00A53A0A">
            <w:pPr>
              <w:widowControl/>
              <w:adjustRightInd w:val="0"/>
              <w:snapToGrid w:val="0"/>
              <w:jc w:val="center"/>
              <w:rPr>
                <w:rFonts w:eastAsia="仿宋"/>
                <w:sz w:val="24"/>
              </w:rPr>
            </w:pPr>
          </w:p>
          <w:p w:rsidR="00F83E39" w:rsidRDefault="00F83E39" w:rsidP="00A53A0A">
            <w:pPr>
              <w:widowControl/>
              <w:adjustRightInd w:val="0"/>
              <w:snapToGrid w:val="0"/>
              <w:jc w:val="center"/>
              <w:rPr>
                <w:rFonts w:eastAsia="仿宋"/>
                <w:sz w:val="24"/>
              </w:rPr>
            </w:pPr>
          </w:p>
          <w:p w:rsidR="00F83E39" w:rsidRDefault="00F83E39" w:rsidP="00A53A0A">
            <w:pPr>
              <w:widowControl/>
              <w:adjustRightInd w:val="0"/>
              <w:snapToGrid w:val="0"/>
              <w:jc w:val="center"/>
              <w:rPr>
                <w:rFonts w:eastAsia="仿宋"/>
                <w:sz w:val="24"/>
              </w:rPr>
            </w:pPr>
          </w:p>
          <w:p w:rsidR="00F83E39" w:rsidRDefault="00F83E39" w:rsidP="00A53A0A">
            <w:pPr>
              <w:widowControl/>
              <w:adjustRightInd w:val="0"/>
              <w:snapToGrid w:val="0"/>
              <w:jc w:val="center"/>
              <w:rPr>
                <w:rFonts w:eastAsia="仿宋"/>
                <w:sz w:val="24"/>
              </w:rPr>
            </w:pPr>
          </w:p>
          <w:p w:rsidR="00F83E39" w:rsidRDefault="00F83E39" w:rsidP="00A53A0A">
            <w:pPr>
              <w:widowControl/>
              <w:adjustRightInd w:val="0"/>
              <w:snapToGrid w:val="0"/>
              <w:jc w:val="center"/>
              <w:rPr>
                <w:rFonts w:eastAsia="仿宋"/>
                <w:sz w:val="24"/>
              </w:rPr>
            </w:pPr>
          </w:p>
          <w:p w:rsidR="00F83E39" w:rsidRDefault="00F83E39" w:rsidP="00A53A0A">
            <w:pPr>
              <w:widowControl/>
              <w:adjustRightInd w:val="0"/>
              <w:snapToGrid w:val="0"/>
              <w:jc w:val="center"/>
              <w:rPr>
                <w:rFonts w:eastAsia="仿宋"/>
                <w:sz w:val="24"/>
              </w:rPr>
            </w:pPr>
          </w:p>
          <w:p w:rsidR="00F83E39" w:rsidRDefault="00F83E39" w:rsidP="00A53A0A">
            <w:pPr>
              <w:widowControl/>
              <w:adjustRightInd w:val="0"/>
              <w:snapToGrid w:val="0"/>
              <w:jc w:val="center"/>
              <w:rPr>
                <w:rFonts w:eastAsia="仿宋"/>
                <w:sz w:val="24"/>
              </w:rPr>
            </w:pPr>
          </w:p>
          <w:p w:rsidR="00F83E39" w:rsidRDefault="00F83E39" w:rsidP="00A53A0A">
            <w:pPr>
              <w:widowControl/>
              <w:adjustRightInd w:val="0"/>
              <w:snapToGrid w:val="0"/>
              <w:jc w:val="center"/>
              <w:rPr>
                <w:rFonts w:eastAsia="仿宋"/>
                <w:sz w:val="24"/>
              </w:rPr>
            </w:pPr>
          </w:p>
          <w:p w:rsidR="00F83E39" w:rsidRDefault="00F83E39" w:rsidP="00900852">
            <w:pPr>
              <w:widowControl/>
              <w:adjustRightInd w:val="0"/>
              <w:snapToGrid w:val="0"/>
              <w:rPr>
                <w:rFonts w:eastAsia="仿宋"/>
                <w:sz w:val="24"/>
              </w:rPr>
            </w:pPr>
          </w:p>
          <w:p w:rsidR="00F83E39" w:rsidRDefault="00F83E39" w:rsidP="00A53A0A">
            <w:pPr>
              <w:widowControl/>
              <w:adjustRightInd w:val="0"/>
              <w:snapToGrid w:val="0"/>
              <w:jc w:val="center"/>
              <w:rPr>
                <w:rFonts w:eastAsia="仿宋"/>
                <w:sz w:val="24"/>
              </w:rPr>
            </w:pPr>
          </w:p>
          <w:p w:rsidR="00F83E39" w:rsidRDefault="00F83E39" w:rsidP="00A53A0A">
            <w:pPr>
              <w:widowControl/>
              <w:adjustRightInd w:val="0"/>
              <w:snapToGrid w:val="0"/>
              <w:jc w:val="center"/>
              <w:rPr>
                <w:rFonts w:eastAsia="仿宋"/>
                <w:sz w:val="24"/>
              </w:rPr>
            </w:pPr>
          </w:p>
          <w:p w:rsidR="00F83E39" w:rsidRDefault="00F83E39" w:rsidP="00A53A0A">
            <w:pPr>
              <w:widowControl/>
              <w:adjustRightInd w:val="0"/>
              <w:snapToGrid w:val="0"/>
              <w:jc w:val="center"/>
              <w:rPr>
                <w:rFonts w:eastAsia="仿宋"/>
                <w:sz w:val="24"/>
              </w:rPr>
            </w:pPr>
          </w:p>
          <w:p w:rsidR="00F83E39" w:rsidRDefault="00F83E39" w:rsidP="00A53A0A">
            <w:pPr>
              <w:widowControl/>
              <w:adjustRightInd w:val="0"/>
              <w:snapToGrid w:val="0"/>
              <w:jc w:val="center"/>
              <w:rPr>
                <w:rFonts w:eastAsia="仿宋"/>
                <w:sz w:val="24"/>
              </w:rPr>
            </w:pPr>
          </w:p>
          <w:p w:rsidR="00F83E39" w:rsidRDefault="00F83E39" w:rsidP="00A53A0A">
            <w:pPr>
              <w:widowControl/>
              <w:adjustRightInd w:val="0"/>
              <w:snapToGrid w:val="0"/>
              <w:jc w:val="center"/>
              <w:rPr>
                <w:rFonts w:eastAsia="仿宋"/>
                <w:sz w:val="24"/>
              </w:rPr>
            </w:pPr>
          </w:p>
          <w:p w:rsidR="00F83E39" w:rsidRDefault="00F83E39" w:rsidP="00A53A0A">
            <w:pPr>
              <w:widowControl/>
              <w:adjustRightInd w:val="0"/>
              <w:snapToGrid w:val="0"/>
              <w:jc w:val="center"/>
              <w:rPr>
                <w:rFonts w:eastAsia="仿宋"/>
                <w:sz w:val="24"/>
              </w:rPr>
            </w:pPr>
          </w:p>
          <w:p w:rsidR="00F83E39" w:rsidRDefault="00F83E39" w:rsidP="00A53A0A">
            <w:pPr>
              <w:widowControl/>
              <w:adjustRightInd w:val="0"/>
              <w:snapToGrid w:val="0"/>
              <w:jc w:val="center"/>
              <w:rPr>
                <w:rFonts w:eastAsia="仿宋"/>
                <w:sz w:val="24"/>
              </w:rPr>
            </w:pPr>
          </w:p>
          <w:p w:rsidR="00F83E39" w:rsidRPr="00A53A0A" w:rsidRDefault="00F83E39" w:rsidP="00A63CDC">
            <w:pPr>
              <w:widowControl/>
              <w:adjustRightInd w:val="0"/>
              <w:snapToGrid w:val="0"/>
              <w:jc w:val="center"/>
              <w:rPr>
                <w:rFonts w:eastAsia="仿宋"/>
                <w:b/>
                <w:sz w:val="24"/>
              </w:rPr>
            </w:pPr>
            <w:r w:rsidRPr="00A53A0A">
              <w:rPr>
                <w:rFonts w:eastAsia="仿宋"/>
                <w:b/>
                <w:sz w:val="24"/>
              </w:rPr>
              <w:t>专</w:t>
            </w:r>
          </w:p>
          <w:p w:rsidR="00F83E39" w:rsidRPr="00A53A0A" w:rsidRDefault="00F83E39" w:rsidP="00A63CDC">
            <w:pPr>
              <w:widowControl/>
              <w:adjustRightInd w:val="0"/>
              <w:snapToGrid w:val="0"/>
              <w:jc w:val="center"/>
              <w:rPr>
                <w:rFonts w:eastAsia="仿宋"/>
                <w:b/>
                <w:sz w:val="24"/>
              </w:rPr>
            </w:pPr>
            <w:r w:rsidRPr="00A53A0A">
              <w:rPr>
                <w:rFonts w:eastAsia="仿宋"/>
                <w:b/>
                <w:sz w:val="24"/>
              </w:rPr>
              <w:t>业</w:t>
            </w:r>
          </w:p>
          <w:p w:rsidR="00F83E39" w:rsidRPr="00A53A0A" w:rsidRDefault="00F83E39" w:rsidP="00A63CDC">
            <w:pPr>
              <w:widowControl/>
              <w:adjustRightInd w:val="0"/>
              <w:snapToGrid w:val="0"/>
              <w:jc w:val="center"/>
              <w:rPr>
                <w:rFonts w:eastAsia="仿宋"/>
                <w:b/>
                <w:sz w:val="24"/>
              </w:rPr>
            </w:pPr>
            <w:r w:rsidRPr="00A53A0A">
              <w:rPr>
                <w:rFonts w:eastAsia="仿宋"/>
                <w:b/>
                <w:sz w:val="24"/>
              </w:rPr>
              <w:t>必</w:t>
            </w:r>
          </w:p>
          <w:p w:rsidR="00F83E39" w:rsidRPr="00A53A0A" w:rsidRDefault="00F83E39" w:rsidP="00A63CDC">
            <w:pPr>
              <w:widowControl/>
              <w:adjustRightInd w:val="0"/>
              <w:snapToGrid w:val="0"/>
              <w:jc w:val="center"/>
              <w:rPr>
                <w:rFonts w:eastAsia="仿宋"/>
                <w:b/>
                <w:sz w:val="24"/>
              </w:rPr>
            </w:pPr>
            <w:r w:rsidRPr="00A53A0A">
              <w:rPr>
                <w:rFonts w:eastAsia="仿宋"/>
                <w:b/>
                <w:sz w:val="24"/>
              </w:rPr>
              <w:t>修</w:t>
            </w:r>
          </w:p>
          <w:p w:rsidR="00F83E39" w:rsidRDefault="00F83E39" w:rsidP="00A63CDC">
            <w:pPr>
              <w:widowControl/>
              <w:adjustRightInd w:val="0"/>
              <w:snapToGrid w:val="0"/>
              <w:jc w:val="center"/>
              <w:rPr>
                <w:rFonts w:eastAsia="仿宋"/>
                <w:b/>
                <w:sz w:val="24"/>
              </w:rPr>
            </w:pPr>
            <w:r w:rsidRPr="00A53A0A">
              <w:rPr>
                <w:rFonts w:eastAsia="仿宋"/>
                <w:b/>
                <w:sz w:val="24"/>
              </w:rPr>
              <w:t>课</w:t>
            </w: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Default="00F83E39" w:rsidP="00A63CDC">
            <w:pPr>
              <w:widowControl/>
              <w:adjustRightInd w:val="0"/>
              <w:snapToGrid w:val="0"/>
              <w:jc w:val="center"/>
              <w:rPr>
                <w:rFonts w:eastAsia="仿宋"/>
                <w:b/>
                <w:sz w:val="24"/>
              </w:rPr>
            </w:pPr>
          </w:p>
          <w:p w:rsidR="00F83E39" w:rsidRPr="00A53A0A" w:rsidRDefault="00F83E39" w:rsidP="00900852">
            <w:pPr>
              <w:widowControl/>
              <w:adjustRightInd w:val="0"/>
              <w:snapToGrid w:val="0"/>
              <w:rPr>
                <w:rFonts w:eastAsia="仿宋"/>
                <w:sz w:val="24"/>
              </w:rPr>
            </w:pPr>
          </w:p>
        </w:tc>
        <w:tc>
          <w:tcPr>
            <w:tcW w:w="608" w:type="dxa"/>
            <w:vMerge w:val="restart"/>
            <w:tcBorders>
              <w:top w:val="single" w:sz="12" w:space="0" w:color="auto"/>
              <w:left w:val="single" w:sz="4" w:space="0" w:color="auto"/>
              <w:right w:val="single" w:sz="4" w:space="0" w:color="auto"/>
            </w:tcBorders>
            <w:vAlign w:val="center"/>
          </w:tcPr>
          <w:p w:rsidR="00F83E39" w:rsidRPr="00A53A0A" w:rsidRDefault="00F83E39" w:rsidP="00A53A0A">
            <w:pPr>
              <w:widowControl/>
              <w:adjustRightInd w:val="0"/>
              <w:snapToGrid w:val="0"/>
              <w:jc w:val="center"/>
              <w:rPr>
                <w:rFonts w:eastAsia="仿宋"/>
                <w:sz w:val="24"/>
              </w:rPr>
            </w:pPr>
            <w:r w:rsidRPr="00A53A0A">
              <w:rPr>
                <w:rFonts w:eastAsia="仿宋"/>
                <w:sz w:val="24"/>
              </w:rPr>
              <w:lastRenderedPageBreak/>
              <w:t>学科大类基础课程</w:t>
            </w:r>
          </w:p>
        </w:tc>
        <w:tc>
          <w:tcPr>
            <w:tcW w:w="1134" w:type="dxa"/>
            <w:tcBorders>
              <w:top w:val="single" w:sz="12" w:space="0" w:color="auto"/>
              <w:left w:val="single" w:sz="4" w:space="0" w:color="auto"/>
              <w:bottom w:val="single" w:sz="4" w:space="0" w:color="auto"/>
              <w:right w:val="single" w:sz="4" w:space="0" w:color="auto"/>
            </w:tcBorders>
            <w:vAlign w:val="center"/>
          </w:tcPr>
          <w:p w:rsidR="00F83E39" w:rsidRPr="00A53A0A" w:rsidRDefault="00F83E39" w:rsidP="0078136B">
            <w:pPr>
              <w:adjustRightInd w:val="0"/>
              <w:snapToGrid w:val="0"/>
              <w:jc w:val="center"/>
              <w:rPr>
                <w:rFonts w:eastAsia="仿宋"/>
                <w:bCs/>
                <w:sz w:val="24"/>
              </w:rPr>
            </w:pPr>
            <w:r w:rsidRPr="0078136B">
              <w:rPr>
                <w:rFonts w:eastAsia="仿宋" w:hint="eastAsia"/>
                <w:bCs/>
                <w:sz w:val="24"/>
              </w:rPr>
              <w:t>MA189</w:t>
            </w:r>
          </w:p>
        </w:tc>
        <w:tc>
          <w:tcPr>
            <w:tcW w:w="3402" w:type="dxa"/>
            <w:tcBorders>
              <w:top w:val="single" w:sz="12" w:space="0" w:color="auto"/>
              <w:left w:val="single" w:sz="4" w:space="0" w:color="auto"/>
              <w:bottom w:val="single" w:sz="4" w:space="0" w:color="auto"/>
              <w:right w:val="single" w:sz="4" w:space="0" w:color="auto"/>
            </w:tcBorders>
            <w:vAlign w:val="center"/>
          </w:tcPr>
          <w:p w:rsidR="00F83E39" w:rsidRPr="00A53A0A" w:rsidRDefault="00F83E39" w:rsidP="00A53A0A">
            <w:pPr>
              <w:adjustRightInd w:val="0"/>
              <w:snapToGrid w:val="0"/>
              <w:jc w:val="center"/>
              <w:rPr>
                <w:rFonts w:eastAsia="仿宋"/>
                <w:bCs/>
                <w:sz w:val="24"/>
              </w:rPr>
            </w:pPr>
            <w:r w:rsidRPr="00A53A0A">
              <w:rPr>
                <w:rFonts w:eastAsia="仿宋"/>
                <w:bCs/>
                <w:sz w:val="24"/>
              </w:rPr>
              <w:t>高等数学</w:t>
            </w:r>
            <w:r>
              <w:rPr>
                <w:rFonts w:eastAsia="仿宋" w:hint="eastAsia"/>
                <w:bCs/>
                <w:sz w:val="24"/>
              </w:rPr>
              <w:t>（一）</w:t>
            </w:r>
            <w:r w:rsidRPr="00A53A0A">
              <w:rPr>
                <w:rFonts w:eastAsia="仿宋"/>
                <w:bCs/>
                <w:sz w:val="24"/>
              </w:rPr>
              <w:t>I</w:t>
            </w:r>
          </w:p>
          <w:p w:rsidR="00F83E39" w:rsidRPr="00A53A0A" w:rsidRDefault="00F83E39" w:rsidP="002024C4">
            <w:pPr>
              <w:adjustRightInd w:val="0"/>
              <w:snapToGrid w:val="0"/>
              <w:jc w:val="center"/>
              <w:rPr>
                <w:rFonts w:eastAsia="仿宋"/>
                <w:bCs/>
                <w:sz w:val="24"/>
              </w:rPr>
            </w:pPr>
            <w:r w:rsidRPr="00A53A0A">
              <w:rPr>
                <w:rFonts w:eastAsia="仿宋"/>
                <w:bCs/>
                <w:sz w:val="24"/>
              </w:rPr>
              <w:t>Higher Mathematics</w:t>
            </w:r>
            <w:r w:rsidRPr="00A53A0A">
              <w:rPr>
                <w:rFonts w:eastAsia="仿宋"/>
                <w:sz w:val="24"/>
              </w:rPr>
              <w:t>-</w:t>
            </w:r>
            <w:r>
              <w:rPr>
                <w:rFonts w:eastAsia="仿宋" w:hint="eastAsia"/>
                <w:sz w:val="24"/>
              </w:rPr>
              <w:t>(</w:t>
            </w:r>
            <w:r w:rsidRPr="00A53A0A">
              <w:rPr>
                <w:rFonts w:eastAsia="仿宋"/>
                <w:sz w:val="24"/>
              </w:rPr>
              <w:t>1</w:t>
            </w:r>
            <w:r>
              <w:rPr>
                <w:rFonts w:eastAsia="仿宋" w:hint="eastAsia"/>
                <w:sz w:val="24"/>
              </w:rPr>
              <w:t xml:space="preserve">) </w:t>
            </w:r>
            <w:r w:rsidRPr="00A53A0A">
              <w:rPr>
                <w:rFonts w:eastAsia="仿宋"/>
                <w:sz w:val="24"/>
              </w:rPr>
              <w:t>I</w:t>
            </w:r>
          </w:p>
        </w:tc>
        <w:tc>
          <w:tcPr>
            <w:tcW w:w="709" w:type="dxa"/>
            <w:tcBorders>
              <w:top w:val="single" w:sz="12" w:space="0" w:color="auto"/>
              <w:left w:val="single" w:sz="4" w:space="0" w:color="auto"/>
              <w:bottom w:val="single" w:sz="4" w:space="0" w:color="auto"/>
              <w:right w:val="single" w:sz="4" w:space="0" w:color="auto"/>
            </w:tcBorders>
            <w:vAlign w:val="center"/>
          </w:tcPr>
          <w:p w:rsidR="00F83E39" w:rsidRPr="00A53A0A" w:rsidRDefault="00F83E39" w:rsidP="00A53A0A">
            <w:pPr>
              <w:adjustRightInd w:val="0"/>
              <w:snapToGrid w:val="0"/>
              <w:jc w:val="center"/>
              <w:rPr>
                <w:rFonts w:eastAsia="仿宋"/>
                <w:bCs/>
                <w:sz w:val="24"/>
              </w:rPr>
            </w:pPr>
            <w:r w:rsidRPr="00A53A0A">
              <w:rPr>
                <w:rFonts w:eastAsia="仿宋"/>
                <w:bCs/>
                <w:sz w:val="24"/>
              </w:rPr>
              <w:t>5</w:t>
            </w:r>
          </w:p>
        </w:tc>
        <w:tc>
          <w:tcPr>
            <w:tcW w:w="850" w:type="dxa"/>
            <w:tcBorders>
              <w:top w:val="single" w:sz="12" w:space="0" w:color="auto"/>
              <w:left w:val="single" w:sz="4" w:space="0" w:color="auto"/>
              <w:bottom w:val="single" w:sz="4" w:space="0" w:color="auto"/>
              <w:right w:val="single" w:sz="4" w:space="0" w:color="auto"/>
            </w:tcBorders>
            <w:vAlign w:val="center"/>
          </w:tcPr>
          <w:p w:rsidR="00F83E39" w:rsidRPr="00A53A0A" w:rsidRDefault="00F83E39" w:rsidP="00A53A0A">
            <w:pPr>
              <w:adjustRightInd w:val="0"/>
              <w:snapToGrid w:val="0"/>
              <w:jc w:val="center"/>
              <w:rPr>
                <w:rFonts w:eastAsia="仿宋"/>
                <w:bCs/>
                <w:sz w:val="24"/>
              </w:rPr>
            </w:pPr>
            <w:r w:rsidRPr="00A53A0A">
              <w:rPr>
                <w:rFonts w:eastAsia="仿宋"/>
                <w:bCs/>
                <w:sz w:val="24"/>
              </w:rPr>
              <w:t>90</w:t>
            </w:r>
          </w:p>
        </w:tc>
        <w:tc>
          <w:tcPr>
            <w:tcW w:w="1302" w:type="dxa"/>
            <w:tcBorders>
              <w:top w:val="single" w:sz="12" w:space="0" w:color="auto"/>
              <w:left w:val="single" w:sz="4" w:space="0" w:color="auto"/>
              <w:bottom w:val="single" w:sz="4" w:space="0" w:color="auto"/>
              <w:right w:val="single" w:sz="4" w:space="0" w:color="auto"/>
            </w:tcBorders>
            <w:vAlign w:val="center"/>
          </w:tcPr>
          <w:p w:rsidR="00F83E39" w:rsidRPr="00A53A0A" w:rsidRDefault="00F83E39" w:rsidP="009B66A1">
            <w:pPr>
              <w:adjustRightInd w:val="0"/>
              <w:snapToGrid w:val="0"/>
              <w:jc w:val="center"/>
              <w:rPr>
                <w:rFonts w:eastAsia="仿宋"/>
                <w:bCs/>
                <w:sz w:val="24"/>
              </w:rPr>
            </w:pPr>
            <w:r w:rsidRPr="00A53A0A">
              <w:rPr>
                <w:rFonts w:eastAsia="仿宋"/>
                <w:bCs/>
                <w:sz w:val="24"/>
              </w:rPr>
              <w:t>1/</w:t>
            </w:r>
            <w:r>
              <w:rPr>
                <w:rFonts w:eastAsia="仿宋" w:hint="eastAsia"/>
                <w:bCs/>
                <w:sz w:val="24"/>
              </w:rPr>
              <w:t>（</w:t>
            </w:r>
            <w:r>
              <w:rPr>
                <w:rFonts w:eastAsia="仿宋" w:hint="eastAsia"/>
                <w:bCs/>
                <w:sz w:val="24"/>
              </w:rPr>
              <w:t>5+1</w:t>
            </w:r>
            <w:r>
              <w:rPr>
                <w:rFonts w:eastAsia="仿宋" w:hint="eastAsia"/>
                <w:bCs/>
                <w:sz w:val="24"/>
              </w:rPr>
              <w:t>）</w:t>
            </w:r>
          </w:p>
        </w:tc>
        <w:tc>
          <w:tcPr>
            <w:tcW w:w="1784" w:type="dxa"/>
            <w:tcBorders>
              <w:top w:val="single" w:sz="12" w:space="0" w:color="auto"/>
              <w:left w:val="single" w:sz="4" w:space="0" w:color="auto"/>
              <w:bottom w:val="single" w:sz="4" w:space="0" w:color="auto"/>
              <w:right w:val="single" w:sz="4" w:space="0" w:color="auto"/>
            </w:tcBorders>
            <w:vAlign w:val="center"/>
          </w:tcPr>
          <w:p w:rsidR="00F83E39" w:rsidRPr="00A53A0A" w:rsidRDefault="00F83E39" w:rsidP="002D614A">
            <w:pPr>
              <w:adjustRightInd w:val="0"/>
              <w:snapToGrid w:val="0"/>
              <w:jc w:val="center"/>
              <w:rPr>
                <w:rFonts w:eastAsia="仿宋"/>
                <w:bCs/>
                <w:sz w:val="24"/>
              </w:rPr>
            </w:pPr>
            <w:r>
              <w:rPr>
                <w:rFonts w:eastAsia="仿宋"/>
                <w:bCs/>
                <w:sz w:val="24"/>
              </w:rPr>
              <w:t>丁伟</w:t>
            </w:r>
          </w:p>
        </w:tc>
      </w:tr>
      <w:tr w:rsidR="00F83E39" w:rsidRPr="004E3B50" w:rsidTr="0078136B">
        <w:trPr>
          <w:trHeight w:val="326"/>
          <w:jc w:val="center"/>
        </w:trPr>
        <w:tc>
          <w:tcPr>
            <w:tcW w:w="551" w:type="dxa"/>
            <w:vMerge/>
            <w:tcBorders>
              <w:top w:val="single" w:sz="4" w:space="0" w:color="auto"/>
              <w:left w:val="single" w:sz="4" w:space="0" w:color="auto"/>
              <w:right w:val="single" w:sz="4" w:space="0" w:color="auto"/>
            </w:tcBorders>
            <w:vAlign w:val="center"/>
          </w:tcPr>
          <w:p w:rsidR="00F83E39" w:rsidRPr="00A53A0A" w:rsidRDefault="00F83E39" w:rsidP="00A53A0A">
            <w:pPr>
              <w:widowControl/>
              <w:adjustRightInd w:val="0"/>
              <w:snapToGrid w:val="0"/>
              <w:jc w:val="center"/>
              <w:rPr>
                <w:rFonts w:eastAsia="仿宋"/>
                <w:b/>
                <w:sz w:val="24"/>
              </w:rPr>
            </w:pPr>
          </w:p>
        </w:tc>
        <w:tc>
          <w:tcPr>
            <w:tcW w:w="608" w:type="dxa"/>
            <w:vMerge/>
            <w:tcBorders>
              <w:left w:val="single" w:sz="4" w:space="0" w:color="auto"/>
              <w:right w:val="single" w:sz="4" w:space="0" w:color="auto"/>
            </w:tcBorders>
            <w:vAlign w:val="center"/>
          </w:tcPr>
          <w:p w:rsidR="00F83E39" w:rsidRPr="00A53A0A" w:rsidRDefault="00F83E39" w:rsidP="00A53A0A">
            <w:pPr>
              <w:widowControl/>
              <w:adjustRightInd w:val="0"/>
              <w:snapToGrid w:val="0"/>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83E39" w:rsidRPr="00A53A0A" w:rsidRDefault="00F83E39" w:rsidP="00A53A0A">
            <w:pPr>
              <w:adjustRightInd w:val="0"/>
              <w:snapToGrid w:val="0"/>
              <w:jc w:val="center"/>
              <w:rPr>
                <w:rFonts w:eastAsia="仿宋"/>
                <w:bCs/>
                <w:sz w:val="24"/>
              </w:rPr>
            </w:pPr>
            <w:r w:rsidRPr="0078136B">
              <w:rPr>
                <w:rFonts w:eastAsia="仿宋" w:hint="eastAsia"/>
                <w:bCs/>
                <w:sz w:val="24"/>
              </w:rPr>
              <w:t>MA190</w:t>
            </w:r>
          </w:p>
        </w:tc>
        <w:tc>
          <w:tcPr>
            <w:tcW w:w="3402" w:type="dxa"/>
            <w:tcBorders>
              <w:top w:val="single" w:sz="4" w:space="0" w:color="auto"/>
              <w:left w:val="single" w:sz="4" w:space="0" w:color="auto"/>
              <w:bottom w:val="single" w:sz="4" w:space="0" w:color="auto"/>
              <w:right w:val="single" w:sz="4" w:space="0" w:color="auto"/>
            </w:tcBorders>
            <w:vAlign w:val="center"/>
          </w:tcPr>
          <w:p w:rsidR="00F83E39" w:rsidRPr="00A53A0A" w:rsidRDefault="00F83E39" w:rsidP="00A53A0A">
            <w:pPr>
              <w:adjustRightInd w:val="0"/>
              <w:snapToGrid w:val="0"/>
              <w:jc w:val="center"/>
              <w:rPr>
                <w:rFonts w:eastAsia="仿宋"/>
                <w:bCs/>
                <w:sz w:val="24"/>
              </w:rPr>
            </w:pPr>
            <w:r w:rsidRPr="00A53A0A">
              <w:rPr>
                <w:rFonts w:eastAsia="仿宋"/>
                <w:bCs/>
                <w:sz w:val="24"/>
              </w:rPr>
              <w:t>高等数学</w:t>
            </w:r>
            <w:r>
              <w:rPr>
                <w:rFonts w:eastAsia="仿宋" w:hint="eastAsia"/>
                <w:bCs/>
                <w:sz w:val="24"/>
              </w:rPr>
              <w:t>（一）</w:t>
            </w:r>
            <w:r w:rsidRPr="00A53A0A">
              <w:rPr>
                <w:rFonts w:eastAsia="仿宋"/>
                <w:bCs/>
                <w:sz w:val="24"/>
              </w:rPr>
              <w:t>II</w:t>
            </w:r>
          </w:p>
          <w:p w:rsidR="00F83E39" w:rsidRPr="00A53A0A" w:rsidRDefault="00F83E39" w:rsidP="002024C4">
            <w:pPr>
              <w:adjustRightInd w:val="0"/>
              <w:snapToGrid w:val="0"/>
              <w:jc w:val="center"/>
              <w:rPr>
                <w:rFonts w:eastAsia="仿宋"/>
                <w:bCs/>
                <w:sz w:val="24"/>
              </w:rPr>
            </w:pPr>
            <w:r w:rsidRPr="00A53A0A">
              <w:rPr>
                <w:rFonts w:eastAsia="仿宋"/>
                <w:bCs/>
                <w:sz w:val="24"/>
              </w:rPr>
              <w:t>Higher Mathematics</w:t>
            </w:r>
            <w:r w:rsidRPr="00A53A0A">
              <w:rPr>
                <w:rFonts w:eastAsia="仿宋"/>
                <w:sz w:val="24"/>
              </w:rPr>
              <w:t>-</w:t>
            </w:r>
            <w:r>
              <w:rPr>
                <w:rFonts w:eastAsia="仿宋" w:hint="eastAsia"/>
                <w:sz w:val="24"/>
              </w:rPr>
              <w:t>(</w:t>
            </w:r>
            <w:r w:rsidRPr="00A53A0A">
              <w:rPr>
                <w:rFonts w:eastAsia="仿宋"/>
                <w:sz w:val="24"/>
              </w:rPr>
              <w:t>1</w:t>
            </w:r>
            <w:r>
              <w:rPr>
                <w:rFonts w:eastAsia="仿宋" w:hint="eastAsia"/>
                <w:sz w:val="24"/>
              </w:rPr>
              <w:t>)</w:t>
            </w:r>
            <w:r w:rsidRPr="00A53A0A">
              <w:rPr>
                <w:rFonts w:eastAsia="仿宋"/>
                <w:sz w:val="24"/>
              </w:rPr>
              <w:t xml:space="preserve"> II</w:t>
            </w:r>
          </w:p>
        </w:tc>
        <w:tc>
          <w:tcPr>
            <w:tcW w:w="709" w:type="dxa"/>
            <w:tcBorders>
              <w:top w:val="single" w:sz="4" w:space="0" w:color="auto"/>
              <w:left w:val="single" w:sz="4" w:space="0" w:color="auto"/>
              <w:bottom w:val="single" w:sz="4" w:space="0" w:color="auto"/>
              <w:right w:val="single" w:sz="4" w:space="0" w:color="auto"/>
            </w:tcBorders>
            <w:vAlign w:val="center"/>
          </w:tcPr>
          <w:p w:rsidR="00F83E39" w:rsidRPr="00A53A0A" w:rsidRDefault="00F83E39" w:rsidP="00A53A0A">
            <w:pPr>
              <w:adjustRightInd w:val="0"/>
              <w:snapToGrid w:val="0"/>
              <w:jc w:val="center"/>
              <w:rPr>
                <w:rFonts w:eastAsia="仿宋"/>
                <w:bCs/>
                <w:sz w:val="24"/>
              </w:rPr>
            </w:pPr>
            <w:r w:rsidRPr="00A53A0A">
              <w:rPr>
                <w:rFonts w:eastAsia="仿宋"/>
                <w:bCs/>
                <w:sz w:val="24"/>
              </w:rPr>
              <w:t>5</w:t>
            </w:r>
          </w:p>
        </w:tc>
        <w:tc>
          <w:tcPr>
            <w:tcW w:w="850" w:type="dxa"/>
            <w:tcBorders>
              <w:top w:val="single" w:sz="4" w:space="0" w:color="auto"/>
              <w:left w:val="single" w:sz="4" w:space="0" w:color="auto"/>
              <w:bottom w:val="single" w:sz="4" w:space="0" w:color="auto"/>
              <w:right w:val="single" w:sz="4" w:space="0" w:color="auto"/>
            </w:tcBorders>
            <w:vAlign w:val="center"/>
          </w:tcPr>
          <w:p w:rsidR="00F83E39" w:rsidRPr="00A53A0A" w:rsidRDefault="00F83E39" w:rsidP="00A53A0A">
            <w:pPr>
              <w:adjustRightInd w:val="0"/>
              <w:snapToGrid w:val="0"/>
              <w:jc w:val="center"/>
              <w:rPr>
                <w:rFonts w:eastAsia="仿宋"/>
                <w:bCs/>
                <w:sz w:val="24"/>
              </w:rPr>
            </w:pPr>
            <w:r w:rsidRPr="00A53A0A">
              <w:rPr>
                <w:rFonts w:eastAsia="仿宋"/>
                <w:bCs/>
                <w:sz w:val="24"/>
              </w:rPr>
              <w:t>90</w:t>
            </w:r>
          </w:p>
        </w:tc>
        <w:tc>
          <w:tcPr>
            <w:tcW w:w="1302" w:type="dxa"/>
            <w:tcBorders>
              <w:top w:val="single" w:sz="4" w:space="0" w:color="auto"/>
              <w:left w:val="single" w:sz="4" w:space="0" w:color="auto"/>
              <w:bottom w:val="single" w:sz="4" w:space="0" w:color="auto"/>
              <w:right w:val="single" w:sz="4" w:space="0" w:color="auto"/>
            </w:tcBorders>
            <w:vAlign w:val="center"/>
          </w:tcPr>
          <w:p w:rsidR="00F83E39" w:rsidRPr="00A53A0A" w:rsidRDefault="00F83E39" w:rsidP="009B66A1">
            <w:pPr>
              <w:adjustRightInd w:val="0"/>
              <w:snapToGrid w:val="0"/>
              <w:jc w:val="center"/>
              <w:rPr>
                <w:rFonts w:eastAsia="仿宋"/>
                <w:bCs/>
                <w:sz w:val="24"/>
              </w:rPr>
            </w:pPr>
            <w:r w:rsidRPr="00A53A0A">
              <w:rPr>
                <w:rFonts w:eastAsia="仿宋"/>
                <w:bCs/>
                <w:sz w:val="24"/>
              </w:rPr>
              <w:t>2/</w:t>
            </w:r>
            <w:r>
              <w:rPr>
                <w:rFonts w:eastAsia="仿宋" w:hint="eastAsia"/>
                <w:bCs/>
                <w:sz w:val="24"/>
              </w:rPr>
              <w:t>（</w:t>
            </w:r>
            <w:r>
              <w:rPr>
                <w:rFonts w:eastAsia="仿宋" w:hint="eastAsia"/>
                <w:bCs/>
                <w:sz w:val="24"/>
              </w:rPr>
              <w:t>5+1</w:t>
            </w:r>
            <w:r>
              <w:rPr>
                <w:rFonts w:eastAsia="仿宋" w:hint="eastAsia"/>
                <w:bCs/>
                <w:sz w:val="24"/>
              </w:rPr>
              <w:t>）</w:t>
            </w:r>
          </w:p>
        </w:tc>
        <w:tc>
          <w:tcPr>
            <w:tcW w:w="1784" w:type="dxa"/>
            <w:tcBorders>
              <w:top w:val="single" w:sz="4" w:space="0" w:color="auto"/>
              <w:left w:val="single" w:sz="4" w:space="0" w:color="auto"/>
              <w:bottom w:val="single" w:sz="4" w:space="0" w:color="auto"/>
              <w:right w:val="single" w:sz="4" w:space="0" w:color="auto"/>
            </w:tcBorders>
            <w:vAlign w:val="center"/>
          </w:tcPr>
          <w:p w:rsidR="00F83E39" w:rsidRPr="00A53A0A" w:rsidRDefault="00F83E39" w:rsidP="002D614A">
            <w:pPr>
              <w:adjustRightInd w:val="0"/>
              <w:snapToGrid w:val="0"/>
              <w:jc w:val="center"/>
              <w:rPr>
                <w:rFonts w:eastAsia="仿宋"/>
                <w:bCs/>
                <w:sz w:val="24"/>
              </w:rPr>
            </w:pPr>
            <w:r>
              <w:rPr>
                <w:rFonts w:eastAsia="仿宋"/>
                <w:bCs/>
                <w:sz w:val="24"/>
              </w:rPr>
              <w:t>丁伟</w:t>
            </w:r>
          </w:p>
        </w:tc>
      </w:tr>
      <w:tr w:rsidR="00F83E39" w:rsidRPr="004E3B50" w:rsidTr="0078136B">
        <w:trPr>
          <w:trHeight w:val="342"/>
          <w:jc w:val="center"/>
        </w:trPr>
        <w:tc>
          <w:tcPr>
            <w:tcW w:w="551" w:type="dxa"/>
            <w:vMerge/>
            <w:tcBorders>
              <w:left w:val="single" w:sz="4" w:space="0" w:color="auto"/>
              <w:right w:val="single" w:sz="4" w:space="0" w:color="auto"/>
            </w:tcBorders>
            <w:vAlign w:val="center"/>
          </w:tcPr>
          <w:p w:rsidR="00F83E39" w:rsidRPr="00A53A0A" w:rsidRDefault="00F83E39"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F83E39" w:rsidRPr="00A53A0A" w:rsidRDefault="00F83E39"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83E39" w:rsidRPr="00A53A0A" w:rsidRDefault="00F83E39" w:rsidP="00A53A0A">
            <w:pPr>
              <w:adjustRightInd w:val="0"/>
              <w:snapToGrid w:val="0"/>
              <w:jc w:val="center"/>
              <w:rPr>
                <w:rFonts w:eastAsia="仿宋"/>
                <w:bCs/>
                <w:sz w:val="24"/>
              </w:rPr>
            </w:pPr>
            <w:r w:rsidRPr="00A53A0A">
              <w:rPr>
                <w:rFonts w:eastAsia="仿宋"/>
                <w:bCs/>
                <w:sz w:val="24"/>
              </w:rPr>
              <w:t>ESE101</w:t>
            </w:r>
          </w:p>
        </w:tc>
        <w:tc>
          <w:tcPr>
            <w:tcW w:w="3402" w:type="dxa"/>
            <w:tcBorders>
              <w:top w:val="single" w:sz="4" w:space="0" w:color="auto"/>
              <w:left w:val="single" w:sz="4" w:space="0" w:color="auto"/>
              <w:bottom w:val="single" w:sz="4" w:space="0" w:color="auto"/>
              <w:right w:val="single" w:sz="4" w:space="0" w:color="auto"/>
            </w:tcBorders>
            <w:vAlign w:val="center"/>
          </w:tcPr>
          <w:p w:rsidR="00F83E39" w:rsidRPr="00A53A0A" w:rsidRDefault="00F83E39" w:rsidP="00A53A0A">
            <w:pPr>
              <w:jc w:val="center"/>
              <w:rPr>
                <w:rFonts w:eastAsia="仿宋"/>
                <w:sz w:val="24"/>
              </w:rPr>
            </w:pPr>
            <w:r w:rsidRPr="00A53A0A">
              <w:rPr>
                <w:rFonts w:eastAsia="仿宋"/>
                <w:sz w:val="24"/>
              </w:rPr>
              <w:t>环境学概论</w:t>
            </w:r>
          </w:p>
          <w:p w:rsidR="00F83E39" w:rsidRPr="00A53A0A" w:rsidRDefault="00F83E39" w:rsidP="001F3C03">
            <w:pPr>
              <w:jc w:val="center"/>
              <w:rPr>
                <w:rFonts w:eastAsia="仿宋"/>
                <w:sz w:val="24"/>
              </w:rPr>
            </w:pPr>
            <w:r w:rsidRPr="00A53A0A">
              <w:rPr>
                <w:rFonts w:eastAsia="仿宋"/>
                <w:sz w:val="24"/>
              </w:rPr>
              <w:t>Introduction to Environmental</w:t>
            </w:r>
            <w:r>
              <w:rPr>
                <w:rFonts w:eastAsia="仿宋" w:hint="eastAsia"/>
                <w:sz w:val="24"/>
              </w:rPr>
              <w:t xml:space="preserve"> </w:t>
            </w:r>
            <w:r w:rsidRPr="00A53A0A">
              <w:rPr>
                <w:rFonts w:eastAsia="仿宋"/>
                <w:sz w:val="24"/>
              </w:rPr>
              <w:t>Science</w:t>
            </w:r>
          </w:p>
        </w:tc>
        <w:tc>
          <w:tcPr>
            <w:tcW w:w="709" w:type="dxa"/>
            <w:tcBorders>
              <w:top w:val="single" w:sz="4" w:space="0" w:color="auto"/>
              <w:left w:val="single" w:sz="4" w:space="0" w:color="auto"/>
              <w:bottom w:val="single" w:sz="4" w:space="0" w:color="auto"/>
              <w:right w:val="single" w:sz="4" w:space="0" w:color="auto"/>
            </w:tcBorders>
            <w:vAlign w:val="center"/>
          </w:tcPr>
          <w:p w:rsidR="00F83E39" w:rsidRPr="00A53A0A" w:rsidRDefault="00F83E39" w:rsidP="00A53A0A">
            <w:pPr>
              <w:jc w:val="center"/>
              <w:rPr>
                <w:rFonts w:eastAsia="仿宋"/>
                <w:sz w:val="24"/>
              </w:rPr>
            </w:pPr>
            <w:r w:rsidRPr="00A53A0A">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F83E39" w:rsidRPr="00A53A0A" w:rsidRDefault="00F83E39" w:rsidP="00A53A0A">
            <w:pPr>
              <w:jc w:val="center"/>
              <w:rPr>
                <w:rFonts w:eastAsia="仿宋"/>
                <w:sz w:val="24"/>
              </w:rPr>
            </w:pPr>
            <w:r w:rsidRPr="00A53A0A">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F83E39" w:rsidRPr="00A53A0A" w:rsidRDefault="00F83E39" w:rsidP="00A53A0A">
            <w:pPr>
              <w:pStyle w:val="3"/>
              <w:spacing w:before="120"/>
              <w:jc w:val="center"/>
              <w:rPr>
                <w:rFonts w:eastAsia="仿宋"/>
                <w:sz w:val="24"/>
                <w:szCs w:val="24"/>
              </w:rPr>
            </w:pPr>
            <w:r w:rsidRPr="00A53A0A">
              <w:rPr>
                <w:rFonts w:eastAsia="仿宋"/>
                <w:sz w:val="24"/>
                <w:szCs w:val="24"/>
              </w:rPr>
              <w:t>1/3</w:t>
            </w:r>
          </w:p>
        </w:tc>
        <w:tc>
          <w:tcPr>
            <w:tcW w:w="1784" w:type="dxa"/>
            <w:tcBorders>
              <w:top w:val="single" w:sz="4" w:space="0" w:color="auto"/>
              <w:left w:val="single" w:sz="4" w:space="0" w:color="auto"/>
              <w:bottom w:val="single" w:sz="4" w:space="0" w:color="auto"/>
              <w:right w:val="single" w:sz="4" w:space="0" w:color="auto"/>
            </w:tcBorders>
            <w:vAlign w:val="center"/>
          </w:tcPr>
          <w:p w:rsidR="00F83E39" w:rsidRPr="00A53A0A" w:rsidRDefault="00F83E39" w:rsidP="002D614A">
            <w:pPr>
              <w:pStyle w:val="3"/>
              <w:spacing w:before="120"/>
              <w:jc w:val="center"/>
              <w:rPr>
                <w:rFonts w:eastAsia="仿宋"/>
                <w:sz w:val="24"/>
                <w:szCs w:val="24"/>
              </w:rPr>
            </w:pPr>
            <w:r>
              <w:rPr>
                <w:rFonts w:eastAsia="仿宋" w:hint="eastAsia"/>
                <w:sz w:val="24"/>
                <w:szCs w:val="24"/>
              </w:rPr>
              <w:t>金辉、黄璜</w:t>
            </w:r>
          </w:p>
        </w:tc>
      </w:tr>
      <w:tr w:rsidR="00F83E39" w:rsidRPr="00575D2B" w:rsidTr="0078136B">
        <w:trPr>
          <w:trHeight w:val="342"/>
          <w:jc w:val="center"/>
        </w:trPr>
        <w:tc>
          <w:tcPr>
            <w:tcW w:w="551" w:type="dxa"/>
            <w:vMerge/>
            <w:tcBorders>
              <w:left w:val="single" w:sz="4" w:space="0" w:color="auto"/>
              <w:right w:val="single" w:sz="4" w:space="0" w:color="auto"/>
            </w:tcBorders>
            <w:vAlign w:val="center"/>
          </w:tcPr>
          <w:p w:rsidR="00F83E39" w:rsidRPr="00575D2B" w:rsidRDefault="00F83E39"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F83E39" w:rsidRPr="00575D2B" w:rsidRDefault="00F83E39"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A53A0A">
            <w:pPr>
              <w:adjustRightInd w:val="0"/>
              <w:snapToGrid w:val="0"/>
              <w:jc w:val="center"/>
              <w:rPr>
                <w:rFonts w:eastAsia="仿宋"/>
                <w:bCs/>
                <w:sz w:val="24"/>
              </w:rPr>
            </w:pPr>
            <w:r w:rsidRPr="00575D2B">
              <w:rPr>
                <w:rFonts w:eastAsia="仿宋"/>
                <w:bCs/>
                <w:sz w:val="24"/>
              </w:rPr>
              <w:t>ESE102</w:t>
            </w:r>
          </w:p>
        </w:tc>
        <w:tc>
          <w:tcPr>
            <w:tcW w:w="3402"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A53A0A">
            <w:pPr>
              <w:jc w:val="center"/>
              <w:rPr>
                <w:rFonts w:eastAsia="仿宋"/>
                <w:sz w:val="24"/>
              </w:rPr>
            </w:pPr>
            <w:r w:rsidRPr="00575D2B">
              <w:rPr>
                <w:rFonts w:eastAsia="仿宋"/>
                <w:sz w:val="24"/>
              </w:rPr>
              <w:t>环境工程导论</w:t>
            </w:r>
          </w:p>
          <w:p w:rsidR="00F83E39" w:rsidRPr="00575D2B" w:rsidRDefault="00F83E39" w:rsidP="00A53A0A">
            <w:pPr>
              <w:jc w:val="center"/>
              <w:rPr>
                <w:rFonts w:eastAsia="仿宋"/>
                <w:sz w:val="24"/>
              </w:rPr>
            </w:pPr>
            <w:r w:rsidRPr="00575D2B">
              <w:rPr>
                <w:rFonts w:eastAsia="仿宋"/>
                <w:sz w:val="24"/>
              </w:rPr>
              <w:t>Introduction to Environmental Engineering</w:t>
            </w:r>
          </w:p>
        </w:tc>
        <w:tc>
          <w:tcPr>
            <w:tcW w:w="709"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A53A0A">
            <w:pPr>
              <w:jc w:val="center"/>
              <w:rPr>
                <w:rFonts w:eastAsia="仿宋"/>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A53A0A">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A53A0A">
            <w:pPr>
              <w:pStyle w:val="3"/>
              <w:spacing w:before="120"/>
              <w:jc w:val="center"/>
              <w:rPr>
                <w:rFonts w:eastAsia="仿宋"/>
                <w:sz w:val="24"/>
                <w:szCs w:val="24"/>
              </w:rPr>
            </w:pPr>
            <w:r w:rsidRPr="00575D2B">
              <w:rPr>
                <w:rFonts w:eastAsia="仿宋"/>
                <w:sz w:val="24"/>
                <w:szCs w:val="24"/>
              </w:rPr>
              <w:t>2/2</w:t>
            </w:r>
          </w:p>
        </w:tc>
        <w:tc>
          <w:tcPr>
            <w:tcW w:w="1784"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2D614A">
            <w:pPr>
              <w:pStyle w:val="3"/>
              <w:spacing w:before="120"/>
              <w:jc w:val="center"/>
              <w:rPr>
                <w:rFonts w:eastAsia="仿宋"/>
                <w:sz w:val="24"/>
                <w:szCs w:val="24"/>
              </w:rPr>
            </w:pPr>
            <w:r w:rsidRPr="00575D2B">
              <w:rPr>
                <w:rFonts w:eastAsia="仿宋" w:hint="eastAsia"/>
                <w:sz w:val="24"/>
                <w:szCs w:val="24"/>
              </w:rPr>
              <w:t>熊亚、何春</w:t>
            </w:r>
          </w:p>
        </w:tc>
      </w:tr>
      <w:tr w:rsidR="00F83E39" w:rsidRPr="00575D2B" w:rsidTr="0078136B">
        <w:trPr>
          <w:trHeight w:val="342"/>
          <w:jc w:val="center"/>
        </w:trPr>
        <w:tc>
          <w:tcPr>
            <w:tcW w:w="551" w:type="dxa"/>
            <w:vMerge/>
            <w:tcBorders>
              <w:left w:val="single" w:sz="4" w:space="0" w:color="auto"/>
              <w:right w:val="single" w:sz="4" w:space="0" w:color="auto"/>
            </w:tcBorders>
            <w:vAlign w:val="center"/>
          </w:tcPr>
          <w:p w:rsidR="00F83E39" w:rsidRPr="00575D2B" w:rsidRDefault="00F83E39"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F83E39" w:rsidRPr="00575D2B" w:rsidRDefault="00F83E39"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83E39" w:rsidRPr="00380634" w:rsidRDefault="00F83E39" w:rsidP="00380634">
            <w:pPr>
              <w:adjustRightInd w:val="0"/>
              <w:snapToGrid w:val="0"/>
              <w:jc w:val="center"/>
              <w:rPr>
                <w:rFonts w:eastAsia="仿宋"/>
                <w:bCs/>
                <w:sz w:val="24"/>
              </w:rPr>
            </w:pPr>
            <w:r w:rsidRPr="00380634">
              <w:rPr>
                <w:rFonts w:eastAsia="仿宋" w:hint="eastAsia"/>
                <w:bCs/>
                <w:sz w:val="24"/>
              </w:rPr>
              <w:t>CHM189</w:t>
            </w:r>
          </w:p>
        </w:tc>
        <w:tc>
          <w:tcPr>
            <w:tcW w:w="3402"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1F3C03">
            <w:pPr>
              <w:jc w:val="center"/>
              <w:rPr>
                <w:rFonts w:eastAsia="仿宋"/>
                <w:sz w:val="24"/>
              </w:rPr>
            </w:pPr>
            <w:r w:rsidRPr="00575D2B">
              <w:rPr>
                <w:rFonts w:eastAsia="仿宋" w:hint="eastAsia"/>
                <w:sz w:val="24"/>
              </w:rPr>
              <w:t>大学</w:t>
            </w:r>
            <w:r w:rsidRPr="00575D2B">
              <w:rPr>
                <w:rFonts w:eastAsia="仿宋"/>
                <w:sz w:val="24"/>
              </w:rPr>
              <w:t>化学</w:t>
            </w:r>
            <w:r w:rsidRPr="00575D2B">
              <w:rPr>
                <w:rFonts w:eastAsia="仿宋" w:hint="eastAsia"/>
                <w:sz w:val="24"/>
              </w:rPr>
              <w:t>III</w:t>
            </w:r>
          </w:p>
          <w:p w:rsidR="00F83E39" w:rsidRPr="00575D2B" w:rsidRDefault="00F83E39" w:rsidP="001F3C03">
            <w:pPr>
              <w:jc w:val="center"/>
              <w:rPr>
                <w:rFonts w:eastAsia="仿宋"/>
                <w:sz w:val="24"/>
              </w:rPr>
            </w:pPr>
            <w:r w:rsidRPr="00575D2B">
              <w:rPr>
                <w:rFonts w:eastAsia="仿宋" w:hint="eastAsia"/>
                <w:sz w:val="24"/>
              </w:rPr>
              <w:t>College</w:t>
            </w:r>
            <w:r w:rsidRPr="00575D2B">
              <w:rPr>
                <w:rFonts w:eastAsia="仿宋"/>
                <w:sz w:val="24"/>
              </w:rPr>
              <w:t xml:space="preserve"> Chemistry</w:t>
            </w:r>
            <w:r w:rsidRPr="00575D2B">
              <w:rPr>
                <w:rFonts w:eastAsia="仿宋" w:hint="eastAsia"/>
                <w:sz w:val="24"/>
              </w:rPr>
              <w:t xml:space="preserve"> III</w:t>
            </w:r>
          </w:p>
        </w:tc>
        <w:tc>
          <w:tcPr>
            <w:tcW w:w="709"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A53A0A">
            <w:pPr>
              <w:jc w:val="center"/>
              <w:rPr>
                <w:rFonts w:eastAsia="仿宋"/>
                <w:sz w:val="24"/>
              </w:rPr>
            </w:pPr>
            <w:r w:rsidRPr="00575D2B">
              <w:rPr>
                <w:rFonts w:eastAsia="仿宋" w:hint="eastAsia"/>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A53A0A">
            <w:pPr>
              <w:jc w:val="center"/>
              <w:rPr>
                <w:rFonts w:eastAsia="仿宋"/>
                <w:sz w:val="24"/>
              </w:rPr>
            </w:pPr>
            <w:r w:rsidRPr="00575D2B">
              <w:rPr>
                <w:rFonts w:eastAsia="仿宋" w:hint="eastAsia"/>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A53A0A">
            <w:pPr>
              <w:pStyle w:val="a6"/>
              <w:spacing w:before="120"/>
              <w:jc w:val="center"/>
              <w:rPr>
                <w:rFonts w:eastAsia="仿宋"/>
                <w:caps/>
                <w:sz w:val="24"/>
              </w:rPr>
            </w:pPr>
            <w:r w:rsidRPr="00575D2B">
              <w:rPr>
                <w:rFonts w:eastAsia="仿宋" w:hint="eastAsia"/>
                <w:caps/>
                <w:sz w:val="24"/>
              </w:rPr>
              <w:t>1/3</w:t>
            </w:r>
          </w:p>
        </w:tc>
        <w:tc>
          <w:tcPr>
            <w:tcW w:w="1784"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2D614A">
            <w:pPr>
              <w:pStyle w:val="a6"/>
              <w:spacing w:before="120"/>
              <w:jc w:val="center"/>
              <w:rPr>
                <w:rFonts w:eastAsia="仿宋"/>
                <w:caps/>
                <w:sz w:val="24"/>
              </w:rPr>
            </w:pPr>
            <w:proofErr w:type="gramStart"/>
            <w:r>
              <w:rPr>
                <w:rFonts w:eastAsia="仿宋" w:hint="eastAsia"/>
                <w:caps/>
                <w:sz w:val="24"/>
              </w:rPr>
              <w:t>巢</w:t>
            </w:r>
            <w:r w:rsidRPr="00575D2B">
              <w:rPr>
                <w:rFonts w:eastAsia="仿宋"/>
                <w:caps/>
                <w:sz w:val="24"/>
              </w:rPr>
              <w:t>晖</w:t>
            </w:r>
            <w:proofErr w:type="gramEnd"/>
          </w:p>
        </w:tc>
      </w:tr>
      <w:tr w:rsidR="00F83E39" w:rsidRPr="00575D2B" w:rsidTr="0078136B">
        <w:trPr>
          <w:trHeight w:val="342"/>
          <w:jc w:val="center"/>
        </w:trPr>
        <w:tc>
          <w:tcPr>
            <w:tcW w:w="551" w:type="dxa"/>
            <w:vMerge/>
            <w:tcBorders>
              <w:left w:val="single" w:sz="4" w:space="0" w:color="auto"/>
              <w:right w:val="single" w:sz="4" w:space="0" w:color="auto"/>
            </w:tcBorders>
            <w:vAlign w:val="center"/>
          </w:tcPr>
          <w:p w:rsidR="00F83E39" w:rsidRPr="00575D2B" w:rsidRDefault="00F83E39"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F83E39" w:rsidRPr="00575D2B" w:rsidRDefault="00F83E39"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83E39" w:rsidRPr="00380634" w:rsidRDefault="00F83E39" w:rsidP="00380634">
            <w:pPr>
              <w:adjustRightInd w:val="0"/>
              <w:snapToGrid w:val="0"/>
              <w:jc w:val="center"/>
              <w:rPr>
                <w:rFonts w:eastAsia="仿宋"/>
                <w:bCs/>
                <w:sz w:val="24"/>
              </w:rPr>
            </w:pPr>
            <w:r w:rsidRPr="00380634">
              <w:rPr>
                <w:rFonts w:eastAsia="仿宋" w:hint="eastAsia"/>
                <w:bCs/>
                <w:sz w:val="24"/>
              </w:rPr>
              <w:t>CHM190</w:t>
            </w:r>
          </w:p>
        </w:tc>
        <w:tc>
          <w:tcPr>
            <w:tcW w:w="3402"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A53A0A">
            <w:pPr>
              <w:jc w:val="center"/>
              <w:rPr>
                <w:rFonts w:eastAsia="仿宋"/>
                <w:sz w:val="24"/>
              </w:rPr>
            </w:pPr>
            <w:r w:rsidRPr="00575D2B">
              <w:rPr>
                <w:rFonts w:eastAsia="仿宋" w:hint="eastAsia"/>
                <w:sz w:val="24"/>
              </w:rPr>
              <w:t>大学</w:t>
            </w:r>
            <w:r w:rsidRPr="00575D2B">
              <w:rPr>
                <w:rFonts w:eastAsia="仿宋"/>
                <w:sz w:val="24"/>
              </w:rPr>
              <w:t>化学</w:t>
            </w:r>
            <w:r w:rsidRPr="00575D2B">
              <w:rPr>
                <w:rFonts w:eastAsia="仿宋" w:hint="eastAsia"/>
                <w:sz w:val="24"/>
              </w:rPr>
              <w:t>III</w:t>
            </w:r>
          </w:p>
          <w:p w:rsidR="00F83E39" w:rsidRPr="00575D2B" w:rsidRDefault="00F83E39" w:rsidP="00A53A0A">
            <w:pPr>
              <w:jc w:val="center"/>
              <w:rPr>
                <w:rFonts w:eastAsia="仿宋"/>
                <w:sz w:val="24"/>
              </w:rPr>
            </w:pPr>
            <w:r w:rsidRPr="00575D2B">
              <w:rPr>
                <w:rFonts w:eastAsia="仿宋" w:hint="eastAsia"/>
                <w:sz w:val="24"/>
              </w:rPr>
              <w:t>College</w:t>
            </w:r>
            <w:r w:rsidRPr="00575D2B">
              <w:rPr>
                <w:rFonts w:eastAsia="仿宋"/>
                <w:sz w:val="24"/>
              </w:rPr>
              <w:t xml:space="preserve"> Chemistry</w:t>
            </w:r>
            <w:r w:rsidRPr="00575D2B">
              <w:rPr>
                <w:rFonts w:eastAsia="仿宋" w:hint="eastAsia"/>
                <w:sz w:val="24"/>
              </w:rPr>
              <w:t xml:space="preserve"> III</w:t>
            </w:r>
          </w:p>
        </w:tc>
        <w:tc>
          <w:tcPr>
            <w:tcW w:w="709"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A53A0A">
            <w:pPr>
              <w:jc w:val="center"/>
              <w:rPr>
                <w:rFonts w:eastAsia="仿宋"/>
                <w:sz w:val="24"/>
              </w:rPr>
            </w:pPr>
            <w:r w:rsidRPr="00575D2B">
              <w:rPr>
                <w:rFonts w:eastAsia="仿宋" w:hint="eastAsia"/>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A53A0A">
            <w:pPr>
              <w:jc w:val="center"/>
              <w:rPr>
                <w:rFonts w:eastAsia="仿宋"/>
                <w:sz w:val="24"/>
              </w:rPr>
            </w:pPr>
            <w:r w:rsidRPr="00575D2B">
              <w:rPr>
                <w:rFonts w:eastAsia="仿宋" w:hint="eastAsia"/>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A53A0A">
            <w:pPr>
              <w:pStyle w:val="a6"/>
              <w:spacing w:before="120"/>
              <w:jc w:val="center"/>
              <w:rPr>
                <w:rFonts w:eastAsia="仿宋"/>
                <w:sz w:val="24"/>
              </w:rPr>
            </w:pPr>
            <w:r w:rsidRPr="00575D2B">
              <w:rPr>
                <w:rFonts w:eastAsia="仿宋"/>
                <w:caps/>
                <w:sz w:val="24"/>
              </w:rPr>
              <w:t>2/</w:t>
            </w:r>
            <w:r w:rsidRPr="00575D2B">
              <w:rPr>
                <w:rFonts w:eastAsia="仿宋" w:hint="eastAsia"/>
                <w:caps/>
                <w:sz w:val="24"/>
              </w:rPr>
              <w:t>3</w:t>
            </w:r>
          </w:p>
        </w:tc>
        <w:tc>
          <w:tcPr>
            <w:tcW w:w="1784"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2D614A">
            <w:pPr>
              <w:pStyle w:val="a6"/>
              <w:spacing w:before="120"/>
              <w:jc w:val="center"/>
              <w:rPr>
                <w:rFonts w:eastAsia="仿宋"/>
                <w:caps/>
                <w:sz w:val="24"/>
              </w:rPr>
            </w:pPr>
            <w:proofErr w:type="gramStart"/>
            <w:r>
              <w:rPr>
                <w:rFonts w:eastAsia="仿宋" w:hint="eastAsia"/>
                <w:caps/>
                <w:sz w:val="24"/>
              </w:rPr>
              <w:t>巢</w:t>
            </w:r>
            <w:r w:rsidRPr="00575D2B">
              <w:rPr>
                <w:rFonts w:eastAsia="仿宋"/>
                <w:caps/>
                <w:sz w:val="24"/>
              </w:rPr>
              <w:t>晖</w:t>
            </w:r>
            <w:proofErr w:type="gramEnd"/>
          </w:p>
        </w:tc>
      </w:tr>
      <w:tr w:rsidR="00F83E39" w:rsidRPr="00575D2B" w:rsidTr="0078136B">
        <w:trPr>
          <w:trHeight w:val="342"/>
          <w:jc w:val="center"/>
        </w:trPr>
        <w:tc>
          <w:tcPr>
            <w:tcW w:w="551" w:type="dxa"/>
            <w:vMerge/>
            <w:tcBorders>
              <w:left w:val="single" w:sz="4" w:space="0" w:color="auto"/>
              <w:right w:val="single" w:sz="4" w:space="0" w:color="auto"/>
            </w:tcBorders>
            <w:vAlign w:val="center"/>
          </w:tcPr>
          <w:p w:rsidR="00F83E39" w:rsidRPr="00575D2B" w:rsidRDefault="00F83E39"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F83E39" w:rsidRPr="00575D2B" w:rsidRDefault="00F83E39"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83E39" w:rsidRPr="00380634" w:rsidRDefault="00F83E39" w:rsidP="00380634">
            <w:pPr>
              <w:adjustRightInd w:val="0"/>
              <w:snapToGrid w:val="0"/>
              <w:jc w:val="center"/>
              <w:rPr>
                <w:rFonts w:eastAsia="仿宋"/>
                <w:bCs/>
                <w:sz w:val="24"/>
              </w:rPr>
            </w:pPr>
            <w:r w:rsidRPr="00380634">
              <w:rPr>
                <w:rFonts w:eastAsia="仿宋" w:hint="eastAsia"/>
                <w:bCs/>
                <w:sz w:val="24"/>
              </w:rPr>
              <w:t>CHM191</w:t>
            </w:r>
          </w:p>
        </w:tc>
        <w:tc>
          <w:tcPr>
            <w:tcW w:w="3402"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1910D0">
            <w:pPr>
              <w:jc w:val="center"/>
              <w:rPr>
                <w:rFonts w:eastAsia="仿宋"/>
                <w:sz w:val="24"/>
              </w:rPr>
            </w:pPr>
            <w:r w:rsidRPr="00575D2B">
              <w:rPr>
                <w:rFonts w:eastAsia="仿宋" w:hint="eastAsia"/>
                <w:sz w:val="24"/>
              </w:rPr>
              <w:t>大学</w:t>
            </w:r>
            <w:r w:rsidRPr="00575D2B">
              <w:rPr>
                <w:rFonts w:eastAsia="仿宋"/>
                <w:sz w:val="24"/>
              </w:rPr>
              <w:t>化学实验</w:t>
            </w:r>
            <w:r w:rsidRPr="00575D2B">
              <w:rPr>
                <w:rFonts w:eastAsia="仿宋" w:hint="eastAsia"/>
                <w:sz w:val="24"/>
              </w:rPr>
              <w:t>III</w:t>
            </w:r>
          </w:p>
          <w:p w:rsidR="00F83E39" w:rsidRPr="00575D2B" w:rsidRDefault="00F83E39" w:rsidP="001910D0">
            <w:pPr>
              <w:jc w:val="center"/>
              <w:rPr>
                <w:rFonts w:eastAsia="仿宋"/>
                <w:sz w:val="24"/>
              </w:rPr>
            </w:pPr>
            <w:r w:rsidRPr="00575D2B">
              <w:rPr>
                <w:rFonts w:eastAsia="仿宋" w:hint="eastAsia"/>
                <w:sz w:val="24"/>
              </w:rPr>
              <w:t>Experiment of College</w:t>
            </w:r>
            <w:r w:rsidRPr="00575D2B">
              <w:rPr>
                <w:rFonts w:eastAsia="仿宋"/>
                <w:sz w:val="24"/>
              </w:rPr>
              <w:t xml:space="preserve"> Chemistry</w:t>
            </w:r>
            <w:r w:rsidRPr="00575D2B">
              <w:rPr>
                <w:rFonts w:eastAsia="仿宋" w:hint="eastAsia"/>
                <w:sz w:val="24"/>
              </w:rPr>
              <w:t xml:space="preserve"> III</w:t>
            </w:r>
          </w:p>
        </w:tc>
        <w:tc>
          <w:tcPr>
            <w:tcW w:w="709"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1910D0">
            <w:pPr>
              <w:jc w:val="center"/>
              <w:rPr>
                <w:rFonts w:eastAsia="仿宋"/>
                <w:sz w:val="24"/>
              </w:rPr>
            </w:pPr>
            <w:r w:rsidRPr="00575D2B">
              <w:rPr>
                <w:rFonts w:eastAsia="仿宋"/>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1910D0">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1F3C03">
            <w:pPr>
              <w:pStyle w:val="a6"/>
              <w:spacing w:before="120"/>
              <w:jc w:val="center"/>
              <w:rPr>
                <w:rFonts w:eastAsia="仿宋"/>
                <w:sz w:val="24"/>
              </w:rPr>
            </w:pPr>
            <w:r w:rsidRPr="00575D2B">
              <w:rPr>
                <w:rFonts w:eastAsia="仿宋" w:hint="eastAsia"/>
                <w:sz w:val="24"/>
              </w:rPr>
              <w:t>1</w:t>
            </w:r>
            <w:r w:rsidRPr="00575D2B">
              <w:rPr>
                <w:rFonts w:eastAsia="仿宋"/>
                <w:sz w:val="24"/>
              </w:rPr>
              <w:t>/</w:t>
            </w:r>
            <w:r w:rsidRPr="00575D2B">
              <w:rPr>
                <w:rFonts w:eastAsia="仿宋" w:hint="eastAsia"/>
                <w:sz w:val="24"/>
              </w:rPr>
              <w:t>6</w:t>
            </w:r>
          </w:p>
        </w:tc>
        <w:tc>
          <w:tcPr>
            <w:tcW w:w="1784"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2D614A">
            <w:pPr>
              <w:pStyle w:val="a6"/>
              <w:spacing w:before="120"/>
              <w:jc w:val="center"/>
              <w:rPr>
                <w:rFonts w:eastAsia="仿宋"/>
                <w:sz w:val="24"/>
              </w:rPr>
            </w:pPr>
            <w:r w:rsidRPr="00575D2B">
              <w:rPr>
                <w:rFonts w:eastAsia="仿宋"/>
                <w:sz w:val="24"/>
              </w:rPr>
              <w:t>李厚金</w:t>
            </w:r>
          </w:p>
        </w:tc>
      </w:tr>
      <w:tr w:rsidR="00F83E39" w:rsidRPr="00575D2B" w:rsidTr="0078136B">
        <w:trPr>
          <w:trHeight w:val="342"/>
          <w:jc w:val="center"/>
        </w:trPr>
        <w:tc>
          <w:tcPr>
            <w:tcW w:w="551" w:type="dxa"/>
            <w:vMerge/>
            <w:tcBorders>
              <w:left w:val="single" w:sz="4" w:space="0" w:color="auto"/>
              <w:right w:val="single" w:sz="4" w:space="0" w:color="auto"/>
            </w:tcBorders>
            <w:vAlign w:val="center"/>
          </w:tcPr>
          <w:p w:rsidR="00F83E39" w:rsidRPr="00575D2B" w:rsidRDefault="00F83E39"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F83E39" w:rsidRPr="00575D2B" w:rsidRDefault="00F83E39"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83E39" w:rsidRPr="00380634" w:rsidRDefault="00F83E39" w:rsidP="00380634">
            <w:pPr>
              <w:adjustRightInd w:val="0"/>
              <w:snapToGrid w:val="0"/>
              <w:jc w:val="center"/>
              <w:rPr>
                <w:rFonts w:eastAsia="仿宋"/>
                <w:bCs/>
                <w:sz w:val="24"/>
              </w:rPr>
            </w:pPr>
            <w:r w:rsidRPr="00380634">
              <w:rPr>
                <w:rFonts w:eastAsia="仿宋" w:hint="eastAsia"/>
                <w:bCs/>
                <w:sz w:val="24"/>
              </w:rPr>
              <w:t>CHM192</w:t>
            </w:r>
          </w:p>
        </w:tc>
        <w:tc>
          <w:tcPr>
            <w:tcW w:w="3402"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A53A0A">
            <w:pPr>
              <w:jc w:val="center"/>
              <w:rPr>
                <w:rFonts w:eastAsia="仿宋"/>
                <w:sz w:val="24"/>
              </w:rPr>
            </w:pPr>
            <w:r w:rsidRPr="00575D2B">
              <w:rPr>
                <w:rFonts w:eastAsia="仿宋" w:hint="eastAsia"/>
                <w:sz w:val="24"/>
              </w:rPr>
              <w:t>大学</w:t>
            </w:r>
            <w:r w:rsidRPr="00575D2B">
              <w:rPr>
                <w:rFonts w:eastAsia="仿宋"/>
                <w:sz w:val="24"/>
              </w:rPr>
              <w:t>化学实验</w:t>
            </w:r>
            <w:r w:rsidRPr="00575D2B">
              <w:rPr>
                <w:rFonts w:eastAsia="仿宋" w:hint="eastAsia"/>
                <w:sz w:val="24"/>
              </w:rPr>
              <w:t>III</w:t>
            </w:r>
          </w:p>
          <w:p w:rsidR="00F83E39" w:rsidRPr="00575D2B" w:rsidRDefault="00F83E39" w:rsidP="001F3C03">
            <w:pPr>
              <w:jc w:val="center"/>
              <w:rPr>
                <w:rFonts w:eastAsia="仿宋"/>
                <w:sz w:val="24"/>
              </w:rPr>
            </w:pPr>
            <w:r w:rsidRPr="00575D2B">
              <w:rPr>
                <w:rFonts w:eastAsia="仿宋" w:hint="eastAsia"/>
                <w:sz w:val="24"/>
              </w:rPr>
              <w:t>Experiment of College</w:t>
            </w:r>
            <w:r w:rsidRPr="00575D2B">
              <w:rPr>
                <w:rFonts w:eastAsia="仿宋"/>
                <w:sz w:val="24"/>
              </w:rPr>
              <w:t xml:space="preserve"> Chemistry</w:t>
            </w:r>
            <w:r w:rsidRPr="00575D2B">
              <w:rPr>
                <w:rFonts w:eastAsia="仿宋" w:hint="eastAsia"/>
                <w:sz w:val="24"/>
              </w:rPr>
              <w:t xml:space="preserve"> III</w:t>
            </w:r>
          </w:p>
        </w:tc>
        <w:tc>
          <w:tcPr>
            <w:tcW w:w="709"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A53A0A">
            <w:pPr>
              <w:jc w:val="center"/>
              <w:rPr>
                <w:rFonts w:eastAsia="仿宋"/>
                <w:sz w:val="24"/>
              </w:rPr>
            </w:pPr>
            <w:r w:rsidRPr="00575D2B">
              <w:rPr>
                <w:rFonts w:eastAsia="仿宋"/>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A53A0A">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A53A0A">
            <w:pPr>
              <w:pStyle w:val="a6"/>
              <w:spacing w:before="120"/>
              <w:jc w:val="center"/>
              <w:rPr>
                <w:rFonts w:eastAsia="仿宋"/>
                <w:sz w:val="24"/>
              </w:rPr>
            </w:pPr>
            <w:r w:rsidRPr="00575D2B">
              <w:rPr>
                <w:rFonts w:eastAsia="仿宋" w:hint="eastAsia"/>
                <w:sz w:val="24"/>
              </w:rPr>
              <w:t>2</w:t>
            </w:r>
            <w:r w:rsidRPr="00575D2B">
              <w:rPr>
                <w:rFonts w:eastAsia="仿宋"/>
                <w:sz w:val="24"/>
              </w:rPr>
              <w:t>/</w:t>
            </w:r>
            <w:r w:rsidRPr="00575D2B">
              <w:rPr>
                <w:rFonts w:eastAsia="仿宋" w:hint="eastAsia"/>
                <w:sz w:val="24"/>
              </w:rPr>
              <w:t>8</w:t>
            </w:r>
          </w:p>
        </w:tc>
        <w:tc>
          <w:tcPr>
            <w:tcW w:w="1784" w:type="dxa"/>
            <w:tcBorders>
              <w:top w:val="single" w:sz="4" w:space="0" w:color="auto"/>
              <w:left w:val="single" w:sz="4" w:space="0" w:color="auto"/>
              <w:bottom w:val="single" w:sz="4" w:space="0" w:color="auto"/>
              <w:right w:val="single" w:sz="4" w:space="0" w:color="auto"/>
            </w:tcBorders>
            <w:vAlign w:val="center"/>
          </w:tcPr>
          <w:p w:rsidR="00F83E39" w:rsidRPr="00575D2B" w:rsidRDefault="00F83E39" w:rsidP="002D614A">
            <w:pPr>
              <w:pStyle w:val="a6"/>
              <w:spacing w:before="120"/>
              <w:jc w:val="center"/>
              <w:rPr>
                <w:rFonts w:eastAsia="仿宋"/>
                <w:sz w:val="24"/>
              </w:rPr>
            </w:pPr>
            <w:r w:rsidRPr="00575D2B">
              <w:rPr>
                <w:rFonts w:eastAsia="仿宋"/>
                <w:sz w:val="24"/>
              </w:rPr>
              <w:t>李厚金</w:t>
            </w:r>
          </w:p>
        </w:tc>
      </w:tr>
      <w:tr w:rsidR="00F83E39" w:rsidRPr="00575D2B" w:rsidTr="0078136B">
        <w:trPr>
          <w:trHeight w:val="326"/>
          <w:jc w:val="center"/>
        </w:trPr>
        <w:tc>
          <w:tcPr>
            <w:tcW w:w="551" w:type="dxa"/>
            <w:vMerge/>
            <w:tcBorders>
              <w:left w:val="single" w:sz="4" w:space="0" w:color="auto"/>
              <w:right w:val="single" w:sz="4" w:space="0" w:color="auto"/>
            </w:tcBorders>
            <w:vAlign w:val="center"/>
          </w:tcPr>
          <w:p w:rsidR="00F83E39" w:rsidRPr="00575D2B" w:rsidRDefault="00F83E39"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F83E39" w:rsidRPr="00575D2B" w:rsidRDefault="00F83E39"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83E39" w:rsidRPr="00575D2B" w:rsidRDefault="00F83E39" w:rsidP="00DC3582">
            <w:pPr>
              <w:adjustRightInd w:val="0"/>
              <w:snapToGrid w:val="0"/>
              <w:jc w:val="center"/>
              <w:rPr>
                <w:rFonts w:eastAsia="仿宋"/>
                <w:bCs/>
                <w:sz w:val="24"/>
              </w:rPr>
            </w:pPr>
            <w:r w:rsidRPr="00575D2B">
              <w:rPr>
                <w:rFonts w:eastAsia="仿宋" w:hint="eastAsia"/>
                <w:bCs/>
                <w:sz w:val="24"/>
              </w:rPr>
              <w:t>PHY130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F83E39" w:rsidRPr="00575D2B" w:rsidRDefault="00F83E39" w:rsidP="00A53A0A">
            <w:pPr>
              <w:jc w:val="center"/>
              <w:rPr>
                <w:rFonts w:eastAsia="仿宋"/>
                <w:sz w:val="24"/>
              </w:rPr>
            </w:pPr>
            <w:r w:rsidRPr="00575D2B">
              <w:rPr>
                <w:rFonts w:eastAsia="仿宋"/>
                <w:sz w:val="24"/>
              </w:rPr>
              <w:t>大学物理</w:t>
            </w:r>
            <w:r w:rsidRPr="00575D2B">
              <w:rPr>
                <w:rFonts w:eastAsia="仿宋" w:hint="eastAsia"/>
                <w:sz w:val="24"/>
              </w:rPr>
              <w:t>（工）</w:t>
            </w:r>
          </w:p>
          <w:p w:rsidR="00F83E39" w:rsidRPr="00575D2B" w:rsidRDefault="00F83E39" w:rsidP="00DC3582">
            <w:pPr>
              <w:jc w:val="center"/>
              <w:rPr>
                <w:rFonts w:eastAsia="仿宋"/>
                <w:sz w:val="24"/>
              </w:rPr>
            </w:pPr>
            <w:r w:rsidRPr="00575D2B">
              <w:rPr>
                <w:rFonts w:eastAsia="仿宋"/>
                <w:sz w:val="24"/>
              </w:rPr>
              <w:t>College Physics</w:t>
            </w:r>
            <w:r w:rsidRPr="00575D2B">
              <w:rPr>
                <w:rFonts w:eastAsia="仿宋" w:hint="eastAsia"/>
                <w:sz w:val="24"/>
              </w:rPr>
              <w:t xml:space="preserve"> </w:t>
            </w:r>
            <w:r w:rsidRPr="00575D2B">
              <w:rPr>
                <w:rFonts w:eastAsia="仿宋"/>
                <w:sz w:val="24"/>
              </w:rPr>
              <w:t>(</w:t>
            </w:r>
            <w:r w:rsidRPr="00575D2B">
              <w:rPr>
                <w:rFonts w:eastAsia="仿宋" w:hint="eastAsia"/>
                <w:sz w:val="24"/>
              </w:rPr>
              <w:t>Engineering</w:t>
            </w:r>
            <w:r w:rsidRPr="00575D2B">
              <w:rPr>
                <w:rFonts w:eastAsia="仿宋"/>
                <w:sz w:val="24"/>
              </w:rPr>
              <w:t>)</w:t>
            </w:r>
            <w:r w:rsidRPr="00575D2B">
              <w:rPr>
                <w:rFonts w:eastAsia="仿宋" w:hint="eastAsia"/>
                <w:sz w:val="24"/>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83E39" w:rsidRPr="00575D2B" w:rsidRDefault="00F83E39" w:rsidP="00A53A0A">
            <w:pPr>
              <w:jc w:val="center"/>
              <w:rPr>
                <w:rFonts w:eastAsia="仿宋"/>
                <w:sz w:val="24"/>
              </w:rPr>
            </w:pPr>
            <w:r w:rsidRPr="00575D2B">
              <w:rPr>
                <w:rFonts w:eastAsia="仿宋"/>
                <w:sz w:val="24"/>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83E39" w:rsidRPr="00575D2B" w:rsidRDefault="00F83E39" w:rsidP="00A53A0A">
            <w:pPr>
              <w:jc w:val="center"/>
              <w:rPr>
                <w:rFonts w:eastAsia="仿宋"/>
                <w:sz w:val="24"/>
              </w:rPr>
            </w:pPr>
            <w:r w:rsidRPr="00575D2B">
              <w:rPr>
                <w:rFonts w:eastAsia="仿宋"/>
                <w:sz w:val="24"/>
              </w:rPr>
              <w:t>72</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F83E39" w:rsidRPr="00575D2B" w:rsidRDefault="00F83E39" w:rsidP="00A53A0A">
            <w:pPr>
              <w:pStyle w:val="3"/>
              <w:spacing w:before="120"/>
              <w:jc w:val="center"/>
              <w:rPr>
                <w:rFonts w:eastAsia="仿宋"/>
                <w:sz w:val="24"/>
                <w:szCs w:val="24"/>
              </w:rPr>
            </w:pPr>
            <w:r w:rsidRPr="00575D2B">
              <w:rPr>
                <w:rFonts w:eastAsia="仿宋"/>
                <w:sz w:val="24"/>
                <w:szCs w:val="24"/>
              </w:rPr>
              <w:t>2/4</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F83E39" w:rsidRPr="00575D2B" w:rsidRDefault="00F83E39" w:rsidP="002D614A">
            <w:pPr>
              <w:pStyle w:val="3"/>
              <w:spacing w:before="120"/>
              <w:jc w:val="center"/>
              <w:rPr>
                <w:rFonts w:eastAsia="仿宋"/>
                <w:sz w:val="24"/>
                <w:szCs w:val="24"/>
              </w:rPr>
            </w:pPr>
            <w:r w:rsidRPr="00575D2B">
              <w:rPr>
                <w:rFonts w:eastAsia="仿宋"/>
                <w:sz w:val="24"/>
                <w:szCs w:val="24"/>
              </w:rPr>
              <w:t>焦中兴</w:t>
            </w:r>
          </w:p>
        </w:tc>
      </w:tr>
      <w:tr w:rsidR="00F83E39" w:rsidRPr="00575D2B" w:rsidTr="0078136B">
        <w:trPr>
          <w:trHeight w:val="326"/>
          <w:jc w:val="center"/>
        </w:trPr>
        <w:tc>
          <w:tcPr>
            <w:tcW w:w="551" w:type="dxa"/>
            <w:vMerge/>
            <w:tcBorders>
              <w:left w:val="single" w:sz="4" w:space="0" w:color="auto"/>
              <w:right w:val="single" w:sz="4" w:space="0" w:color="auto"/>
            </w:tcBorders>
            <w:vAlign w:val="center"/>
          </w:tcPr>
          <w:p w:rsidR="00F83E39" w:rsidRPr="00575D2B" w:rsidRDefault="00F83E39" w:rsidP="00A53A0A">
            <w:pPr>
              <w:widowControl/>
              <w:jc w:val="center"/>
              <w:rPr>
                <w:rFonts w:eastAsia="仿宋"/>
                <w:sz w:val="24"/>
              </w:rPr>
            </w:pPr>
          </w:p>
        </w:tc>
        <w:tc>
          <w:tcPr>
            <w:tcW w:w="608" w:type="dxa"/>
            <w:vMerge/>
            <w:tcBorders>
              <w:left w:val="single" w:sz="4" w:space="0" w:color="auto"/>
              <w:right w:val="single" w:sz="4" w:space="0" w:color="auto"/>
            </w:tcBorders>
            <w:vAlign w:val="center"/>
          </w:tcPr>
          <w:p w:rsidR="00F83E39" w:rsidRPr="00575D2B" w:rsidRDefault="00F83E39" w:rsidP="00A53A0A">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83E39" w:rsidRPr="00575D2B" w:rsidRDefault="00F83E39" w:rsidP="00DC3582">
            <w:pPr>
              <w:adjustRightInd w:val="0"/>
              <w:snapToGrid w:val="0"/>
              <w:jc w:val="center"/>
              <w:rPr>
                <w:rFonts w:eastAsia="仿宋"/>
                <w:bCs/>
                <w:sz w:val="24"/>
              </w:rPr>
            </w:pPr>
            <w:r w:rsidRPr="00575D2B">
              <w:rPr>
                <w:rFonts w:eastAsia="仿宋" w:hint="eastAsia"/>
                <w:bCs/>
                <w:sz w:val="24"/>
              </w:rPr>
              <w:t>MA179</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F83E39" w:rsidRPr="006773A2" w:rsidRDefault="00F83E39" w:rsidP="00616E49">
            <w:pPr>
              <w:adjustRightInd w:val="0"/>
              <w:snapToGrid w:val="0"/>
              <w:ind w:leftChars="-51" w:left="37" w:hangingChars="60" w:hanging="144"/>
              <w:jc w:val="center"/>
              <w:rPr>
                <w:rFonts w:eastAsia="仿宋"/>
                <w:color w:val="000000" w:themeColor="text1"/>
                <w:sz w:val="24"/>
              </w:rPr>
            </w:pPr>
            <w:r w:rsidRPr="006773A2">
              <w:rPr>
                <w:rFonts w:eastAsia="仿宋"/>
                <w:color w:val="000000" w:themeColor="text1"/>
                <w:sz w:val="24"/>
              </w:rPr>
              <w:t>线性代数</w:t>
            </w:r>
          </w:p>
          <w:p w:rsidR="00F83E39" w:rsidRPr="006773A2" w:rsidRDefault="00F83E39" w:rsidP="00616E49">
            <w:pPr>
              <w:adjustRightInd w:val="0"/>
              <w:snapToGrid w:val="0"/>
              <w:ind w:leftChars="-51" w:left="37" w:hangingChars="60" w:hanging="144"/>
              <w:jc w:val="center"/>
              <w:rPr>
                <w:rFonts w:eastAsia="仿宋"/>
                <w:color w:val="000000" w:themeColor="text1"/>
                <w:sz w:val="24"/>
              </w:rPr>
            </w:pPr>
            <w:r w:rsidRPr="006773A2">
              <w:rPr>
                <w:rFonts w:eastAsia="仿宋"/>
                <w:color w:val="000000" w:themeColor="text1"/>
                <w:sz w:val="24"/>
              </w:rPr>
              <w:t>Linear Algebra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83E39" w:rsidRPr="006773A2" w:rsidRDefault="00F83E39" w:rsidP="00616E49">
            <w:pPr>
              <w:jc w:val="center"/>
              <w:rPr>
                <w:rFonts w:eastAsia="仿宋"/>
                <w:color w:val="000000" w:themeColor="text1"/>
                <w:sz w:val="24"/>
              </w:rPr>
            </w:pPr>
            <w:r w:rsidRPr="006773A2">
              <w:rPr>
                <w:rFonts w:eastAsia="仿宋"/>
                <w:color w:val="000000" w:themeColor="text1"/>
                <w:sz w:val="24"/>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83E39" w:rsidRPr="006773A2" w:rsidRDefault="00F83E39" w:rsidP="00616E49">
            <w:pPr>
              <w:jc w:val="center"/>
              <w:rPr>
                <w:rFonts w:eastAsia="仿宋"/>
                <w:color w:val="000000" w:themeColor="text1"/>
                <w:sz w:val="24"/>
              </w:rPr>
            </w:pPr>
            <w:r w:rsidRPr="006773A2">
              <w:rPr>
                <w:rFonts w:eastAsia="仿宋"/>
                <w:color w:val="000000" w:themeColor="text1"/>
                <w:sz w:val="24"/>
              </w:rPr>
              <w:t>54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F83E39" w:rsidRPr="006773A2" w:rsidRDefault="00F83E39" w:rsidP="00616E49">
            <w:pPr>
              <w:jc w:val="center"/>
              <w:rPr>
                <w:rFonts w:eastAsia="仿宋"/>
                <w:color w:val="000000" w:themeColor="text1"/>
                <w:sz w:val="24"/>
              </w:rPr>
            </w:pPr>
            <w:r w:rsidRPr="006773A2">
              <w:rPr>
                <w:rFonts w:eastAsia="仿宋" w:hint="eastAsia"/>
                <w:color w:val="000000" w:themeColor="text1"/>
                <w:sz w:val="24"/>
              </w:rPr>
              <w:t>1</w:t>
            </w:r>
            <w:r w:rsidRPr="006773A2">
              <w:rPr>
                <w:rFonts w:eastAsia="仿宋"/>
                <w:color w:val="000000" w:themeColor="text1"/>
                <w:sz w:val="24"/>
              </w:rPr>
              <w:t>/</w:t>
            </w:r>
            <w:r w:rsidRPr="006773A2">
              <w:rPr>
                <w:rFonts w:eastAsia="仿宋" w:hint="eastAsia"/>
                <w:color w:val="000000" w:themeColor="text1"/>
                <w:sz w:val="24"/>
              </w:rPr>
              <w:t>（</w:t>
            </w:r>
            <w:r w:rsidRPr="006773A2">
              <w:rPr>
                <w:rFonts w:eastAsia="仿宋"/>
                <w:color w:val="000000" w:themeColor="text1"/>
                <w:sz w:val="24"/>
              </w:rPr>
              <w:t>3</w:t>
            </w:r>
            <w:r w:rsidRPr="006773A2">
              <w:rPr>
                <w:rFonts w:eastAsia="仿宋" w:hint="eastAsia"/>
                <w:color w:val="000000" w:themeColor="text1"/>
                <w:sz w:val="24"/>
              </w:rPr>
              <w:t>+1</w:t>
            </w:r>
            <w:r w:rsidRPr="006773A2">
              <w:rPr>
                <w:rFonts w:eastAsia="仿宋" w:hint="eastAsia"/>
                <w:color w:val="000000" w:themeColor="text1"/>
                <w:sz w:val="24"/>
              </w:rPr>
              <w:t>）</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F83E39" w:rsidRPr="006773A2" w:rsidRDefault="00F83E39" w:rsidP="00616E49">
            <w:pPr>
              <w:jc w:val="center"/>
              <w:rPr>
                <w:rFonts w:eastAsia="仿宋"/>
                <w:color w:val="000000" w:themeColor="text1"/>
                <w:sz w:val="24"/>
              </w:rPr>
            </w:pPr>
            <w:r w:rsidRPr="006773A2">
              <w:rPr>
                <w:rFonts w:eastAsia="仿宋"/>
                <w:color w:val="000000" w:themeColor="text1"/>
                <w:sz w:val="24"/>
              </w:rPr>
              <w:t>宋亮</w:t>
            </w:r>
          </w:p>
        </w:tc>
      </w:tr>
      <w:tr w:rsidR="00733143" w:rsidRPr="00575D2B" w:rsidTr="0078136B">
        <w:trPr>
          <w:trHeight w:val="326"/>
          <w:jc w:val="center"/>
        </w:trPr>
        <w:tc>
          <w:tcPr>
            <w:tcW w:w="551" w:type="dxa"/>
            <w:vMerge/>
            <w:tcBorders>
              <w:left w:val="single" w:sz="4" w:space="0" w:color="auto"/>
              <w:right w:val="single" w:sz="4" w:space="0" w:color="auto"/>
            </w:tcBorders>
            <w:vAlign w:val="center"/>
          </w:tcPr>
          <w:p w:rsidR="00733143" w:rsidRPr="00575D2B" w:rsidRDefault="00733143" w:rsidP="00733143">
            <w:pPr>
              <w:widowControl/>
              <w:jc w:val="center"/>
              <w:rPr>
                <w:rFonts w:eastAsia="仿宋"/>
                <w:sz w:val="24"/>
              </w:rPr>
            </w:pPr>
          </w:p>
        </w:tc>
        <w:tc>
          <w:tcPr>
            <w:tcW w:w="608" w:type="dxa"/>
            <w:vMerge/>
            <w:tcBorders>
              <w:left w:val="single" w:sz="4" w:space="0" w:color="auto"/>
              <w:right w:val="single" w:sz="4" w:space="0" w:color="auto"/>
            </w:tcBorders>
            <w:vAlign w:val="center"/>
          </w:tcPr>
          <w:p w:rsidR="00733143" w:rsidRPr="00575D2B"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F7A61" w:rsidRDefault="00733143" w:rsidP="00733143">
            <w:pPr>
              <w:adjustRightInd w:val="0"/>
              <w:snapToGrid w:val="0"/>
              <w:jc w:val="center"/>
              <w:rPr>
                <w:rFonts w:eastAsia="仿宋"/>
                <w:bCs/>
                <w:sz w:val="24"/>
              </w:rPr>
            </w:pPr>
            <w:r w:rsidRPr="005F7A61">
              <w:rPr>
                <w:rFonts w:eastAsia="仿宋"/>
                <w:bCs/>
                <w:sz w:val="24"/>
              </w:rPr>
              <w:t>ESE</w:t>
            </w:r>
            <w:r w:rsidRPr="005F7A61">
              <w:rPr>
                <w:rFonts w:eastAsia="仿宋" w:hint="eastAsia"/>
                <w:bCs/>
                <w:sz w:val="24"/>
              </w:rPr>
              <w:t>1</w:t>
            </w:r>
            <w:r w:rsidRPr="005F7A61">
              <w:rPr>
                <w:rFonts w:eastAsia="仿宋"/>
                <w:bCs/>
                <w:sz w:val="24"/>
              </w:rPr>
              <w:t>6</w:t>
            </w:r>
            <w:r w:rsidRPr="005F7A61">
              <w:rPr>
                <w:rFonts w:eastAsia="仿宋" w:hint="eastAsia"/>
                <w:bCs/>
                <w:sz w:val="24"/>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F7A61" w:rsidRDefault="00733143" w:rsidP="00733143">
            <w:pPr>
              <w:jc w:val="center"/>
              <w:rPr>
                <w:rFonts w:eastAsia="仿宋"/>
                <w:sz w:val="24"/>
              </w:rPr>
            </w:pPr>
            <w:r w:rsidRPr="005F7A61">
              <w:rPr>
                <w:rFonts w:eastAsia="仿宋"/>
                <w:sz w:val="24"/>
              </w:rPr>
              <w:t>画法几何</w:t>
            </w:r>
            <w:r w:rsidRPr="005F7A61">
              <w:rPr>
                <w:rFonts w:eastAsia="仿宋" w:hint="eastAsia"/>
                <w:sz w:val="24"/>
              </w:rPr>
              <w:t>与工程制图</w:t>
            </w:r>
          </w:p>
          <w:p w:rsidR="00733143" w:rsidRPr="005F7A61" w:rsidRDefault="00733143" w:rsidP="00733143">
            <w:pPr>
              <w:jc w:val="center"/>
              <w:rPr>
                <w:rFonts w:eastAsia="仿宋"/>
                <w:sz w:val="24"/>
              </w:rPr>
            </w:pPr>
            <w:r w:rsidRPr="005F7A61">
              <w:rPr>
                <w:rFonts w:eastAsia="仿宋"/>
                <w:sz w:val="24"/>
              </w:rPr>
              <w:t>Drawing Geometry</w:t>
            </w:r>
            <w:r w:rsidRPr="005F7A61">
              <w:rPr>
                <w:rFonts w:eastAsia="仿宋" w:hint="eastAsia"/>
                <w:sz w:val="24"/>
              </w:rPr>
              <w:t xml:space="preserve"> and Engineering Cartography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F7A61" w:rsidRDefault="00733143" w:rsidP="00733143">
            <w:pPr>
              <w:jc w:val="center"/>
              <w:rPr>
                <w:rFonts w:eastAsia="仿宋"/>
                <w:sz w:val="24"/>
              </w:rPr>
            </w:pPr>
            <w:r w:rsidRPr="005F7A61">
              <w:rPr>
                <w:rFonts w:eastAsia="仿宋" w:hint="eastAsia"/>
                <w:sz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F7A61" w:rsidRDefault="00733143" w:rsidP="00733143">
            <w:pPr>
              <w:jc w:val="center"/>
              <w:rPr>
                <w:rFonts w:eastAsia="仿宋"/>
                <w:sz w:val="24"/>
              </w:rPr>
            </w:pPr>
            <w:r w:rsidRPr="005F7A61">
              <w:rPr>
                <w:rFonts w:eastAsia="仿宋" w:hint="eastAsia"/>
                <w:sz w:val="24"/>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F7A61" w:rsidRDefault="00733143" w:rsidP="00733143">
            <w:pPr>
              <w:pStyle w:val="3"/>
              <w:spacing w:before="120"/>
              <w:jc w:val="center"/>
              <w:rPr>
                <w:rFonts w:eastAsia="仿宋"/>
                <w:sz w:val="24"/>
                <w:szCs w:val="24"/>
              </w:rPr>
            </w:pPr>
            <w:r w:rsidRPr="005F7A61">
              <w:rPr>
                <w:rFonts w:eastAsia="仿宋" w:hint="eastAsia"/>
                <w:sz w:val="24"/>
                <w:szCs w:val="24"/>
              </w:rPr>
              <w:t>2</w:t>
            </w:r>
            <w:r w:rsidRPr="005F7A61">
              <w:rPr>
                <w:rFonts w:eastAsia="仿宋"/>
                <w:sz w:val="24"/>
                <w:szCs w:val="24"/>
              </w:rPr>
              <w:t>/</w:t>
            </w:r>
            <w:r w:rsidRPr="005F7A61">
              <w:rPr>
                <w:rFonts w:eastAsia="仿宋" w:hint="eastAsia"/>
                <w:sz w:val="24"/>
                <w:szCs w:val="24"/>
              </w:rPr>
              <w:t>2</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F7A61" w:rsidRDefault="00733143" w:rsidP="00733143">
            <w:pPr>
              <w:pStyle w:val="3"/>
              <w:spacing w:before="120"/>
              <w:jc w:val="center"/>
              <w:rPr>
                <w:rFonts w:eastAsia="仿宋"/>
                <w:sz w:val="24"/>
                <w:szCs w:val="24"/>
              </w:rPr>
            </w:pPr>
            <w:proofErr w:type="gramStart"/>
            <w:r w:rsidRPr="005F7A61">
              <w:rPr>
                <w:rFonts w:eastAsia="仿宋" w:hint="eastAsia"/>
                <w:sz w:val="24"/>
                <w:szCs w:val="24"/>
              </w:rPr>
              <w:t>田双红</w:t>
            </w:r>
            <w:proofErr w:type="gramEnd"/>
            <w:r w:rsidR="00710909" w:rsidRPr="005F7A61">
              <w:rPr>
                <w:rFonts w:eastAsia="仿宋" w:hint="eastAsia"/>
                <w:sz w:val="24"/>
                <w:szCs w:val="24"/>
              </w:rPr>
              <w:t>、李萍</w:t>
            </w:r>
          </w:p>
        </w:tc>
      </w:tr>
      <w:tr w:rsidR="00733143" w:rsidRPr="00575D2B" w:rsidTr="0078136B">
        <w:trPr>
          <w:trHeight w:val="326"/>
          <w:jc w:val="center"/>
        </w:trPr>
        <w:tc>
          <w:tcPr>
            <w:tcW w:w="551" w:type="dxa"/>
            <w:vMerge/>
            <w:tcBorders>
              <w:left w:val="single" w:sz="4" w:space="0" w:color="auto"/>
              <w:right w:val="single" w:sz="4" w:space="0" w:color="auto"/>
            </w:tcBorders>
            <w:vAlign w:val="center"/>
          </w:tcPr>
          <w:p w:rsidR="00733143" w:rsidRPr="00575D2B" w:rsidRDefault="00733143" w:rsidP="00733143">
            <w:pPr>
              <w:widowControl/>
              <w:jc w:val="center"/>
              <w:rPr>
                <w:rFonts w:eastAsia="仿宋"/>
                <w:sz w:val="24"/>
              </w:rPr>
            </w:pPr>
          </w:p>
        </w:tc>
        <w:tc>
          <w:tcPr>
            <w:tcW w:w="608" w:type="dxa"/>
            <w:vMerge w:val="restart"/>
            <w:tcBorders>
              <w:top w:val="single" w:sz="4" w:space="0" w:color="auto"/>
              <w:left w:val="single" w:sz="4" w:space="0" w:color="auto"/>
              <w:right w:val="single" w:sz="4" w:space="0" w:color="auto"/>
            </w:tcBorders>
            <w:vAlign w:val="center"/>
          </w:tcPr>
          <w:p w:rsidR="00733143" w:rsidRPr="00575D2B" w:rsidRDefault="00733143" w:rsidP="00733143">
            <w:pPr>
              <w:widowControl/>
              <w:adjustRightInd w:val="0"/>
              <w:snapToGrid w:val="0"/>
              <w:jc w:val="center"/>
              <w:rPr>
                <w:rFonts w:eastAsia="仿宋"/>
                <w:sz w:val="24"/>
              </w:rPr>
            </w:pPr>
            <w:r w:rsidRPr="00575D2B">
              <w:rPr>
                <w:rFonts w:eastAsia="仿宋"/>
                <w:sz w:val="24"/>
              </w:rPr>
              <w:t>专业基础课程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75D2B" w:rsidRDefault="00733143" w:rsidP="00733143">
            <w:pPr>
              <w:adjustRightInd w:val="0"/>
              <w:snapToGrid w:val="0"/>
              <w:jc w:val="center"/>
              <w:rPr>
                <w:rFonts w:eastAsia="仿宋"/>
                <w:bCs/>
                <w:sz w:val="24"/>
              </w:rPr>
            </w:pPr>
            <w:r w:rsidRPr="00575D2B">
              <w:rPr>
                <w:rFonts w:eastAsia="仿宋" w:hint="eastAsia"/>
                <w:bCs/>
                <w:sz w:val="24"/>
              </w:rPr>
              <w:t>PHY133</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75D2B" w:rsidRDefault="00733143" w:rsidP="00733143">
            <w:pPr>
              <w:jc w:val="center"/>
              <w:rPr>
                <w:rFonts w:eastAsia="仿宋"/>
                <w:sz w:val="24"/>
              </w:rPr>
            </w:pPr>
            <w:r w:rsidRPr="00575D2B">
              <w:rPr>
                <w:rFonts w:eastAsia="仿宋"/>
                <w:sz w:val="24"/>
              </w:rPr>
              <w:t>大学物理</w:t>
            </w:r>
            <w:r w:rsidRPr="00575D2B">
              <w:rPr>
                <w:rFonts w:eastAsia="仿宋" w:hint="eastAsia"/>
                <w:sz w:val="24"/>
              </w:rPr>
              <w:t>（工）</w:t>
            </w:r>
          </w:p>
          <w:p w:rsidR="00733143" w:rsidRPr="00575D2B" w:rsidRDefault="00733143" w:rsidP="00733143">
            <w:pPr>
              <w:jc w:val="center"/>
              <w:rPr>
                <w:rFonts w:eastAsia="仿宋"/>
                <w:sz w:val="24"/>
              </w:rPr>
            </w:pPr>
            <w:r w:rsidRPr="00575D2B">
              <w:rPr>
                <w:rFonts w:eastAsia="仿宋"/>
                <w:sz w:val="24"/>
              </w:rPr>
              <w:t>College Physics</w:t>
            </w:r>
            <w:r w:rsidRPr="00575D2B">
              <w:rPr>
                <w:rFonts w:eastAsia="仿宋" w:hint="eastAsia"/>
                <w:sz w:val="24"/>
              </w:rPr>
              <w:t xml:space="preserve"> </w:t>
            </w:r>
            <w:r w:rsidRPr="00575D2B">
              <w:rPr>
                <w:rFonts w:eastAsia="仿宋"/>
                <w:sz w:val="24"/>
              </w:rPr>
              <w:t>(</w:t>
            </w:r>
            <w:r w:rsidRPr="00575D2B">
              <w:rPr>
                <w:rFonts w:eastAsia="仿宋" w:hint="eastAsia"/>
                <w:sz w:val="24"/>
              </w:rPr>
              <w:t>Engineering</w:t>
            </w:r>
            <w:r w:rsidRPr="00575D2B">
              <w:rPr>
                <w:rFonts w:eastAsia="仿宋"/>
                <w:sz w:val="24"/>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75D2B" w:rsidRDefault="00733143" w:rsidP="00733143">
            <w:pPr>
              <w:jc w:val="center"/>
              <w:rPr>
                <w:rFonts w:eastAsia="仿宋"/>
                <w:sz w:val="24"/>
              </w:rPr>
            </w:pPr>
            <w:r w:rsidRPr="00575D2B">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75D2B" w:rsidRDefault="00733143" w:rsidP="00733143">
            <w:pPr>
              <w:jc w:val="center"/>
              <w:rPr>
                <w:rFonts w:eastAsia="仿宋"/>
                <w:sz w:val="24"/>
              </w:rPr>
            </w:pPr>
            <w:r w:rsidRPr="00575D2B">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75D2B" w:rsidRDefault="00733143" w:rsidP="00733143">
            <w:pPr>
              <w:pStyle w:val="3"/>
              <w:spacing w:before="120"/>
              <w:jc w:val="center"/>
              <w:rPr>
                <w:rFonts w:eastAsia="仿宋"/>
                <w:sz w:val="24"/>
                <w:szCs w:val="24"/>
              </w:rPr>
            </w:pPr>
            <w:r w:rsidRPr="00575D2B">
              <w:rPr>
                <w:rFonts w:eastAsia="仿宋"/>
                <w:sz w:val="24"/>
                <w:szCs w:val="24"/>
              </w:rPr>
              <w:t>3/3</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75D2B" w:rsidRDefault="00733143" w:rsidP="00733143">
            <w:pPr>
              <w:pStyle w:val="3"/>
              <w:spacing w:before="120"/>
              <w:jc w:val="center"/>
              <w:rPr>
                <w:rFonts w:eastAsia="仿宋"/>
                <w:sz w:val="24"/>
                <w:szCs w:val="24"/>
              </w:rPr>
            </w:pPr>
            <w:r w:rsidRPr="00575D2B">
              <w:rPr>
                <w:rFonts w:eastAsia="仿宋"/>
                <w:sz w:val="24"/>
                <w:szCs w:val="24"/>
              </w:rPr>
              <w:t>焦中兴</w:t>
            </w:r>
          </w:p>
        </w:tc>
      </w:tr>
      <w:tr w:rsidR="00733143" w:rsidRPr="00575D2B" w:rsidTr="0078136B">
        <w:trPr>
          <w:trHeight w:val="326"/>
          <w:jc w:val="center"/>
        </w:trPr>
        <w:tc>
          <w:tcPr>
            <w:tcW w:w="551" w:type="dxa"/>
            <w:vMerge/>
            <w:tcBorders>
              <w:left w:val="single" w:sz="4" w:space="0" w:color="auto"/>
              <w:right w:val="single" w:sz="4" w:space="0" w:color="auto"/>
            </w:tcBorders>
            <w:vAlign w:val="center"/>
          </w:tcPr>
          <w:p w:rsidR="00733143" w:rsidRPr="00575D2B" w:rsidRDefault="00733143" w:rsidP="00733143">
            <w:pPr>
              <w:widowControl/>
              <w:jc w:val="center"/>
              <w:rPr>
                <w:rFonts w:eastAsia="仿宋"/>
                <w:sz w:val="24"/>
              </w:rPr>
            </w:pPr>
          </w:p>
        </w:tc>
        <w:tc>
          <w:tcPr>
            <w:tcW w:w="608" w:type="dxa"/>
            <w:vMerge/>
            <w:tcBorders>
              <w:left w:val="single" w:sz="4" w:space="0" w:color="auto"/>
              <w:bottom w:val="single" w:sz="4" w:space="0" w:color="auto"/>
              <w:right w:val="single" w:sz="4" w:space="0" w:color="auto"/>
            </w:tcBorders>
            <w:vAlign w:val="center"/>
          </w:tcPr>
          <w:p w:rsidR="00733143" w:rsidRPr="00575D2B" w:rsidRDefault="00733143" w:rsidP="00733143">
            <w:pPr>
              <w:widowControl/>
              <w:adjustRightInd w:val="0"/>
              <w:snapToGrid w:val="0"/>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75D2B" w:rsidRDefault="00733143" w:rsidP="00733143">
            <w:pPr>
              <w:adjustRightInd w:val="0"/>
              <w:snapToGrid w:val="0"/>
              <w:jc w:val="center"/>
              <w:rPr>
                <w:rFonts w:eastAsia="仿宋"/>
                <w:bCs/>
                <w:sz w:val="24"/>
              </w:rPr>
            </w:pPr>
            <w:r w:rsidRPr="00575D2B">
              <w:rPr>
                <w:rFonts w:eastAsia="仿宋" w:hint="eastAsia"/>
                <w:bCs/>
                <w:sz w:val="24"/>
              </w:rPr>
              <w:t>PHY245</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75D2B" w:rsidRDefault="00733143" w:rsidP="00733143">
            <w:pPr>
              <w:jc w:val="center"/>
              <w:rPr>
                <w:rFonts w:eastAsia="仿宋"/>
                <w:sz w:val="24"/>
              </w:rPr>
            </w:pPr>
            <w:r w:rsidRPr="00575D2B">
              <w:rPr>
                <w:rFonts w:eastAsia="仿宋"/>
                <w:sz w:val="24"/>
              </w:rPr>
              <w:t>大学物理实验</w:t>
            </w:r>
            <w:bookmarkStart w:id="0" w:name="OLE_LINK5"/>
            <w:bookmarkStart w:id="1" w:name="OLE_LINK6"/>
            <w:r w:rsidRPr="00575D2B">
              <w:rPr>
                <w:rFonts w:eastAsia="仿宋"/>
                <w:sz w:val="24"/>
              </w:rPr>
              <w:t>（</w:t>
            </w:r>
            <w:bookmarkEnd w:id="0"/>
            <w:bookmarkEnd w:id="1"/>
            <w:r w:rsidRPr="00575D2B">
              <w:rPr>
                <w:rFonts w:eastAsia="仿宋"/>
                <w:sz w:val="24"/>
              </w:rPr>
              <w:t>工）</w:t>
            </w:r>
            <w:r w:rsidRPr="00575D2B">
              <w:rPr>
                <w:rFonts w:eastAsia="仿宋"/>
                <w:sz w:val="24"/>
              </w:rPr>
              <w:t>Experiment</w:t>
            </w:r>
            <w:r w:rsidRPr="00575D2B">
              <w:rPr>
                <w:sz w:val="24"/>
              </w:rPr>
              <w:t> </w:t>
            </w:r>
            <w:r w:rsidRPr="00575D2B">
              <w:rPr>
                <w:rFonts w:eastAsia="仿宋"/>
                <w:sz w:val="24"/>
              </w:rPr>
              <w:t>of</w:t>
            </w:r>
            <w:r w:rsidRPr="00575D2B">
              <w:rPr>
                <w:sz w:val="24"/>
              </w:rPr>
              <w:t> </w:t>
            </w:r>
            <w:r w:rsidRPr="00575D2B">
              <w:rPr>
                <w:rFonts w:eastAsia="仿宋" w:hint="eastAsia"/>
                <w:sz w:val="24"/>
              </w:rPr>
              <w:t>College Physics (Engineering)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75D2B" w:rsidRDefault="00733143" w:rsidP="00733143">
            <w:pPr>
              <w:jc w:val="center"/>
              <w:rPr>
                <w:rFonts w:eastAsia="仿宋"/>
                <w:sz w:val="24"/>
              </w:rPr>
            </w:pPr>
            <w:r w:rsidRPr="00575D2B">
              <w:rPr>
                <w:rFonts w:eastAsia="仿宋" w:hint="eastAsia"/>
                <w:sz w:val="24"/>
              </w:rPr>
              <w:t>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75D2B" w:rsidRDefault="00733143" w:rsidP="00733143">
            <w:pPr>
              <w:jc w:val="center"/>
              <w:rPr>
                <w:rFonts w:eastAsia="仿宋"/>
                <w:sz w:val="24"/>
              </w:rPr>
            </w:pPr>
            <w:r w:rsidRPr="00575D2B">
              <w:rPr>
                <w:rFonts w:eastAsia="仿宋" w:hint="eastAsia"/>
                <w:sz w:val="24"/>
              </w:rPr>
              <w:t>54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75D2B" w:rsidRDefault="00733143" w:rsidP="00733143">
            <w:pPr>
              <w:pStyle w:val="3"/>
              <w:spacing w:before="120"/>
              <w:jc w:val="center"/>
              <w:rPr>
                <w:rFonts w:eastAsia="仿宋"/>
                <w:sz w:val="24"/>
                <w:szCs w:val="24"/>
              </w:rPr>
            </w:pPr>
            <w:r w:rsidRPr="00575D2B">
              <w:rPr>
                <w:rFonts w:eastAsia="仿宋"/>
                <w:sz w:val="24"/>
                <w:szCs w:val="24"/>
              </w:rPr>
              <w:t>3/</w:t>
            </w:r>
            <w:r w:rsidRPr="00575D2B">
              <w:rPr>
                <w:rFonts w:eastAsia="仿宋" w:hint="eastAsia"/>
                <w:sz w:val="24"/>
                <w:szCs w:val="24"/>
              </w:rPr>
              <w:t>3</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75D2B" w:rsidRDefault="00733143" w:rsidP="00733143">
            <w:pPr>
              <w:pStyle w:val="3"/>
              <w:spacing w:before="120"/>
              <w:jc w:val="center"/>
              <w:rPr>
                <w:rFonts w:eastAsia="仿宋"/>
                <w:sz w:val="24"/>
                <w:szCs w:val="24"/>
              </w:rPr>
            </w:pPr>
            <w:proofErr w:type="gramStart"/>
            <w:r w:rsidRPr="00575D2B">
              <w:rPr>
                <w:rFonts w:eastAsia="仿宋"/>
                <w:sz w:val="24"/>
                <w:szCs w:val="24"/>
              </w:rPr>
              <w:t>沈韩</w:t>
            </w:r>
            <w:proofErr w:type="gramEnd"/>
          </w:p>
        </w:tc>
      </w:tr>
      <w:tr w:rsidR="00733143" w:rsidRPr="00575D2B" w:rsidTr="0078136B">
        <w:trPr>
          <w:trHeight w:val="342"/>
          <w:jc w:val="center"/>
        </w:trPr>
        <w:tc>
          <w:tcPr>
            <w:tcW w:w="551" w:type="dxa"/>
            <w:vMerge/>
            <w:tcBorders>
              <w:left w:val="single" w:sz="4" w:space="0" w:color="auto"/>
              <w:right w:val="single" w:sz="4" w:space="0" w:color="auto"/>
            </w:tcBorders>
            <w:vAlign w:val="center"/>
          </w:tcPr>
          <w:p w:rsidR="00733143" w:rsidRPr="00575D2B" w:rsidRDefault="00733143" w:rsidP="00733143">
            <w:pPr>
              <w:widowControl/>
              <w:jc w:val="center"/>
              <w:rPr>
                <w:rFonts w:eastAsia="仿宋"/>
                <w:sz w:val="24"/>
              </w:rPr>
            </w:pPr>
          </w:p>
        </w:tc>
        <w:tc>
          <w:tcPr>
            <w:tcW w:w="608" w:type="dxa"/>
            <w:vMerge w:val="restart"/>
            <w:tcBorders>
              <w:top w:val="single" w:sz="4" w:space="0" w:color="auto"/>
              <w:left w:val="single" w:sz="4" w:space="0" w:color="auto"/>
              <w:right w:val="single" w:sz="4" w:space="0" w:color="auto"/>
            </w:tcBorders>
            <w:vAlign w:val="center"/>
          </w:tcPr>
          <w:p w:rsidR="00733143" w:rsidRPr="00575D2B" w:rsidRDefault="00733143" w:rsidP="00733143">
            <w:pPr>
              <w:widowControl/>
              <w:jc w:val="center"/>
              <w:rPr>
                <w:rFonts w:eastAsia="仿宋"/>
                <w:sz w:val="24"/>
              </w:rPr>
            </w:pPr>
            <w:r w:rsidRPr="00575D2B">
              <w:rPr>
                <w:rFonts w:eastAsia="仿宋"/>
                <w:sz w:val="24"/>
              </w:rPr>
              <w:t>专业</w:t>
            </w:r>
          </w:p>
          <w:p w:rsidR="00733143" w:rsidRPr="00575D2B" w:rsidRDefault="00733143" w:rsidP="00733143">
            <w:pPr>
              <w:widowControl/>
              <w:jc w:val="center"/>
              <w:rPr>
                <w:rFonts w:eastAsia="仿宋"/>
                <w:sz w:val="24"/>
              </w:rPr>
            </w:pPr>
            <w:r w:rsidRPr="00575D2B">
              <w:rPr>
                <w:rFonts w:eastAsia="仿宋"/>
                <w:sz w:val="24"/>
              </w:rPr>
              <w:t>核心</w:t>
            </w:r>
          </w:p>
          <w:p w:rsidR="00733143" w:rsidRPr="00575D2B" w:rsidRDefault="00733143" w:rsidP="00733143">
            <w:pPr>
              <w:widowControl/>
              <w:jc w:val="center"/>
              <w:rPr>
                <w:rFonts w:eastAsia="仿宋"/>
                <w:sz w:val="24"/>
              </w:rPr>
            </w:pPr>
            <w:r w:rsidRPr="00575D2B">
              <w:rPr>
                <w:rFonts w:eastAsia="仿宋"/>
                <w:sz w:val="24"/>
              </w:rPr>
              <w:t>课程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75D2B" w:rsidRDefault="00733143" w:rsidP="00733143">
            <w:pPr>
              <w:adjustRightInd w:val="0"/>
              <w:snapToGrid w:val="0"/>
              <w:jc w:val="center"/>
              <w:rPr>
                <w:rFonts w:eastAsia="仿宋"/>
                <w:bCs/>
                <w:sz w:val="24"/>
              </w:rPr>
            </w:pPr>
            <w:r w:rsidRPr="00575D2B">
              <w:rPr>
                <w:rFonts w:eastAsia="仿宋"/>
                <w:bCs/>
                <w:sz w:val="24"/>
              </w:rPr>
              <w:t>ESE</w:t>
            </w:r>
            <w:r w:rsidRPr="00575D2B">
              <w:rPr>
                <w:rFonts w:eastAsia="仿宋" w:hint="eastAsia"/>
                <w:bCs/>
                <w:sz w:val="24"/>
              </w:rPr>
              <w:t>260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1A4303" w:rsidRDefault="00733143" w:rsidP="00733143">
            <w:pPr>
              <w:jc w:val="center"/>
              <w:rPr>
                <w:rFonts w:eastAsia="仿宋"/>
                <w:sz w:val="24"/>
              </w:rPr>
            </w:pPr>
            <w:r w:rsidRPr="001A4303">
              <w:rPr>
                <w:rFonts w:eastAsia="仿宋" w:hint="eastAsia"/>
                <w:sz w:val="24"/>
              </w:rPr>
              <w:t>环境化</w:t>
            </w:r>
            <w:r w:rsidRPr="001A4303">
              <w:rPr>
                <w:rFonts w:eastAsia="仿宋"/>
                <w:sz w:val="24"/>
              </w:rPr>
              <w:t>工原理</w:t>
            </w:r>
          </w:p>
          <w:p w:rsidR="00733143" w:rsidRPr="001A4303" w:rsidRDefault="00733143" w:rsidP="00733143">
            <w:pPr>
              <w:jc w:val="center"/>
              <w:rPr>
                <w:rFonts w:eastAsia="仿宋"/>
                <w:sz w:val="24"/>
              </w:rPr>
            </w:pPr>
            <w:r w:rsidRPr="001A4303">
              <w:rPr>
                <w:rFonts w:eastAsia="仿宋"/>
                <w:sz w:val="24"/>
              </w:rPr>
              <w:t xml:space="preserve">Principles of Environmental </w:t>
            </w:r>
            <w:r w:rsidRPr="001A4303">
              <w:rPr>
                <w:rFonts w:eastAsia="仿宋" w:hint="eastAsia"/>
                <w:sz w:val="24"/>
              </w:rPr>
              <w:t xml:space="preserve">Chemical </w:t>
            </w:r>
            <w:r w:rsidRPr="001A4303">
              <w:rPr>
                <w:rFonts w:eastAsia="仿宋"/>
                <w:sz w:val="24"/>
              </w:rPr>
              <w:t>Engineering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75D2B" w:rsidRDefault="00733143" w:rsidP="00733143">
            <w:pPr>
              <w:jc w:val="center"/>
              <w:rPr>
                <w:rFonts w:eastAsia="仿宋"/>
                <w:sz w:val="24"/>
              </w:rPr>
            </w:pPr>
            <w:r w:rsidRPr="00575D2B">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75D2B" w:rsidRDefault="00733143" w:rsidP="00733143">
            <w:pPr>
              <w:jc w:val="center"/>
              <w:rPr>
                <w:rFonts w:eastAsia="仿宋"/>
                <w:sz w:val="24"/>
              </w:rPr>
            </w:pPr>
            <w:r w:rsidRPr="00575D2B">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75D2B" w:rsidRDefault="00733143" w:rsidP="00733143">
            <w:pPr>
              <w:pStyle w:val="3"/>
              <w:spacing w:before="120"/>
              <w:jc w:val="center"/>
              <w:rPr>
                <w:rFonts w:eastAsia="仿宋"/>
                <w:sz w:val="24"/>
                <w:szCs w:val="24"/>
              </w:rPr>
            </w:pPr>
            <w:r w:rsidRPr="00575D2B">
              <w:rPr>
                <w:rFonts w:eastAsia="仿宋" w:hint="eastAsia"/>
                <w:sz w:val="24"/>
                <w:szCs w:val="24"/>
              </w:rPr>
              <w:t>3</w:t>
            </w:r>
            <w:r w:rsidRPr="00575D2B">
              <w:rPr>
                <w:rFonts w:eastAsia="仿宋"/>
                <w:sz w:val="24"/>
                <w:szCs w:val="24"/>
              </w:rPr>
              <w:t>/2</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575D2B" w:rsidRDefault="00733143" w:rsidP="00733143">
            <w:pPr>
              <w:pStyle w:val="3"/>
              <w:spacing w:before="120"/>
              <w:jc w:val="center"/>
              <w:rPr>
                <w:rFonts w:eastAsia="仿宋"/>
                <w:sz w:val="24"/>
                <w:szCs w:val="24"/>
              </w:rPr>
            </w:pPr>
            <w:proofErr w:type="gramStart"/>
            <w:r w:rsidRPr="00575D2B">
              <w:rPr>
                <w:rFonts w:eastAsia="仿宋"/>
                <w:sz w:val="24"/>
                <w:szCs w:val="24"/>
              </w:rPr>
              <w:t>田双红</w:t>
            </w:r>
            <w:proofErr w:type="gramEnd"/>
            <w:r w:rsidRPr="00575D2B">
              <w:rPr>
                <w:rFonts w:eastAsia="仿宋" w:hint="eastAsia"/>
                <w:sz w:val="24"/>
                <w:szCs w:val="24"/>
              </w:rPr>
              <w:t>、</w:t>
            </w:r>
            <w:r w:rsidRPr="00575D2B">
              <w:rPr>
                <w:rFonts w:eastAsia="仿宋"/>
                <w:sz w:val="24"/>
                <w:szCs w:val="24"/>
              </w:rPr>
              <w:t>刘升卫</w:t>
            </w:r>
          </w:p>
        </w:tc>
      </w:tr>
      <w:tr w:rsidR="00733143" w:rsidRPr="00575D2B" w:rsidTr="0078136B">
        <w:trPr>
          <w:trHeight w:val="342"/>
          <w:jc w:val="center"/>
        </w:trPr>
        <w:tc>
          <w:tcPr>
            <w:tcW w:w="551" w:type="dxa"/>
            <w:vMerge/>
            <w:tcBorders>
              <w:left w:val="single" w:sz="4" w:space="0" w:color="auto"/>
              <w:right w:val="single" w:sz="4" w:space="0" w:color="auto"/>
            </w:tcBorders>
            <w:vAlign w:val="center"/>
          </w:tcPr>
          <w:p w:rsidR="00733143" w:rsidRPr="00575D2B" w:rsidRDefault="00733143" w:rsidP="00733143">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733143" w:rsidRPr="00575D2B"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575D2B" w:rsidRDefault="00733143" w:rsidP="00733143">
            <w:pPr>
              <w:jc w:val="center"/>
              <w:rPr>
                <w:rFonts w:eastAsia="仿宋"/>
                <w:bCs/>
                <w:sz w:val="24"/>
              </w:rPr>
            </w:pPr>
            <w:r w:rsidRPr="00575D2B">
              <w:rPr>
                <w:rFonts w:eastAsia="仿宋"/>
                <w:bCs/>
                <w:sz w:val="24"/>
              </w:rPr>
              <w:t>ESE371</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1A4303" w:rsidRDefault="00733143" w:rsidP="00733143">
            <w:pPr>
              <w:jc w:val="center"/>
              <w:rPr>
                <w:rFonts w:eastAsia="仿宋"/>
                <w:sz w:val="24"/>
              </w:rPr>
            </w:pPr>
            <w:r w:rsidRPr="001A4303">
              <w:rPr>
                <w:rFonts w:eastAsia="仿宋"/>
                <w:sz w:val="24"/>
              </w:rPr>
              <w:t>给排水管网工程</w:t>
            </w:r>
          </w:p>
          <w:p w:rsidR="00733143" w:rsidRPr="001A4303" w:rsidRDefault="00733143" w:rsidP="00733143">
            <w:pPr>
              <w:jc w:val="center"/>
              <w:rPr>
                <w:rFonts w:eastAsia="仿宋"/>
                <w:sz w:val="24"/>
              </w:rPr>
            </w:pPr>
            <w:r w:rsidRPr="001A4303">
              <w:rPr>
                <w:rFonts w:eastAsia="仿宋"/>
                <w:sz w:val="24"/>
              </w:rPr>
              <w:t>Water Supply and Drainage Pipeline Engineering</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575D2B" w:rsidRDefault="00733143" w:rsidP="00733143">
            <w:pPr>
              <w:jc w:val="center"/>
              <w:rPr>
                <w:rFonts w:eastAsia="仿宋"/>
                <w:sz w:val="24"/>
              </w:rPr>
            </w:pPr>
            <w:r w:rsidRPr="00575D2B">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575D2B" w:rsidRDefault="00733143" w:rsidP="00733143">
            <w:pPr>
              <w:jc w:val="center"/>
              <w:rPr>
                <w:rFonts w:eastAsia="仿宋"/>
                <w:sz w:val="24"/>
              </w:rPr>
            </w:pPr>
            <w:r w:rsidRPr="00575D2B">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575D2B" w:rsidRDefault="00733143" w:rsidP="00733143">
            <w:pPr>
              <w:pStyle w:val="3"/>
              <w:spacing w:before="120"/>
              <w:jc w:val="center"/>
              <w:rPr>
                <w:rFonts w:eastAsia="仿宋"/>
                <w:sz w:val="24"/>
                <w:szCs w:val="24"/>
              </w:rPr>
            </w:pPr>
            <w:r w:rsidRPr="00575D2B">
              <w:rPr>
                <w:rFonts w:eastAsia="仿宋"/>
                <w:sz w:val="24"/>
                <w:szCs w:val="24"/>
              </w:rPr>
              <w:t>5/3</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575D2B" w:rsidRDefault="00733143" w:rsidP="00733143">
            <w:pPr>
              <w:pStyle w:val="3"/>
              <w:spacing w:before="120"/>
              <w:jc w:val="center"/>
              <w:rPr>
                <w:rFonts w:eastAsia="仿宋"/>
                <w:sz w:val="24"/>
                <w:szCs w:val="24"/>
              </w:rPr>
            </w:pPr>
            <w:r w:rsidRPr="00575D2B">
              <w:rPr>
                <w:rFonts w:eastAsia="仿宋"/>
                <w:sz w:val="24"/>
                <w:szCs w:val="24"/>
              </w:rPr>
              <w:t>孙连鹏</w:t>
            </w:r>
            <w:r>
              <w:rPr>
                <w:rFonts w:eastAsia="仿宋" w:hint="eastAsia"/>
                <w:sz w:val="24"/>
                <w:szCs w:val="24"/>
              </w:rPr>
              <w:t>、何超</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575D2B" w:rsidRDefault="00733143" w:rsidP="00733143">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733143" w:rsidRPr="00575D2B"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bCs/>
                <w:sz w:val="24"/>
              </w:rPr>
            </w:pPr>
            <w:r w:rsidRPr="006E666C">
              <w:rPr>
                <w:rFonts w:eastAsia="仿宋"/>
                <w:bCs/>
                <w:sz w:val="24"/>
              </w:rPr>
              <w:t>ESE</w:t>
            </w:r>
            <w:r w:rsidRPr="006E666C">
              <w:rPr>
                <w:rFonts w:eastAsia="仿宋" w:hint="eastAsia"/>
                <w:bCs/>
                <w:sz w:val="24"/>
              </w:rPr>
              <w:t>37</w:t>
            </w:r>
            <w:r w:rsidRPr="006E666C">
              <w:rPr>
                <w:rFonts w:eastAsia="仿宋"/>
                <w:bCs/>
                <w:sz w:val="24"/>
              </w:rPr>
              <w:t>7</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color w:val="000000" w:themeColor="text1"/>
                <w:sz w:val="24"/>
              </w:rPr>
            </w:pPr>
            <w:r w:rsidRPr="006E666C">
              <w:rPr>
                <w:rFonts w:eastAsia="仿宋" w:hint="eastAsia"/>
                <w:color w:val="000000" w:themeColor="text1"/>
                <w:sz w:val="24"/>
              </w:rPr>
              <w:t>环境工程仿真与控制</w:t>
            </w:r>
          </w:p>
          <w:p w:rsidR="00733143" w:rsidRPr="006E666C" w:rsidRDefault="00733143" w:rsidP="00733143">
            <w:pPr>
              <w:jc w:val="center"/>
              <w:rPr>
                <w:rFonts w:eastAsia="仿宋"/>
                <w:sz w:val="24"/>
              </w:rPr>
            </w:pPr>
            <w:r w:rsidRPr="006E666C">
              <w:rPr>
                <w:rFonts w:eastAsia="仿宋"/>
                <w:color w:val="000000" w:themeColor="text1"/>
                <w:kern w:val="0"/>
                <w:sz w:val="24"/>
              </w:rPr>
              <w:t>Simulation and</w:t>
            </w:r>
            <w:r w:rsidRPr="006E666C">
              <w:rPr>
                <w:color w:val="000000" w:themeColor="text1"/>
                <w:kern w:val="0"/>
                <w:sz w:val="24"/>
              </w:rPr>
              <w:t> </w:t>
            </w:r>
            <w:r w:rsidRPr="006E666C">
              <w:rPr>
                <w:rFonts w:eastAsia="仿宋"/>
                <w:color w:val="000000" w:themeColor="text1"/>
                <w:kern w:val="0"/>
                <w:sz w:val="24"/>
              </w:rPr>
              <w:t>Control</w:t>
            </w:r>
            <w:r w:rsidRPr="006E666C">
              <w:rPr>
                <w:rFonts w:eastAsia="仿宋"/>
                <w:kern w:val="0"/>
                <w:sz w:val="24"/>
              </w:rPr>
              <w:t xml:space="preserve"> of Environmental Engineering</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6</w:t>
            </w:r>
            <w:r w:rsidRPr="006E666C">
              <w:rPr>
                <w:rFonts w:eastAsia="仿宋"/>
                <w:sz w:val="24"/>
                <w:szCs w:val="24"/>
              </w:rPr>
              <w:t>/</w:t>
            </w:r>
            <w:r w:rsidRPr="006E666C">
              <w:rPr>
                <w:rFonts w:eastAsia="仿宋" w:hint="eastAsia"/>
                <w:sz w:val="24"/>
                <w:szCs w:val="24"/>
              </w:rPr>
              <w:t>3</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孙连鹏、刘育</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bCs/>
                <w:sz w:val="24"/>
              </w:rPr>
              <w:t>ESE266</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环境工程微生物学</w:t>
            </w:r>
          </w:p>
          <w:p w:rsidR="00733143" w:rsidRPr="006E666C" w:rsidRDefault="00733143" w:rsidP="00733143">
            <w:pPr>
              <w:jc w:val="center"/>
              <w:rPr>
                <w:rFonts w:eastAsia="仿宋"/>
                <w:sz w:val="24"/>
              </w:rPr>
            </w:pPr>
            <w:r w:rsidRPr="006E666C">
              <w:rPr>
                <w:rFonts w:eastAsia="仿宋"/>
                <w:sz w:val="24"/>
              </w:rPr>
              <w:t>Environmental Engineering Microbiology</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sz w:val="24"/>
                <w:szCs w:val="24"/>
              </w:rPr>
              <w:t>4/3</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孟凡刚、贾晓珊</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bCs/>
                <w:sz w:val="24"/>
              </w:rPr>
            </w:pPr>
            <w:r w:rsidRPr="006E666C">
              <w:rPr>
                <w:rFonts w:eastAsia="仿宋"/>
                <w:bCs/>
                <w:sz w:val="24"/>
              </w:rPr>
              <w:t>ESE</w:t>
            </w:r>
            <w:r w:rsidRPr="006E666C">
              <w:rPr>
                <w:rFonts w:eastAsia="仿宋" w:hint="eastAsia"/>
                <w:bCs/>
                <w:sz w:val="24"/>
              </w:rPr>
              <w:t>2</w:t>
            </w:r>
            <w:r w:rsidRPr="006E666C">
              <w:rPr>
                <w:rFonts w:eastAsia="仿宋"/>
                <w:bCs/>
                <w:sz w:val="24"/>
              </w:rPr>
              <w:t>6</w:t>
            </w:r>
            <w:r w:rsidRPr="006E666C">
              <w:rPr>
                <w:rFonts w:eastAsia="仿宋" w:hint="eastAsia"/>
                <w:bCs/>
                <w:sz w:val="24"/>
              </w:rPr>
              <w:t>3</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水污染控制工程</w:t>
            </w:r>
          </w:p>
          <w:p w:rsidR="00733143" w:rsidRPr="006E666C" w:rsidRDefault="00733143" w:rsidP="00733143">
            <w:pPr>
              <w:jc w:val="center"/>
              <w:rPr>
                <w:rFonts w:eastAsia="仿宋"/>
                <w:sz w:val="24"/>
              </w:rPr>
            </w:pPr>
            <w:r w:rsidRPr="006E666C">
              <w:rPr>
                <w:rFonts w:eastAsia="仿宋"/>
                <w:sz w:val="24"/>
              </w:rPr>
              <w:t>Water Pollution Control Engineering</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3</w:t>
            </w:r>
            <w:r w:rsidRPr="006E666C">
              <w:rPr>
                <w:rFonts w:eastAsia="仿宋"/>
                <w:sz w:val="24"/>
                <w:szCs w:val="24"/>
              </w:rPr>
              <w:t>/3</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吕慧、石太宏</w:t>
            </w:r>
            <w:r w:rsidR="005A61E2" w:rsidRPr="006E666C">
              <w:rPr>
                <w:rFonts w:eastAsia="仿宋" w:hint="eastAsia"/>
                <w:sz w:val="24"/>
                <w:szCs w:val="24"/>
              </w:rPr>
              <w:t>、赵珊珊</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bCs/>
                <w:sz w:val="24"/>
              </w:rPr>
              <w:t>ESE</w:t>
            </w:r>
            <w:r w:rsidRPr="006E666C">
              <w:rPr>
                <w:rFonts w:eastAsia="仿宋" w:hint="eastAsia"/>
                <w:bCs/>
                <w:sz w:val="24"/>
              </w:rPr>
              <w:t>270</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水污染控制工程实验</w:t>
            </w:r>
          </w:p>
          <w:p w:rsidR="00733143" w:rsidRPr="006E666C" w:rsidRDefault="00733143" w:rsidP="00733143">
            <w:pPr>
              <w:jc w:val="center"/>
              <w:rPr>
                <w:rFonts w:eastAsia="仿宋"/>
                <w:sz w:val="24"/>
              </w:rPr>
            </w:pPr>
            <w:r w:rsidRPr="006E666C">
              <w:rPr>
                <w:rFonts w:eastAsia="仿宋"/>
                <w:sz w:val="24"/>
              </w:rPr>
              <w:t>Water Pollution Control Engineering</w:t>
            </w:r>
            <w:r w:rsidRPr="006E666C">
              <w:rPr>
                <w:rFonts w:eastAsia="仿宋" w:hint="eastAsia"/>
                <w:sz w:val="24"/>
              </w:rPr>
              <w:t xml:space="preserve">: </w:t>
            </w:r>
            <w:r w:rsidRPr="006E666C">
              <w:rPr>
                <w:rFonts w:eastAsia="仿宋"/>
                <w:sz w:val="24"/>
              </w:rPr>
              <w:t>Experiment</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1.5</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4</w:t>
            </w:r>
            <w:r w:rsidRPr="006E666C">
              <w:rPr>
                <w:rFonts w:eastAsia="仿宋"/>
                <w:sz w:val="24"/>
                <w:szCs w:val="24"/>
              </w:rPr>
              <w:t>/6</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5A61E2" w:rsidP="00733143">
            <w:pPr>
              <w:pStyle w:val="3"/>
              <w:spacing w:before="120"/>
              <w:jc w:val="center"/>
              <w:rPr>
                <w:rFonts w:eastAsia="仿宋"/>
                <w:sz w:val="24"/>
                <w:szCs w:val="24"/>
              </w:rPr>
            </w:pPr>
            <w:r w:rsidRPr="006E666C">
              <w:rPr>
                <w:rFonts w:eastAsia="仿宋" w:hint="eastAsia"/>
                <w:sz w:val="24"/>
                <w:szCs w:val="24"/>
              </w:rPr>
              <w:t>李传</w:t>
            </w:r>
            <w:proofErr w:type="gramStart"/>
            <w:r w:rsidRPr="006E666C">
              <w:rPr>
                <w:rFonts w:eastAsia="仿宋" w:hint="eastAsia"/>
                <w:sz w:val="24"/>
                <w:szCs w:val="24"/>
              </w:rPr>
              <w:t>浩</w:t>
            </w:r>
            <w:proofErr w:type="gramEnd"/>
            <w:r w:rsidR="00733143" w:rsidRPr="006E666C">
              <w:rPr>
                <w:rFonts w:eastAsia="仿宋" w:hint="eastAsia"/>
                <w:sz w:val="24"/>
                <w:szCs w:val="24"/>
              </w:rPr>
              <w:t>、石太宏</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bCs/>
                <w:sz w:val="24"/>
              </w:rPr>
              <w:t>ESE</w:t>
            </w:r>
            <w:r w:rsidRPr="006E666C">
              <w:rPr>
                <w:rFonts w:eastAsia="仿宋" w:hint="eastAsia"/>
                <w:bCs/>
                <w:sz w:val="24"/>
              </w:rPr>
              <w:t>282</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大气污染控制工程</w:t>
            </w:r>
            <w:r w:rsidRPr="006E666C">
              <w:rPr>
                <w:rFonts w:eastAsia="仿宋"/>
                <w:sz w:val="24"/>
              </w:rPr>
              <w:t>Atmosphere Pollution Control  Engineering</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4</w:t>
            </w:r>
            <w:r w:rsidRPr="006E666C">
              <w:rPr>
                <w:rFonts w:eastAsia="仿宋"/>
                <w:sz w:val="24"/>
                <w:szCs w:val="24"/>
              </w:rPr>
              <w:t>/3</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魏在山、黄海保</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bCs/>
                <w:sz w:val="24"/>
              </w:rPr>
              <w:t>ESE367</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大气污染控制工程实验</w:t>
            </w:r>
          </w:p>
          <w:p w:rsidR="00733143" w:rsidRPr="006E666C" w:rsidRDefault="00733143" w:rsidP="00733143">
            <w:pPr>
              <w:jc w:val="center"/>
              <w:rPr>
                <w:rFonts w:eastAsia="仿宋"/>
                <w:sz w:val="24"/>
              </w:rPr>
            </w:pPr>
            <w:r w:rsidRPr="006E666C">
              <w:rPr>
                <w:rFonts w:eastAsia="仿宋"/>
                <w:sz w:val="24"/>
              </w:rPr>
              <w:t>Atmosphere Pollution Control Engineering</w:t>
            </w:r>
            <w:r w:rsidRPr="006E666C">
              <w:rPr>
                <w:rFonts w:eastAsia="仿宋" w:hint="eastAsia"/>
                <w:sz w:val="24"/>
              </w:rPr>
              <w:t xml:space="preserve">: </w:t>
            </w:r>
            <w:r w:rsidRPr="006E666C">
              <w:rPr>
                <w:rFonts w:eastAsia="仿宋"/>
                <w:sz w:val="24"/>
              </w:rPr>
              <w:t>Experiment</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5</w:t>
            </w:r>
            <w:r w:rsidRPr="006E666C">
              <w:rPr>
                <w:rFonts w:eastAsia="仿宋"/>
                <w:sz w:val="24"/>
                <w:szCs w:val="24"/>
              </w:rPr>
              <w:t>/5</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魏在山、黄海保</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bCs/>
                <w:sz w:val="24"/>
              </w:rPr>
              <w:t>ESE3</w:t>
            </w:r>
            <w:r w:rsidRPr="006E666C">
              <w:rPr>
                <w:rFonts w:eastAsia="仿宋" w:hint="eastAsia"/>
                <w:bCs/>
                <w:sz w:val="24"/>
              </w:rPr>
              <w:t>81</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固体废物处理处置工程</w:t>
            </w:r>
          </w:p>
          <w:p w:rsidR="00733143" w:rsidRPr="006E666C" w:rsidRDefault="00733143" w:rsidP="00733143">
            <w:pPr>
              <w:jc w:val="center"/>
              <w:rPr>
                <w:rFonts w:eastAsia="仿宋"/>
                <w:sz w:val="24"/>
              </w:rPr>
            </w:pPr>
            <w:r w:rsidRPr="006E666C">
              <w:rPr>
                <w:rFonts w:eastAsia="仿宋"/>
                <w:sz w:val="24"/>
              </w:rPr>
              <w:t>Solid Waste Treatment and Disposal Engineering</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5</w:t>
            </w:r>
            <w:r w:rsidRPr="006E666C">
              <w:rPr>
                <w:rFonts w:eastAsia="仿宋"/>
                <w:sz w:val="24"/>
                <w:szCs w:val="24"/>
              </w:rPr>
              <w:t>/3</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杜长明、阮菊俊</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4"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bCs/>
                <w:sz w:val="24"/>
              </w:rPr>
              <w:t>ESE364</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固体废物处理处置工程实验</w:t>
            </w:r>
          </w:p>
          <w:p w:rsidR="00733143" w:rsidRPr="006E666C" w:rsidRDefault="00733143" w:rsidP="00733143">
            <w:pPr>
              <w:jc w:val="center"/>
              <w:rPr>
                <w:rFonts w:eastAsia="仿宋"/>
                <w:sz w:val="24"/>
              </w:rPr>
            </w:pPr>
            <w:r w:rsidRPr="006E666C">
              <w:rPr>
                <w:rFonts w:eastAsia="仿宋"/>
                <w:sz w:val="24"/>
              </w:rPr>
              <w:t>Solid Waste Treatment and Disposal</w:t>
            </w:r>
            <w:r w:rsidRPr="006E666C">
              <w:rPr>
                <w:rFonts w:eastAsia="仿宋" w:hint="eastAsia"/>
                <w:sz w:val="24"/>
              </w:rPr>
              <w:t xml:space="preserve"> </w:t>
            </w:r>
            <w:r w:rsidRPr="006E666C">
              <w:rPr>
                <w:rFonts w:eastAsia="仿宋"/>
                <w:sz w:val="24"/>
              </w:rPr>
              <w:t>Engineering</w:t>
            </w:r>
            <w:r w:rsidRPr="006E666C">
              <w:rPr>
                <w:rFonts w:eastAsia="仿宋" w:hint="eastAsia"/>
                <w:sz w:val="24"/>
              </w:rPr>
              <w:t xml:space="preserve">: </w:t>
            </w:r>
            <w:r w:rsidRPr="006E666C">
              <w:rPr>
                <w:rFonts w:eastAsia="仿宋"/>
                <w:sz w:val="24"/>
              </w:rPr>
              <w:t>Experiment</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sz w:val="24"/>
                <w:szCs w:val="24"/>
              </w:rPr>
              <w:t>6/5</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杜长明、阮菊俊</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bCs/>
                <w:sz w:val="24"/>
              </w:rPr>
            </w:pPr>
            <w:r w:rsidRPr="006E666C">
              <w:rPr>
                <w:rFonts w:eastAsia="仿宋"/>
                <w:bCs/>
                <w:sz w:val="24"/>
              </w:rPr>
              <w:t>ESE370</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工业废水处理技术</w:t>
            </w:r>
          </w:p>
          <w:p w:rsidR="00733143" w:rsidRPr="006E666C" w:rsidRDefault="00733143" w:rsidP="00733143">
            <w:pPr>
              <w:jc w:val="center"/>
              <w:rPr>
                <w:rFonts w:eastAsia="仿宋"/>
                <w:sz w:val="24"/>
              </w:rPr>
            </w:pPr>
            <w:r w:rsidRPr="006E666C">
              <w:rPr>
                <w:rFonts w:eastAsia="仿宋"/>
                <w:sz w:val="24"/>
              </w:rPr>
              <w:t>Industry Wastewater Treatment Technology</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sz w:val="24"/>
                <w:szCs w:val="24"/>
              </w:rPr>
              <w:t>6/</w:t>
            </w:r>
            <w:r w:rsidRPr="006E666C">
              <w:rPr>
                <w:rFonts w:eastAsia="仿宋" w:hint="eastAsia"/>
                <w:sz w:val="24"/>
                <w:szCs w:val="24"/>
              </w:rPr>
              <w:t>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刘广立、何超</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bCs/>
                <w:sz w:val="24"/>
              </w:rPr>
              <w:t>ESE</w:t>
            </w:r>
            <w:r w:rsidRPr="006E666C">
              <w:rPr>
                <w:rFonts w:eastAsia="仿宋" w:hint="eastAsia"/>
                <w:bCs/>
                <w:sz w:val="24"/>
              </w:rPr>
              <w:t>38</w:t>
            </w:r>
            <w:r w:rsidR="00DF0221" w:rsidRPr="006E666C">
              <w:rPr>
                <w:rFonts w:eastAsia="仿宋" w:hint="eastAsia"/>
                <w:bCs/>
                <w:sz w:val="24"/>
              </w:rPr>
              <w:t>4</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环境工程</w:t>
            </w:r>
            <w:r w:rsidR="00E427F7" w:rsidRPr="006E666C">
              <w:rPr>
                <w:rFonts w:eastAsia="仿宋" w:hint="eastAsia"/>
                <w:sz w:val="24"/>
              </w:rPr>
              <w:t>调试</w:t>
            </w:r>
            <w:r w:rsidRPr="006E666C">
              <w:rPr>
                <w:rFonts w:eastAsia="仿宋"/>
                <w:sz w:val="24"/>
              </w:rPr>
              <w:t>及</w:t>
            </w:r>
            <w:r w:rsidR="00E427F7" w:rsidRPr="006E666C">
              <w:rPr>
                <w:rFonts w:eastAsia="仿宋" w:hint="eastAsia"/>
                <w:sz w:val="24"/>
              </w:rPr>
              <w:t>运营管理</w:t>
            </w:r>
          </w:p>
          <w:p w:rsidR="00733143" w:rsidRPr="006E666C" w:rsidRDefault="00733143" w:rsidP="00733143">
            <w:pPr>
              <w:jc w:val="center"/>
              <w:rPr>
                <w:rFonts w:eastAsia="仿宋"/>
                <w:sz w:val="24"/>
              </w:rPr>
            </w:pPr>
            <w:r w:rsidRPr="006E666C">
              <w:rPr>
                <w:rFonts w:eastAsia="仿宋"/>
                <w:sz w:val="24"/>
              </w:rPr>
              <w:t xml:space="preserve">Environmental Engineering </w:t>
            </w:r>
            <w:r w:rsidR="00E427F7" w:rsidRPr="006E666C">
              <w:rPr>
                <w:rFonts w:eastAsia="仿宋"/>
                <w:sz w:val="24"/>
              </w:rPr>
              <w:t>C</w:t>
            </w:r>
            <w:r w:rsidR="00E427F7" w:rsidRPr="006E666C">
              <w:rPr>
                <w:rFonts w:eastAsia="仿宋" w:hint="eastAsia"/>
                <w:sz w:val="24"/>
              </w:rPr>
              <w:t>o</w:t>
            </w:r>
            <w:r w:rsidR="00E427F7" w:rsidRPr="006E666C">
              <w:rPr>
                <w:rFonts w:eastAsia="仿宋"/>
                <w:sz w:val="24"/>
              </w:rPr>
              <w:t>mmissioning and Operation Management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hint="eastAsia"/>
                <w:sz w:val="24"/>
              </w:rPr>
              <w:t>2.</w:t>
            </w:r>
            <w:r w:rsidRPr="006E666C">
              <w:rPr>
                <w:rFonts w:eastAsia="仿宋"/>
                <w:sz w:val="24"/>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hint="eastAsia"/>
                <w:sz w:val="24"/>
              </w:rPr>
              <w:t>54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5</w:t>
            </w:r>
            <w:r w:rsidRPr="006E666C">
              <w:rPr>
                <w:rFonts w:eastAsia="仿宋"/>
                <w:sz w:val="24"/>
                <w:szCs w:val="24"/>
              </w:rPr>
              <w:t>/3</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hint="eastAsia"/>
                <w:sz w:val="24"/>
              </w:rPr>
              <w:t>李传</w:t>
            </w:r>
            <w:proofErr w:type="gramStart"/>
            <w:r w:rsidRPr="006E666C">
              <w:rPr>
                <w:rFonts w:eastAsia="仿宋" w:hint="eastAsia"/>
                <w:sz w:val="24"/>
              </w:rPr>
              <w:t>浩</w:t>
            </w:r>
            <w:proofErr w:type="gramEnd"/>
            <w:r w:rsidRPr="006E666C">
              <w:rPr>
                <w:rFonts w:eastAsia="仿宋" w:hint="eastAsia"/>
                <w:sz w:val="24"/>
              </w:rPr>
              <w:t>、阮菊俊</w:t>
            </w:r>
            <w:r w:rsidR="003B587F" w:rsidRPr="006E666C">
              <w:rPr>
                <w:rFonts w:eastAsia="仿宋" w:hint="eastAsia"/>
                <w:sz w:val="24"/>
              </w:rPr>
              <w:t>、夏德华</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bCs/>
                <w:sz w:val="24"/>
              </w:rPr>
              <w:t>ESE</w:t>
            </w:r>
            <w:r w:rsidRPr="006E666C">
              <w:rPr>
                <w:rFonts w:eastAsia="仿宋" w:hint="eastAsia"/>
                <w:bCs/>
                <w:sz w:val="24"/>
              </w:rPr>
              <w:t>4</w:t>
            </w:r>
            <w:r w:rsidRPr="006E666C">
              <w:rPr>
                <w:rFonts w:eastAsia="仿宋"/>
                <w:bCs/>
                <w:sz w:val="24"/>
              </w:rPr>
              <w:t>6</w:t>
            </w:r>
            <w:r w:rsidRPr="006E666C">
              <w:rPr>
                <w:rFonts w:eastAsia="仿宋" w:hint="eastAsia"/>
                <w:bCs/>
                <w:sz w:val="24"/>
              </w:rPr>
              <w:t>1</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生产实习</w:t>
            </w:r>
          </w:p>
          <w:p w:rsidR="00733143" w:rsidRPr="006E666C" w:rsidRDefault="00733143" w:rsidP="00733143">
            <w:pPr>
              <w:jc w:val="center"/>
              <w:rPr>
                <w:rFonts w:eastAsia="仿宋"/>
                <w:sz w:val="24"/>
              </w:rPr>
            </w:pPr>
            <w:r w:rsidRPr="006E666C">
              <w:rPr>
                <w:rFonts w:eastAsia="仿宋"/>
                <w:sz w:val="24"/>
              </w:rPr>
              <w:t>Production Practice</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4</w:t>
            </w:r>
            <w:r w:rsidRPr="006E666C">
              <w:rPr>
                <w:rFonts w:eastAsia="仿宋"/>
                <w:sz w:val="24"/>
              </w:rPr>
              <w:t>周</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sz w:val="24"/>
                <w:szCs w:val="24"/>
              </w:rPr>
              <w:t>7/14</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proofErr w:type="gramStart"/>
            <w:r w:rsidRPr="006E666C">
              <w:rPr>
                <w:rFonts w:eastAsia="仿宋" w:hint="eastAsia"/>
                <w:sz w:val="24"/>
                <w:szCs w:val="24"/>
              </w:rPr>
              <w:t>环工系</w:t>
            </w:r>
            <w:proofErr w:type="gramEnd"/>
          </w:p>
        </w:tc>
      </w:tr>
      <w:tr w:rsidR="00733143" w:rsidRPr="006E666C" w:rsidTr="0078136B">
        <w:trPr>
          <w:trHeight w:val="342"/>
          <w:jc w:val="center"/>
        </w:trPr>
        <w:tc>
          <w:tcPr>
            <w:tcW w:w="551" w:type="dxa"/>
            <w:vMerge/>
            <w:tcBorders>
              <w:left w:val="single" w:sz="4" w:space="0" w:color="auto"/>
              <w:bottom w:val="single" w:sz="12"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left w:val="single" w:sz="4" w:space="0" w:color="auto"/>
              <w:bottom w:val="single" w:sz="12"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12"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bCs/>
                <w:sz w:val="24"/>
              </w:rPr>
              <w:t>ESE462</w:t>
            </w:r>
          </w:p>
        </w:tc>
        <w:tc>
          <w:tcPr>
            <w:tcW w:w="3402" w:type="dxa"/>
            <w:tcBorders>
              <w:top w:val="single" w:sz="4" w:space="0" w:color="auto"/>
              <w:left w:val="single" w:sz="4" w:space="0" w:color="auto"/>
              <w:bottom w:val="single" w:sz="12"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毕业设计（论文）</w:t>
            </w:r>
          </w:p>
          <w:p w:rsidR="00733143" w:rsidRPr="006E666C" w:rsidRDefault="00733143" w:rsidP="00733143">
            <w:pPr>
              <w:jc w:val="center"/>
              <w:rPr>
                <w:rFonts w:eastAsia="仿宋"/>
                <w:sz w:val="24"/>
              </w:rPr>
            </w:pPr>
            <w:r w:rsidRPr="006E666C">
              <w:rPr>
                <w:rFonts w:eastAsia="仿宋"/>
                <w:sz w:val="24"/>
              </w:rPr>
              <w:t>Graduation</w:t>
            </w:r>
            <w:r w:rsidRPr="006E666C">
              <w:rPr>
                <w:sz w:val="24"/>
              </w:rPr>
              <w:t> </w:t>
            </w:r>
            <w:r w:rsidRPr="006E666C">
              <w:rPr>
                <w:rFonts w:eastAsia="仿宋"/>
                <w:sz w:val="24"/>
              </w:rPr>
              <w:t>Design &amp; Thesis</w:t>
            </w:r>
          </w:p>
        </w:tc>
        <w:tc>
          <w:tcPr>
            <w:tcW w:w="709" w:type="dxa"/>
            <w:tcBorders>
              <w:top w:val="single" w:sz="4" w:space="0" w:color="auto"/>
              <w:left w:val="single" w:sz="4" w:space="0" w:color="auto"/>
              <w:bottom w:val="single" w:sz="12"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4</w:t>
            </w:r>
          </w:p>
        </w:tc>
        <w:tc>
          <w:tcPr>
            <w:tcW w:w="850" w:type="dxa"/>
            <w:tcBorders>
              <w:top w:val="single" w:sz="4" w:space="0" w:color="auto"/>
              <w:left w:val="single" w:sz="4" w:space="0" w:color="auto"/>
              <w:bottom w:val="single" w:sz="12"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14</w:t>
            </w:r>
            <w:r w:rsidRPr="006E666C">
              <w:rPr>
                <w:rFonts w:eastAsia="仿宋"/>
                <w:sz w:val="24"/>
              </w:rPr>
              <w:t>周</w:t>
            </w:r>
          </w:p>
        </w:tc>
        <w:tc>
          <w:tcPr>
            <w:tcW w:w="1302" w:type="dxa"/>
            <w:tcBorders>
              <w:top w:val="single" w:sz="4" w:space="0" w:color="auto"/>
              <w:left w:val="single" w:sz="4" w:space="0" w:color="auto"/>
              <w:bottom w:val="single" w:sz="12"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sz w:val="24"/>
                <w:szCs w:val="24"/>
              </w:rPr>
              <w:t>8/14</w:t>
            </w:r>
          </w:p>
        </w:tc>
        <w:tc>
          <w:tcPr>
            <w:tcW w:w="1784" w:type="dxa"/>
            <w:tcBorders>
              <w:top w:val="single" w:sz="4" w:space="0" w:color="auto"/>
              <w:left w:val="single" w:sz="4" w:space="0" w:color="auto"/>
              <w:bottom w:val="single" w:sz="12"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proofErr w:type="gramStart"/>
            <w:r w:rsidRPr="006E666C">
              <w:rPr>
                <w:rFonts w:eastAsia="仿宋" w:hint="eastAsia"/>
                <w:sz w:val="24"/>
                <w:szCs w:val="24"/>
              </w:rPr>
              <w:t>系指导</w:t>
            </w:r>
            <w:proofErr w:type="gramEnd"/>
            <w:r w:rsidRPr="006E666C">
              <w:rPr>
                <w:rFonts w:eastAsia="仿宋" w:hint="eastAsia"/>
                <w:sz w:val="24"/>
                <w:szCs w:val="24"/>
              </w:rPr>
              <w:t>老师</w:t>
            </w:r>
          </w:p>
        </w:tc>
      </w:tr>
      <w:tr w:rsidR="00733143" w:rsidRPr="006E666C" w:rsidTr="0078136B">
        <w:trPr>
          <w:trHeight w:val="533"/>
          <w:jc w:val="center"/>
        </w:trPr>
        <w:tc>
          <w:tcPr>
            <w:tcW w:w="551" w:type="dxa"/>
            <w:vMerge w:val="restart"/>
            <w:tcBorders>
              <w:left w:val="single" w:sz="4" w:space="0" w:color="auto"/>
              <w:right w:val="single" w:sz="4" w:space="0" w:color="auto"/>
            </w:tcBorders>
            <w:vAlign w:val="center"/>
          </w:tcPr>
          <w:p w:rsidR="00733143" w:rsidRPr="006E666C" w:rsidRDefault="00733143" w:rsidP="00733143">
            <w:pPr>
              <w:widowControl/>
              <w:adjustRightInd w:val="0"/>
              <w:snapToGrid w:val="0"/>
              <w:jc w:val="center"/>
              <w:rPr>
                <w:rFonts w:eastAsia="仿宋"/>
                <w:b/>
                <w:sz w:val="24"/>
              </w:rPr>
            </w:pPr>
            <w:r w:rsidRPr="006E666C">
              <w:rPr>
                <w:rFonts w:eastAsia="仿宋"/>
                <w:b/>
                <w:sz w:val="24"/>
              </w:rPr>
              <w:t>专</w:t>
            </w:r>
          </w:p>
          <w:p w:rsidR="00733143" w:rsidRPr="006E666C" w:rsidRDefault="00733143" w:rsidP="00733143">
            <w:pPr>
              <w:widowControl/>
              <w:adjustRightInd w:val="0"/>
              <w:snapToGrid w:val="0"/>
              <w:jc w:val="center"/>
              <w:rPr>
                <w:rFonts w:eastAsia="仿宋"/>
                <w:b/>
                <w:sz w:val="24"/>
              </w:rPr>
            </w:pPr>
            <w:r w:rsidRPr="006E666C">
              <w:rPr>
                <w:rFonts w:eastAsia="仿宋"/>
                <w:b/>
                <w:sz w:val="24"/>
              </w:rPr>
              <w:t>业</w:t>
            </w:r>
          </w:p>
          <w:p w:rsidR="00733143" w:rsidRPr="006E666C" w:rsidRDefault="00733143" w:rsidP="00733143">
            <w:pPr>
              <w:widowControl/>
              <w:adjustRightInd w:val="0"/>
              <w:snapToGrid w:val="0"/>
              <w:jc w:val="center"/>
              <w:rPr>
                <w:rFonts w:eastAsia="仿宋"/>
                <w:b/>
                <w:sz w:val="24"/>
              </w:rPr>
            </w:pPr>
            <w:r w:rsidRPr="006E666C">
              <w:rPr>
                <w:rFonts w:eastAsia="仿宋" w:hint="eastAsia"/>
                <w:b/>
                <w:sz w:val="24"/>
              </w:rPr>
              <w:t>选</w:t>
            </w:r>
          </w:p>
          <w:p w:rsidR="00733143" w:rsidRPr="006E666C" w:rsidRDefault="00733143" w:rsidP="00733143">
            <w:pPr>
              <w:widowControl/>
              <w:adjustRightInd w:val="0"/>
              <w:snapToGrid w:val="0"/>
              <w:jc w:val="center"/>
              <w:rPr>
                <w:rFonts w:eastAsia="仿宋"/>
                <w:b/>
                <w:sz w:val="24"/>
              </w:rPr>
            </w:pPr>
            <w:r w:rsidRPr="006E666C">
              <w:rPr>
                <w:rFonts w:eastAsia="仿宋"/>
                <w:b/>
                <w:sz w:val="24"/>
              </w:rPr>
              <w:t>修</w:t>
            </w:r>
          </w:p>
          <w:p w:rsidR="00733143" w:rsidRPr="006E666C" w:rsidRDefault="00733143" w:rsidP="00733143">
            <w:pPr>
              <w:widowControl/>
              <w:jc w:val="center"/>
              <w:rPr>
                <w:rFonts w:eastAsia="仿宋"/>
                <w:sz w:val="24"/>
              </w:rPr>
            </w:pPr>
            <w:r w:rsidRPr="006E666C">
              <w:rPr>
                <w:rFonts w:eastAsia="仿宋"/>
                <w:b/>
                <w:sz w:val="24"/>
              </w:rPr>
              <w:t>课</w:t>
            </w:r>
          </w:p>
        </w:tc>
        <w:tc>
          <w:tcPr>
            <w:tcW w:w="608" w:type="dxa"/>
            <w:vMerge w:val="restart"/>
            <w:tcBorders>
              <w:top w:val="single" w:sz="12" w:space="0" w:color="auto"/>
              <w:left w:val="single" w:sz="4" w:space="0" w:color="auto"/>
              <w:right w:val="single" w:sz="4" w:space="0" w:color="auto"/>
            </w:tcBorders>
            <w:vAlign w:val="center"/>
          </w:tcPr>
          <w:p w:rsidR="00733143" w:rsidRPr="006E666C" w:rsidRDefault="00733143" w:rsidP="00733143">
            <w:pPr>
              <w:jc w:val="center"/>
              <w:rPr>
                <w:rFonts w:eastAsia="仿宋"/>
                <w:sz w:val="24"/>
              </w:rPr>
            </w:pPr>
          </w:p>
          <w:p w:rsidR="00733143" w:rsidRPr="006E666C" w:rsidRDefault="00733143" w:rsidP="00733143">
            <w:pPr>
              <w:rPr>
                <w:rFonts w:eastAsia="仿宋"/>
                <w:sz w:val="24"/>
              </w:rPr>
            </w:pPr>
          </w:p>
          <w:p w:rsidR="00733143" w:rsidRPr="006E666C" w:rsidRDefault="00733143" w:rsidP="00733143">
            <w:pPr>
              <w:jc w:val="center"/>
              <w:rPr>
                <w:rFonts w:eastAsia="仿宋"/>
                <w:sz w:val="24"/>
              </w:rPr>
            </w:pPr>
          </w:p>
          <w:p w:rsidR="00733143" w:rsidRPr="006E666C" w:rsidRDefault="00733143" w:rsidP="00733143">
            <w:pPr>
              <w:jc w:val="center"/>
              <w:rPr>
                <w:rFonts w:eastAsia="仿宋"/>
                <w:sz w:val="24"/>
              </w:rPr>
            </w:pPr>
          </w:p>
          <w:p w:rsidR="00733143" w:rsidRPr="006E666C" w:rsidRDefault="00733143" w:rsidP="00733143">
            <w:pPr>
              <w:jc w:val="center"/>
              <w:rPr>
                <w:rFonts w:eastAsia="仿宋"/>
                <w:sz w:val="24"/>
              </w:rPr>
            </w:pPr>
          </w:p>
          <w:p w:rsidR="00733143" w:rsidRPr="006E666C" w:rsidRDefault="00733143" w:rsidP="00733143">
            <w:pPr>
              <w:jc w:val="center"/>
              <w:rPr>
                <w:rFonts w:eastAsia="仿宋"/>
                <w:sz w:val="24"/>
              </w:rPr>
            </w:pPr>
          </w:p>
          <w:p w:rsidR="00733143" w:rsidRPr="006E666C" w:rsidRDefault="00733143" w:rsidP="00733143">
            <w:pPr>
              <w:jc w:val="center"/>
              <w:rPr>
                <w:rFonts w:eastAsia="仿宋"/>
                <w:sz w:val="24"/>
              </w:rPr>
            </w:pPr>
          </w:p>
          <w:p w:rsidR="00733143" w:rsidRPr="006E666C" w:rsidRDefault="00733143" w:rsidP="00733143">
            <w:pPr>
              <w:jc w:val="center"/>
              <w:rPr>
                <w:rFonts w:eastAsia="仿宋"/>
                <w:sz w:val="24"/>
              </w:rPr>
            </w:pPr>
          </w:p>
          <w:p w:rsidR="00733143" w:rsidRPr="006E666C" w:rsidRDefault="00733143" w:rsidP="00733143">
            <w:pPr>
              <w:jc w:val="center"/>
              <w:rPr>
                <w:rFonts w:eastAsia="仿宋"/>
                <w:sz w:val="24"/>
              </w:rPr>
            </w:pPr>
          </w:p>
          <w:p w:rsidR="00733143" w:rsidRPr="006E666C" w:rsidRDefault="00733143" w:rsidP="00733143">
            <w:pPr>
              <w:rPr>
                <w:rFonts w:eastAsia="仿宋"/>
                <w:sz w:val="24"/>
              </w:rPr>
            </w:pPr>
          </w:p>
          <w:p w:rsidR="00733143" w:rsidRPr="006E666C" w:rsidRDefault="00733143" w:rsidP="00733143">
            <w:pPr>
              <w:jc w:val="center"/>
              <w:rPr>
                <w:rFonts w:eastAsia="仿宋"/>
                <w:sz w:val="24"/>
              </w:rPr>
            </w:pPr>
          </w:p>
          <w:p w:rsidR="00733143" w:rsidRPr="006E666C" w:rsidRDefault="00733143" w:rsidP="00733143">
            <w:pPr>
              <w:jc w:val="center"/>
              <w:rPr>
                <w:rFonts w:eastAsia="仿宋"/>
                <w:sz w:val="24"/>
              </w:rPr>
            </w:pPr>
          </w:p>
          <w:p w:rsidR="00733143" w:rsidRPr="006E666C" w:rsidRDefault="00733143" w:rsidP="00733143">
            <w:pPr>
              <w:jc w:val="center"/>
              <w:rPr>
                <w:rFonts w:eastAsia="仿宋"/>
                <w:sz w:val="24"/>
              </w:rPr>
            </w:pPr>
          </w:p>
          <w:p w:rsidR="00733143" w:rsidRPr="006E666C" w:rsidRDefault="00733143" w:rsidP="00733143">
            <w:pPr>
              <w:jc w:val="center"/>
              <w:rPr>
                <w:rFonts w:eastAsia="仿宋"/>
                <w:sz w:val="24"/>
              </w:rPr>
            </w:pPr>
          </w:p>
          <w:p w:rsidR="00733143" w:rsidRPr="006E666C" w:rsidRDefault="00733143" w:rsidP="00733143">
            <w:pPr>
              <w:jc w:val="center"/>
              <w:rPr>
                <w:rFonts w:eastAsia="仿宋"/>
                <w:sz w:val="24"/>
              </w:rPr>
            </w:pPr>
          </w:p>
          <w:p w:rsidR="00733143" w:rsidRPr="006E666C" w:rsidRDefault="00733143" w:rsidP="00733143">
            <w:pPr>
              <w:jc w:val="center"/>
              <w:rPr>
                <w:rFonts w:eastAsia="仿宋"/>
                <w:sz w:val="24"/>
              </w:rPr>
            </w:pPr>
          </w:p>
          <w:p w:rsidR="00733143" w:rsidRPr="006E666C" w:rsidRDefault="00733143" w:rsidP="00733143">
            <w:pPr>
              <w:jc w:val="center"/>
              <w:rPr>
                <w:rFonts w:eastAsia="仿宋"/>
                <w:sz w:val="24"/>
              </w:rPr>
            </w:pPr>
          </w:p>
          <w:p w:rsidR="00733143" w:rsidRPr="006E666C" w:rsidRDefault="00733143" w:rsidP="00733143">
            <w:pPr>
              <w:rPr>
                <w:rFonts w:eastAsia="仿宋"/>
                <w:sz w:val="24"/>
              </w:rPr>
            </w:pPr>
            <w:r w:rsidRPr="006E666C">
              <w:rPr>
                <w:rFonts w:eastAsia="仿宋" w:hint="eastAsia"/>
                <w:sz w:val="24"/>
              </w:rPr>
              <w:t>模</w:t>
            </w:r>
          </w:p>
          <w:p w:rsidR="00733143" w:rsidRPr="006E666C" w:rsidRDefault="00733143" w:rsidP="00733143">
            <w:pPr>
              <w:rPr>
                <w:rFonts w:eastAsia="仿宋"/>
                <w:sz w:val="24"/>
              </w:rPr>
            </w:pPr>
          </w:p>
          <w:p w:rsidR="00733143" w:rsidRPr="006E666C" w:rsidRDefault="00733143" w:rsidP="00733143">
            <w:pPr>
              <w:rPr>
                <w:rFonts w:eastAsia="仿宋"/>
                <w:sz w:val="24"/>
              </w:rPr>
            </w:pPr>
          </w:p>
          <w:p w:rsidR="00733143" w:rsidRPr="006E666C" w:rsidRDefault="00733143" w:rsidP="00733143">
            <w:pPr>
              <w:rPr>
                <w:rFonts w:eastAsia="仿宋"/>
                <w:sz w:val="24"/>
              </w:rPr>
            </w:pPr>
          </w:p>
          <w:p w:rsidR="00733143" w:rsidRPr="006E666C" w:rsidRDefault="00733143" w:rsidP="00733143">
            <w:pPr>
              <w:rPr>
                <w:rFonts w:eastAsia="仿宋"/>
                <w:sz w:val="24"/>
              </w:rPr>
            </w:pPr>
          </w:p>
          <w:p w:rsidR="00733143" w:rsidRPr="006E666C" w:rsidRDefault="00733143" w:rsidP="00733143">
            <w:pPr>
              <w:rPr>
                <w:rFonts w:eastAsia="仿宋"/>
                <w:sz w:val="24"/>
              </w:rPr>
            </w:pPr>
          </w:p>
          <w:p w:rsidR="00733143" w:rsidRPr="006E666C" w:rsidRDefault="00733143" w:rsidP="00733143">
            <w:pPr>
              <w:rPr>
                <w:rFonts w:eastAsia="仿宋"/>
                <w:sz w:val="24"/>
              </w:rPr>
            </w:pPr>
            <w:r w:rsidRPr="006E666C">
              <w:rPr>
                <w:rFonts w:eastAsia="仿宋" w:hint="eastAsia"/>
                <w:sz w:val="24"/>
              </w:rPr>
              <w:t>块</w:t>
            </w:r>
          </w:p>
          <w:p w:rsidR="00733143" w:rsidRPr="006E666C" w:rsidRDefault="00733143" w:rsidP="00733143">
            <w:pPr>
              <w:rPr>
                <w:rFonts w:eastAsia="仿宋"/>
                <w:sz w:val="24"/>
              </w:rPr>
            </w:pPr>
          </w:p>
          <w:p w:rsidR="00733143" w:rsidRPr="006E666C" w:rsidRDefault="00733143" w:rsidP="00733143">
            <w:pPr>
              <w:rPr>
                <w:rFonts w:eastAsia="仿宋"/>
                <w:sz w:val="24"/>
              </w:rPr>
            </w:pPr>
          </w:p>
          <w:p w:rsidR="00733143" w:rsidRPr="006E666C" w:rsidRDefault="00733143" w:rsidP="00733143">
            <w:pPr>
              <w:rPr>
                <w:rFonts w:eastAsia="仿宋"/>
                <w:sz w:val="24"/>
              </w:rPr>
            </w:pPr>
          </w:p>
          <w:p w:rsidR="00733143" w:rsidRPr="006E666C" w:rsidRDefault="00733143" w:rsidP="00733143">
            <w:pPr>
              <w:rPr>
                <w:rFonts w:eastAsia="仿宋"/>
                <w:sz w:val="24"/>
              </w:rPr>
            </w:pPr>
          </w:p>
          <w:p w:rsidR="00733143" w:rsidRPr="006E666C" w:rsidRDefault="00733143" w:rsidP="00733143">
            <w:pPr>
              <w:rPr>
                <w:rFonts w:eastAsia="仿宋"/>
                <w:sz w:val="24"/>
              </w:rPr>
            </w:pPr>
          </w:p>
          <w:p w:rsidR="00733143" w:rsidRPr="006E666C" w:rsidRDefault="00733143" w:rsidP="00733143">
            <w:pPr>
              <w:rPr>
                <w:rFonts w:eastAsia="仿宋"/>
                <w:sz w:val="24"/>
              </w:rPr>
            </w:pPr>
            <w:r w:rsidRPr="006E666C">
              <w:rPr>
                <w:rFonts w:eastAsia="仿宋" w:hint="eastAsia"/>
                <w:sz w:val="24"/>
              </w:rPr>
              <w:t>A</w:t>
            </w:r>
          </w:p>
          <w:p w:rsidR="00733143" w:rsidRPr="006E666C" w:rsidRDefault="00733143" w:rsidP="00733143">
            <w:pPr>
              <w:rPr>
                <w:rFonts w:eastAsia="仿宋"/>
                <w:sz w:val="24"/>
              </w:rPr>
            </w:pPr>
          </w:p>
        </w:tc>
        <w:tc>
          <w:tcPr>
            <w:tcW w:w="1134" w:type="dxa"/>
            <w:tcBorders>
              <w:top w:val="single" w:sz="12" w:space="0" w:color="auto"/>
              <w:left w:val="single" w:sz="4" w:space="0" w:color="auto"/>
              <w:bottom w:val="single" w:sz="4" w:space="0" w:color="auto"/>
              <w:right w:val="single" w:sz="4" w:space="0" w:color="auto"/>
            </w:tcBorders>
            <w:vAlign w:val="center"/>
          </w:tcPr>
          <w:p w:rsidR="00733143" w:rsidRPr="006E666C" w:rsidRDefault="00733143" w:rsidP="00DF0221">
            <w:pPr>
              <w:adjustRightInd w:val="0"/>
              <w:snapToGrid w:val="0"/>
              <w:jc w:val="center"/>
              <w:rPr>
                <w:rFonts w:eastAsia="仿宋"/>
                <w:bCs/>
                <w:sz w:val="24"/>
              </w:rPr>
            </w:pPr>
            <w:r w:rsidRPr="006E666C">
              <w:rPr>
                <w:rFonts w:eastAsia="仿宋" w:hint="eastAsia"/>
                <w:bCs/>
                <w:sz w:val="24"/>
              </w:rPr>
              <w:lastRenderedPageBreak/>
              <w:t>ESE38</w:t>
            </w:r>
            <w:r w:rsidR="00DF0221" w:rsidRPr="006E666C">
              <w:rPr>
                <w:rFonts w:eastAsia="仿宋" w:hint="eastAsia"/>
                <w:bCs/>
                <w:sz w:val="24"/>
              </w:rPr>
              <w:t>9</w:t>
            </w:r>
          </w:p>
        </w:tc>
        <w:tc>
          <w:tcPr>
            <w:tcW w:w="3402" w:type="dxa"/>
            <w:tcBorders>
              <w:top w:val="single" w:sz="12"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大气污染控制工程</w:t>
            </w:r>
            <w:r w:rsidR="00C513A5" w:rsidRPr="006E666C">
              <w:rPr>
                <w:rFonts w:eastAsia="仿宋" w:hint="eastAsia"/>
                <w:sz w:val="24"/>
              </w:rPr>
              <w:t>课程</w:t>
            </w:r>
            <w:r w:rsidRPr="006E666C">
              <w:rPr>
                <w:rFonts w:eastAsia="仿宋" w:hint="eastAsia"/>
                <w:sz w:val="24"/>
              </w:rPr>
              <w:t>设计</w:t>
            </w:r>
            <w:r w:rsidR="00C513A5" w:rsidRPr="006E666C">
              <w:rPr>
                <w:rFonts w:eastAsia="仿宋" w:hint="eastAsia"/>
                <w:sz w:val="24"/>
              </w:rPr>
              <w:t>与实践</w:t>
            </w:r>
          </w:p>
          <w:p w:rsidR="00733143" w:rsidRPr="006E666C" w:rsidRDefault="00733143" w:rsidP="00733143">
            <w:pPr>
              <w:jc w:val="center"/>
              <w:rPr>
                <w:rFonts w:eastAsia="仿宋"/>
                <w:sz w:val="24"/>
              </w:rPr>
            </w:pPr>
            <w:r w:rsidRPr="006E666C">
              <w:rPr>
                <w:rFonts w:eastAsia="仿宋"/>
                <w:sz w:val="24"/>
              </w:rPr>
              <w:t>Atmosphere Pollution Control Engineering</w:t>
            </w:r>
            <w:r w:rsidRPr="006E666C">
              <w:rPr>
                <w:rFonts w:eastAsia="仿宋" w:hint="eastAsia"/>
                <w:sz w:val="24"/>
              </w:rPr>
              <w:t>: Design</w:t>
            </w:r>
            <w:r w:rsidR="00C513A5" w:rsidRPr="006E666C">
              <w:rPr>
                <w:rFonts w:eastAsia="仿宋"/>
                <w:sz w:val="24"/>
              </w:rPr>
              <w:t xml:space="preserve"> </w:t>
            </w:r>
            <w:r w:rsidR="00C513A5" w:rsidRPr="006E666C">
              <w:rPr>
                <w:rFonts w:eastAsia="仿宋" w:hint="eastAsia"/>
                <w:sz w:val="24"/>
              </w:rPr>
              <w:t>and</w:t>
            </w:r>
            <w:r w:rsidR="00C513A5" w:rsidRPr="006E666C">
              <w:rPr>
                <w:rFonts w:eastAsia="仿宋"/>
                <w:sz w:val="24"/>
              </w:rPr>
              <w:t xml:space="preserve"> Practice</w:t>
            </w:r>
          </w:p>
        </w:tc>
        <w:tc>
          <w:tcPr>
            <w:tcW w:w="709" w:type="dxa"/>
            <w:tcBorders>
              <w:top w:val="single" w:sz="12"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0.5</w:t>
            </w:r>
          </w:p>
        </w:tc>
        <w:tc>
          <w:tcPr>
            <w:tcW w:w="850" w:type="dxa"/>
            <w:tcBorders>
              <w:top w:val="single" w:sz="12"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18</w:t>
            </w:r>
          </w:p>
        </w:tc>
        <w:tc>
          <w:tcPr>
            <w:tcW w:w="1302" w:type="dxa"/>
            <w:tcBorders>
              <w:top w:val="single" w:sz="12"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5/2</w:t>
            </w:r>
          </w:p>
        </w:tc>
        <w:tc>
          <w:tcPr>
            <w:tcW w:w="1784" w:type="dxa"/>
            <w:tcBorders>
              <w:top w:val="single" w:sz="12"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魏在山、黄海保</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DF0221">
            <w:pPr>
              <w:adjustRightInd w:val="0"/>
              <w:snapToGrid w:val="0"/>
              <w:jc w:val="center"/>
              <w:rPr>
                <w:rFonts w:eastAsia="仿宋"/>
                <w:bCs/>
                <w:sz w:val="24"/>
              </w:rPr>
            </w:pPr>
            <w:r w:rsidRPr="006E666C">
              <w:rPr>
                <w:rFonts w:eastAsia="仿宋" w:hint="eastAsia"/>
                <w:bCs/>
                <w:sz w:val="24"/>
              </w:rPr>
              <w:t>ESE3</w:t>
            </w:r>
            <w:r w:rsidR="00DF0221" w:rsidRPr="006E666C">
              <w:rPr>
                <w:rFonts w:eastAsia="仿宋" w:hint="eastAsia"/>
                <w:bCs/>
                <w:sz w:val="24"/>
              </w:rPr>
              <w:t>49</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固体废弃物处理处置工程</w:t>
            </w:r>
            <w:r w:rsidR="00C513A5" w:rsidRPr="006E666C">
              <w:rPr>
                <w:rFonts w:eastAsia="仿宋" w:hint="eastAsia"/>
                <w:sz w:val="24"/>
              </w:rPr>
              <w:t>课程</w:t>
            </w:r>
            <w:r w:rsidRPr="006E666C">
              <w:rPr>
                <w:rFonts w:eastAsia="仿宋" w:hint="eastAsia"/>
                <w:sz w:val="24"/>
              </w:rPr>
              <w:t>设计</w:t>
            </w:r>
            <w:r w:rsidR="00C513A5" w:rsidRPr="006E666C">
              <w:rPr>
                <w:rFonts w:eastAsia="仿宋" w:hint="eastAsia"/>
                <w:sz w:val="24"/>
              </w:rPr>
              <w:t>与实践</w:t>
            </w:r>
          </w:p>
          <w:p w:rsidR="00733143" w:rsidRPr="006E666C" w:rsidRDefault="00733143" w:rsidP="00733143">
            <w:pPr>
              <w:jc w:val="center"/>
              <w:rPr>
                <w:rFonts w:eastAsia="仿宋"/>
                <w:sz w:val="24"/>
              </w:rPr>
            </w:pPr>
            <w:r w:rsidRPr="006E666C">
              <w:rPr>
                <w:rFonts w:eastAsia="仿宋"/>
                <w:sz w:val="24"/>
              </w:rPr>
              <w:t>Solid Waste Treatment and Disposal</w:t>
            </w:r>
            <w:r w:rsidRPr="006E666C">
              <w:rPr>
                <w:rFonts w:eastAsia="仿宋" w:hint="eastAsia"/>
                <w:sz w:val="24"/>
              </w:rPr>
              <w:t xml:space="preserve"> </w:t>
            </w:r>
            <w:r w:rsidRPr="006E666C">
              <w:rPr>
                <w:rFonts w:eastAsia="仿宋"/>
                <w:sz w:val="24"/>
              </w:rPr>
              <w:t>Engineering</w:t>
            </w:r>
            <w:r w:rsidRPr="006E666C">
              <w:rPr>
                <w:rFonts w:eastAsia="仿宋" w:hint="eastAsia"/>
                <w:sz w:val="24"/>
              </w:rPr>
              <w:t>: Design</w:t>
            </w:r>
            <w:r w:rsidR="00C513A5" w:rsidRPr="006E666C">
              <w:rPr>
                <w:rFonts w:eastAsia="仿宋"/>
                <w:sz w:val="24"/>
              </w:rPr>
              <w:t xml:space="preserve"> </w:t>
            </w:r>
            <w:r w:rsidR="00C513A5" w:rsidRPr="006E666C">
              <w:rPr>
                <w:rFonts w:eastAsia="仿宋" w:hint="eastAsia"/>
                <w:sz w:val="24"/>
              </w:rPr>
              <w:t>and</w:t>
            </w:r>
            <w:r w:rsidR="00C513A5" w:rsidRPr="006E666C">
              <w:rPr>
                <w:rFonts w:eastAsia="仿宋"/>
                <w:sz w:val="24"/>
              </w:rPr>
              <w:t xml:space="preserve"> Practice</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0.5</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18</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6/2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杜长明、阮菊俊</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DF0221">
            <w:pPr>
              <w:jc w:val="center"/>
              <w:rPr>
                <w:rFonts w:eastAsia="仿宋"/>
                <w:bCs/>
                <w:sz w:val="24"/>
              </w:rPr>
            </w:pPr>
            <w:r w:rsidRPr="006E666C">
              <w:rPr>
                <w:rFonts w:eastAsia="仿宋" w:hint="eastAsia"/>
                <w:bCs/>
                <w:sz w:val="24"/>
              </w:rPr>
              <w:t>ESE3</w:t>
            </w:r>
            <w:r w:rsidR="00DF0221" w:rsidRPr="006E666C">
              <w:rPr>
                <w:rFonts w:eastAsia="仿宋" w:hint="eastAsia"/>
                <w:bCs/>
                <w:sz w:val="24"/>
              </w:rPr>
              <w:t>90</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水污染控制工程</w:t>
            </w:r>
            <w:r w:rsidR="00C513A5" w:rsidRPr="006E666C">
              <w:rPr>
                <w:rFonts w:eastAsia="仿宋" w:hint="eastAsia"/>
                <w:sz w:val="24"/>
              </w:rPr>
              <w:t>课程</w:t>
            </w:r>
            <w:r w:rsidRPr="006E666C">
              <w:rPr>
                <w:rFonts w:eastAsia="仿宋" w:hint="eastAsia"/>
                <w:sz w:val="24"/>
              </w:rPr>
              <w:t>设计</w:t>
            </w:r>
            <w:r w:rsidR="00C513A5" w:rsidRPr="006E666C">
              <w:rPr>
                <w:rFonts w:eastAsia="仿宋" w:hint="eastAsia"/>
                <w:sz w:val="24"/>
              </w:rPr>
              <w:t>与实践</w:t>
            </w:r>
          </w:p>
          <w:p w:rsidR="00733143" w:rsidRPr="006E666C" w:rsidRDefault="00733143" w:rsidP="00733143">
            <w:pPr>
              <w:jc w:val="center"/>
              <w:rPr>
                <w:rFonts w:eastAsia="仿宋"/>
                <w:sz w:val="24"/>
              </w:rPr>
            </w:pPr>
            <w:r w:rsidRPr="006E666C">
              <w:rPr>
                <w:rFonts w:eastAsia="仿宋"/>
                <w:sz w:val="24"/>
              </w:rPr>
              <w:t>Water Pollution Control Engineering</w:t>
            </w:r>
            <w:r w:rsidRPr="006E666C">
              <w:rPr>
                <w:rFonts w:eastAsia="仿宋" w:hint="eastAsia"/>
                <w:sz w:val="24"/>
              </w:rPr>
              <w:t xml:space="preserve">: </w:t>
            </w:r>
            <w:r w:rsidRPr="006E666C">
              <w:rPr>
                <w:rFonts w:eastAsia="仿宋"/>
                <w:sz w:val="24"/>
              </w:rPr>
              <w:t>Experiment</w:t>
            </w:r>
            <w:r w:rsidRPr="006E666C">
              <w:rPr>
                <w:rFonts w:eastAsia="仿宋" w:hint="eastAsia"/>
                <w:sz w:val="24"/>
              </w:rPr>
              <w:t>: Design</w:t>
            </w:r>
            <w:r w:rsidR="00C513A5" w:rsidRPr="006E666C">
              <w:rPr>
                <w:rFonts w:eastAsia="仿宋" w:hint="eastAsia"/>
                <w:sz w:val="24"/>
              </w:rPr>
              <w:t xml:space="preserve"> and</w:t>
            </w:r>
            <w:r w:rsidR="00C513A5" w:rsidRPr="006E666C">
              <w:rPr>
                <w:rFonts w:eastAsia="仿宋"/>
                <w:sz w:val="24"/>
              </w:rPr>
              <w:t xml:space="preserve"> Practice</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0.5</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18</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5/2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石太宏、吕慧</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bCs/>
                <w:sz w:val="24"/>
              </w:rPr>
            </w:pPr>
            <w:r w:rsidRPr="006E666C">
              <w:rPr>
                <w:rFonts w:eastAsia="仿宋"/>
                <w:bCs/>
                <w:sz w:val="24"/>
              </w:rPr>
              <w:t>ESE27</w:t>
            </w:r>
            <w:r w:rsidRPr="006E666C">
              <w:rPr>
                <w:rFonts w:eastAsia="仿宋" w:hint="eastAsia"/>
                <w:bCs/>
                <w:sz w:val="24"/>
              </w:rPr>
              <w:t>6</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环境工程</w:t>
            </w:r>
            <w:r w:rsidRPr="006E666C">
              <w:rPr>
                <w:rFonts w:eastAsia="仿宋" w:hint="eastAsia"/>
                <w:sz w:val="24"/>
              </w:rPr>
              <w:t>CAD</w:t>
            </w:r>
          </w:p>
          <w:p w:rsidR="00733143" w:rsidRPr="006E666C" w:rsidRDefault="00733143" w:rsidP="00733143">
            <w:pPr>
              <w:jc w:val="center"/>
              <w:rPr>
                <w:rFonts w:eastAsia="仿宋"/>
                <w:sz w:val="24"/>
              </w:rPr>
            </w:pPr>
            <w:r w:rsidRPr="006E666C">
              <w:rPr>
                <w:rFonts w:eastAsia="仿宋" w:hint="eastAsia"/>
                <w:sz w:val="24"/>
              </w:rPr>
              <w:t xml:space="preserve">Computer Aided Design of </w:t>
            </w:r>
            <w:r w:rsidRPr="006E666C">
              <w:rPr>
                <w:rFonts w:eastAsia="仿宋"/>
                <w:sz w:val="24"/>
              </w:rPr>
              <w:t>Environmental Engineering</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4</w:t>
            </w:r>
            <w:r w:rsidRPr="006E666C">
              <w:rPr>
                <w:rFonts w:eastAsia="仿宋"/>
                <w:sz w:val="24"/>
                <w:szCs w:val="24"/>
              </w:rPr>
              <w:t>/</w:t>
            </w:r>
            <w:r w:rsidRPr="006E666C">
              <w:rPr>
                <w:rFonts w:eastAsia="仿宋" w:hint="eastAsia"/>
                <w:sz w:val="24"/>
                <w:szCs w:val="24"/>
              </w:rPr>
              <w:t>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黄海保</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bCs/>
                <w:sz w:val="24"/>
              </w:rPr>
            </w:pPr>
            <w:r w:rsidRPr="006E666C">
              <w:rPr>
                <w:rFonts w:eastAsia="仿宋" w:hint="eastAsia"/>
                <w:bCs/>
                <w:sz w:val="24"/>
              </w:rPr>
              <w:t>ESE469</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环境工程管理</w:t>
            </w:r>
          </w:p>
          <w:p w:rsidR="00733143" w:rsidRPr="006E666C" w:rsidRDefault="00733143" w:rsidP="00733143">
            <w:pPr>
              <w:jc w:val="center"/>
              <w:rPr>
                <w:rFonts w:eastAsia="仿宋"/>
                <w:sz w:val="24"/>
              </w:rPr>
            </w:pPr>
            <w:r w:rsidRPr="006E666C">
              <w:rPr>
                <w:rFonts w:eastAsia="仿宋" w:hint="eastAsia"/>
                <w:sz w:val="24"/>
              </w:rPr>
              <w:t>Environmental Engineering Management</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18345D" w:rsidRDefault="00826961" w:rsidP="00733143">
            <w:pPr>
              <w:pStyle w:val="3"/>
              <w:spacing w:before="120"/>
              <w:jc w:val="center"/>
              <w:rPr>
                <w:rFonts w:eastAsia="仿宋"/>
                <w:color w:val="000000" w:themeColor="text1"/>
                <w:sz w:val="24"/>
                <w:szCs w:val="24"/>
              </w:rPr>
            </w:pPr>
            <w:r w:rsidRPr="0018345D">
              <w:rPr>
                <w:rFonts w:eastAsia="仿宋" w:hint="eastAsia"/>
                <w:color w:val="000000" w:themeColor="text1"/>
                <w:sz w:val="24"/>
                <w:szCs w:val="24"/>
              </w:rPr>
              <w:t>6</w:t>
            </w:r>
            <w:r w:rsidR="00733143" w:rsidRPr="0018345D">
              <w:rPr>
                <w:rFonts w:eastAsia="仿宋" w:hint="eastAsia"/>
                <w:color w:val="000000" w:themeColor="text1"/>
                <w:sz w:val="24"/>
                <w:szCs w:val="24"/>
              </w:rPr>
              <w:t>/2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proofErr w:type="gramStart"/>
            <w:r w:rsidRPr="006E666C">
              <w:rPr>
                <w:rFonts w:eastAsia="仿宋" w:hint="eastAsia"/>
                <w:sz w:val="24"/>
                <w:szCs w:val="24"/>
              </w:rPr>
              <w:t>雷恒毅</w:t>
            </w:r>
            <w:proofErr w:type="gramEnd"/>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bCs/>
                <w:sz w:val="24"/>
              </w:rPr>
            </w:pPr>
            <w:r w:rsidRPr="006E666C">
              <w:rPr>
                <w:rFonts w:eastAsia="仿宋" w:hint="eastAsia"/>
                <w:bCs/>
                <w:sz w:val="24"/>
              </w:rPr>
              <w:t>ESE479</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环境催化原理及应用</w:t>
            </w:r>
          </w:p>
          <w:p w:rsidR="00733143" w:rsidRPr="006E666C" w:rsidRDefault="00733143" w:rsidP="00733143">
            <w:pPr>
              <w:jc w:val="center"/>
              <w:rPr>
                <w:rFonts w:eastAsia="仿宋"/>
                <w:sz w:val="24"/>
              </w:rPr>
            </w:pPr>
            <w:r w:rsidRPr="006E666C">
              <w:rPr>
                <w:rFonts w:eastAsia="仿宋" w:hint="eastAsia"/>
                <w:sz w:val="24"/>
              </w:rPr>
              <w:t>Environmental Catalytic Principle and Application</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7/2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刘升卫</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bCs/>
                <w:sz w:val="24"/>
              </w:rPr>
              <w:t>ESE268</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环境工程微生物学实验</w:t>
            </w:r>
          </w:p>
          <w:p w:rsidR="00733143" w:rsidRPr="006E666C" w:rsidRDefault="00733143" w:rsidP="00733143">
            <w:pPr>
              <w:jc w:val="center"/>
              <w:rPr>
                <w:rFonts w:eastAsia="仿宋"/>
                <w:sz w:val="24"/>
              </w:rPr>
            </w:pPr>
            <w:r w:rsidRPr="006E666C">
              <w:rPr>
                <w:rFonts w:eastAsia="仿宋"/>
                <w:sz w:val="24"/>
              </w:rPr>
              <w:t>Experiment of Environmental Engineering Microbiology</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ind w:firstLineChars="24" w:firstLine="58"/>
              <w:jc w:val="center"/>
              <w:rPr>
                <w:rFonts w:eastAsia="仿宋"/>
                <w:sz w:val="24"/>
              </w:rPr>
            </w:pPr>
            <w:r w:rsidRPr="006E666C">
              <w:rPr>
                <w:rFonts w:eastAsia="仿宋"/>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4</w:t>
            </w:r>
            <w:r w:rsidRPr="006E666C">
              <w:rPr>
                <w:rFonts w:eastAsia="仿宋"/>
                <w:sz w:val="24"/>
                <w:szCs w:val="24"/>
              </w:rPr>
              <w:t>/5</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孟凡刚、贾晓珊</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ESE385</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环境监测实验</w:t>
            </w:r>
          </w:p>
          <w:p w:rsidR="00733143" w:rsidRPr="006E666C" w:rsidRDefault="00733143" w:rsidP="00733143">
            <w:pPr>
              <w:jc w:val="center"/>
              <w:rPr>
                <w:rFonts w:eastAsia="仿宋"/>
                <w:sz w:val="24"/>
              </w:rPr>
            </w:pPr>
            <w:r w:rsidRPr="006E666C">
              <w:rPr>
                <w:rFonts w:eastAsia="仿宋" w:hint="eastAsia"/>
                <w:sz w:val="24"/>
              </w:rPr>
              <w:t>Experiment of Environmental Monitoring</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0.5</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18</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5/2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何春</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bCs/>
                <w:sz w:val="24"/>
              </w:rPr>
              <w:t>ESE56</w:t>
            </w:r>
            <w:r w:rsidRPr="006E666C">
              <w:rPr>
                <w:rFonts w:eastAsia="仿宋" w:hint="eastAsia"/>
                <w:bCs/>
                <w:sz w:val="24"/>
              </w:rPr>
              <w:t>9</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固体废物处理</w:t>
            </w:r>
            <w:r w:rsidRPr="006E666C">
              <w:rPr>
                <w:rFonts w:eastAsia="仿宋" w:hint="eastAsia"/>
                <w:sz w:val="24"/>
              </w:rPr>
              <w:t>及</w:t>
            </w:r>
            <w:r w:rsidRPr="006E666C">
              <w:rPr>
                <w:rFonts w:eastAsia="仿宋"/>
                <w:sz w:val="24"/>
              </w:rPr>
              <w:t>资源化</w:t>
            </w:r>
            <w:r w:rsidRPr="006E666C">
              <w:rPr>
                <w:rFonts w:eastAsia="仿宋" w:hint="eastAsia"/>
                <w:sz w:val="24"/>
              </w:rPr>
              <w:t>技术</w:t>
            </w:r>
          </w:p>
          <w:p w:rsidR="00733143" w:rsidRPr="006E666C" w:rsidRDefault="00733143" w:rsidP="00733143">
            <w:pPr>
              <w:jc w:val="center"/>
              <w:rPr>
                <w:rFonts w:eastAsia="仿宋"/>
                <w:sz w:val="24"/>
              </w:rPr>
            </w:pPr>
            <w:r w:rsidRPr="006E666C">
              <w:rPr>
                <w:rFonts w:eastAsia="仿宋"/>
                <w:sz w:val="24"/>
              </w:rPr>
              <w:t>Treatment and Recovery of Solid Waste and Representative Case Analysis</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sz w:val="24"/>
                <w:szCs w:val="24"/>
              </w:rPr>
              <w:t>7/2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杜长明</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bCs/>
                <w:sz w:val="24"/>
              </w:rPr>
            </w:pPr>
            <w:r w:rsidRPr="006E666C">
              <w:rPr>
                <w:rFonts w:eastAsia="仿宋" w:hint="eastAsia"/>
                <w:bCs/>
                <w:sz w:val="24"/>
              </w:rPr>
              <w:t>ESE485</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数据库与信息工程</w:t>
            </w:r>
          </w:p>
          <w:p w:rsidR="00733143" w:rsidRPr="006E666C" w:rsidRDefault="00733143" w:rsidP="00733143">
            <w:pPr>
              <w:jc w:val="center"/>
              <w:rPr>
                <w:rFonts w:eastAsia="仿宋"/>
                <w:strike/>
                <w:sz w:val="24"/>
              </w:rPr>
            </w:pPr>
            <w:r w:rsidRPr="006E666C">
              <w:rPr>
                <w:rFonts w:eastAsia="仿宋" w:hint="eastAsia"/>
                <w:sz w:val="24"/>
              </w:rPr>
              <w:t>Database and Information Engineering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trike/>
                <w:sz w:val="24"/>
              </w:rPr>
            </w:pPr>
            <w:r w:rsidRPr="006E666C">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trike/>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trike/>
                <w:sz w:val="24"/>
                <w:szCs w:val="24"/>
              </w:rPr>
            </w:pPr>
            <w:r w:rsidRPr="006E666C">
              <w:rPr>
                <w:rFonts w:eastAsia="仿宋" w:hint="eastAsia"/>
                <w:sz w:val="24"/>
              </w:rPr>
              <w:t>7</w:t>
            </w:r>
            <w:r w:rsidRPr="006E666C">
              <w:rPr>
                <w:rFonts w:eastAsia="仿宋"/>
                <w:sz w:val="24"/>
              </w:rPr>
              <w:t>/</w:t>
            </w:r>
            <w:r w:rsidRPr="006E666C">
              <w:rPr>
                <w:rFonts w:eastAsia="仿宋" w:hint="eastAsia"/>
                <w:sz w:val="24"/>
              </w:rPr>
              <w:t>2</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胡嘉</w:t>
            </w:r>
            <w:proofErr w:type="gramStart"/>
            <w:r w:rsidRPr="006E666C">
              <w:rPr>
                <w:rFonts w:eastAsia="仿宋" w:hint="eastAsia"/>
                <w:sz w:val="24"/>
                <w:szCs w:val="24"/>
              </w:rPr>
              <w:t>镗</w:t>
            </w:r>
            <w:proofErr w:type="gramEnd"/>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0B793D">
            <w:pPr>
              <w:jc w:val="center"/>
              <w:rPr>
                <w:rFonts w:eastAsia="仿宋"/>
                <w:bCs/>
                <w:sz w:val="24"/>
              </w:rPr>
            </w:pPr>
            <w:r w:rsidRPr="006E666C">
              <w:rPr>
                <w:rFonts w:eastAsia="仿宋" w:hint="eastAsia"/>
                <w:bCs/>
                <w:sz w:val="24"/>
              </w:rPr>
              <w:t>ESE4</w:t>
            </w:r>
            <w:r w:rsidR="000B793D" w:rsidRPr="006E666C">
              <w:rPr>
                <w:rFonts w:eastAsia="仿宋" w:hint="eastAsia"/>
                <w:bCs/>
                <w:sz w:val="24"/>
              </w:rPr>
              <w:t>70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hint="eastAsia"/>
                <w:sz w:val="24"/>
              </w:rPr>
              <w:t>环境</w:t>
            </w:r>
            <w:r w:rsidR="00826961">
              <w:rPr>
                <w:rFonts w:eastAsia="仿宋" w:hint="eastAsia"/>
                <w:sz w:val="24"/>
              </w:rPr>
              <w:t>生态学与</w:t>
            </w:r>
            <w:r w:rsidR="00710909" w:rsidRPr="006E666C">
              <w:rPr>
                <w:rFonts w:eastAsia="仿宋" w:hint="eastAsia"/>
                <w:sz w:val="24"/>
              </w:rPr>
              <w:t>环境生态</w:t>
            </w:r>
            <w:r w:rsidRPr="006E666C">
              <w:rPr>
                <w:rFonts w:eastAsia="仿宋" w:hint="eastAsia"/>
                <w:sz w:val="24"/>
              </w:rPr>
              <w:t>工程</w:t>
            </w:r>
          </w:p>
          <w:p w:rsidR="00733143" w:rsidRPr="006E666C" w:rsidRDefault="00733143" w:rsidP="00733143">
            <w:pPr>
              <w:jc w:val="center"/>
              <w:rPr>
                <w:rFonts w:eastAsia="仿宋"/>
                <w:sz w:val="24"/>
              </w:rPr>
            </w:pPr>
            <w:r w:rsidRPr="006E666C">
              <w:rPr>
                <w:rFonts w:eastAsia="仿宋" w:hint="eastAsia"/>
                <w:sz w:val="24"/>
              </w:rPr>
              <w:t>Environmental</w:t>
            </w:r>
            <w:r w:rsidR="00710909" w:rsidRPr="006E666C">
              <w:rPr>
                <w:rFonts w:eastAsia="仿宋"/>
                <w:sz w:val="24"/>
              </w:rPr>
              <w:t xml:space="preserve"> Ecology and</w:t>
            </w:r>
            <w:r w:rsidRPr="006E666C">
              <w:rPr>
                <w:rFonts w:eastAsia="仿宋" w:hint="eastAsia"/>
                <w:sz w:val="24"/>
              </w:rPr>
              <w:t xml:space="preserve"> Ecological Engineering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18345D" w:rsidRDefault="00826961" w:rsidP="00733143">
            <w:pPr>
              <w:pStyle w:val="3"/>
              <w:spacing w:before="120"/>
              <w:jc w:val="center"/>
              <w:rPr>
                <w:rFonts w:eastAsia="仿宋"/>
                <w:color w:val="000000" w:themeColor="text1"/>
                <w:sz w:val="24"/>
                <w:szCs w:val="24"/>
              </w:rPr>
            </w:pPr>
            <w:r w:rsidRPr="0018345D">
              <w:rPr>
                <w:rFonts w:eastAsia="仿宋" w:hint="eastAsia"/>
                <w:color w:val="000000" w:themeColor="text1"/>
                <w:sz w:val="24"/>
                <w:szCs w:val="24"/>
              </w:rPr>
              <w:t>5</w:t>
            </w:r>
            <w:r w:rsidR="00733143" w:rsidRPr="0018345D">
              <w:rPr>
                <w:rFonts w:eastAsia="仿宋"/>
                <w:color w:val="000000" w:themeColor="text1"/>
                <w:sz w:val="24"/>
                <w:szCs w:val="24"/>
              </w:rPr>
              <w:t>/</w:t>
            </w:r>
            <w:r w:rsidR="00733143" w:rsidRPr="0018345D">
              <w:rPr>
                <w:rFonts w:eastAsia="仿宋" w:hint="eastAsia"/>
                <w:color w:val="000000" w:themeColor="text1"/>
                <w:sz w:val="24"/>
                <w:szCs w:val="24"/>
              </w:rPr>
              <w:t>2</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r w:rsidRPr="006E666C">
              <w:rPr>
                <w:rFonts w:eastAsia="仿宋"/>
                <w:sz w:val="24"/>
                <w:szCs w:val="24"/>
              </w:rPr>
              <w:t>严凯</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bCs/>
                <w:sz w:val="24"/>
              </w:rPr>
              <w:t>ESE</w:t>
            </w:r>
            <w:r w:rsidRPr="006E666C">
              <w:rPr>
                <w:rFonts w:eastAsia="仿宋" w:hint="eastAsia"/>
                <w:bCs/>
                <w:sz w:val="24"/>
              </w:rPr>
              <w:t>481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环境规划</w:t>
            </w:r>
          </w:p>
          <w:p w:rsidR="00733143" w:rsidRPr="006E666C" w:rsidRDefault="00733143" w:rsidP="00733143">
            <w:pPr>
              <w:jc w:val="center"/>
              <w:rPr>
                <w:rFonts w:eastAsia="仿宋"/>
                <w:sz w:val="24"/>
              </w:rPr>
            </w:pPr>
            <w:r w:rsidRPr="006E666C">
              <w:rPr>
                <w:rFonts w:eastAsia="仿宋"/>
                <w:kern w:val="0"/>
                <w:sz w:val="24"/>
              </w:rPr>
              <w:t>Environmental Management and Planning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hint="eastAsia"/>
                <w:sz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hint="eastAsia"/>
                <w:sz w:val="24"/>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7</w:t>
            </w:r>
            <w:r w:rsidRPr="006E666C">
              <w:rPr>
                <w:rFonts w:eastAsia="仿宋"/>
                <w:sz w:val="24"/>
                <w:szCs w:val="24"/>
              </w:rPr>
              <w:t>/</w:t>
            </w:r>
            <w:r w:rsidRPr="006E666C">
              <w:rPr>
                <w:rFonts w:eastAsia="仿宋" w:hint="eastAsia"/>
                <w:sz w:val="24"/>
                <w:szCs w:val="24"/>
              </w:rPr>
              <w:t>2</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吴仁海</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trike/>
                <w:sz w:val="24"/>
              </w:rPr>
            </w:pPr>
            <w:r w:rsidRPr="006E666C">
              <w:rPr>
                <w:rFonts w:eastAsia="仿宋"/>
                <w:bCs/>
                <w:sz w:val="24"/>
              </w:rPr>
              <w:t>ESE</w:t>
            </w:r>
            <w:r w:rsidRPr="006E666C">
              <w:rPr>
                <w:rFonts w:eastAsia="仿宋" w:hint="eastAsia"/>
                <w:bCs/>
                <w:sz w:val="24"/>
              </w:rPr>
              <w:t>386</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环境影响评价</w:t>
            </w:r>
          </w:p>
          <w:p w:rsidR="00733143" w:rsidRPr="006E666C" w:rsidRDefault="00733143" w:rsidP="00733143">
            <w:pPr>
              <w:jc w:val="center"/>
              <w:rPr>
                <w:rFonts w:eastAsia="仿宋"/>
                <w:strike/>
                <w:sz w:val="24"/>
              </w:rPr>
            </w:pPr>
            <w:r w:rsidRPr="006E666C">
              <w:rPr>
                <w:rFonts w:eastAsia="仿宋"/>
                <w:sz w:val="24"/>
              </w:rPr>
              <w:t>Environmental Impact Assessment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trike/>
                <w:sz w:val="24"/>
              </w:rPr>
            </w:pPr>
            <w:r w:rsidRPr="006E666C">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trike/>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trike/>
                <w:sz w:val="24"/>
                <w:szCs w:val="24"/>
              </w:rPr>
            </w:pPr>
            <w:r w:rsidRPr="006E666C">
              <w:rPr>
                <w:rFonts w:eastAsia="仿宋" w:hint="eastAsia"/>
                <w:sz w:val="24"/>
                <w:szCs w:val="24"/>
              </w:rPr>
              <w:t>6</w:t>
            </w:r>
            <w:r w:rsidRPr="006E666C">
              <w:rPr>
                <w:rFonts w:eastAsia="仿宋"/>
                <w:sz w:val="24"/>
                <w:szCs w:val="24"/>
              </w:rPr>
              <w:t>/</w:t>
            </w:r>
            <w:r w:rsidRPr="006E666C">
              <w:rPr>
                <w:rFonts w:eastAsia="仿宋" w:hint="eastAsia"/>
                <w:sz w:val="24"/>
                <w:szCs w:val="24"/>
              </w:rPr>
              <w:t>2</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韦献革、吴仁海</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bottom w:val="single" w:sz="12"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12" w:space="0" w:color="auto"/>
              <w:right w:val="single" w:sz="4" w:space="0" w:color="auto"/>
            </w:tcBorders>
            <w:shd w:val="clear" w:color="auto" w:fill="auto"/>
            <w:vAlign w:val="center"/>
          </w:tcPr>
          <w:p w:rsidR="00733143" w:rsidRPr="006E666C" w:rsidRDefault="00733143" w:rsidP="00733143">
            <w:pPr>
              <w:jc w:val="center"/>
              <w:rPr>
                <w:rFonts w:eastAsia="仿宋"/>
                <w:bCs/>
                <w:sz w:val="24"/>
              </w:rPr>
            </w:pPr>
            <w:r w:rsidRPr="006E666C">
              <w:rPr>
                <w:rFonts w:eastAsia="仿宋"/>
                <w:bCs/>
                <w:sz w:val="24"/>
              </w:rPr>
              <w:t>ESE380</w:t>
            </w:r>
          </w:p>
        </w:tc>
        <w:tc>
          <w:tcPr>
            <w:tcW w:w="3402" w:type="dxa"/>
            <w:tcBorders>
              <w:top w:val="single" w:sz="4" w:space="0" w:color="auto"/>
              <w:left w:val="single" w:sz="4" w:space="0" w:color="auto"/>
              <w:bottom w:val="single" w:sz="12"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环境工程概算</w:t>
            </w:r>
          </w:p>
          <w:p w:rsidR="00733143" w:rsidRPr="006E666C" w:rsidRDefault="00733143" w:rsidP="00733143">
            <w:pPr>
              <w:jc w:val="center"/>
              <w:rPr>
                <w:rFonts w:eastAsia="仿宋"/>
                <w:sz w:val="24"/>
              </w:rPr>
            </w:pPr>
            <w:r w:rsidRPr="006E666C">
              <w:rPr>
                <w:rFonts w:eastAsia="仿宋"/>
                <w:sz w:val="24"/>
              </w:rPr>
              <w:t>Techno-economic and Environmental Engineering</w:t>
            </w:r>
          </w:p>
          <w:p w:rsidR="00733143" w:rsidRPr="006E666C" w:rsidRDefault="00733143" w:rsidP="00733143">
            <w:pPr>
              <w:jc w:val="center"/>
              <w:rPr>
                <w:rFonts w:eastAsia="仿宋"/>
                <w:sz w:val="24"/>
              </w:rPr>
            </w:pPr>
            <w:r w:rsidRPr="006E666C">
              <w:rPr>
                <w:rFonts w:eastAsia="仿宋"/>
                <w:sz w:val="24"/>
              </w:rPr>
              <w:t>Cost Management</w:t>
            </w:r>
          </w:p>
        </w:tc>
        <w:tc>
          <w:tcPr>
            <w:tcW w:w="709" w:type="dxa"/>
            <w:tcBorders>
              <w:top w:val="single" w:sz="4" w:space="0" w:color="auto"/>
              <w:left w:val="single" w:sz="4" w:space="0" w:color="auto"/>
              <w:bottom w:val="single" w:sz="12"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2</w:t>
            </w: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12"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r w:rsidRPr="006E666C">
              <w:rPr>
                <w:rFonts w:eastAsia="仿宋"/>
                <w:sz w:val="24"/>
                <w:szCs w:val="24"/>
              </w:rPr>
              <w:t>6/2</w:t>
            </w:r>
          </w:p>
        </w:tc>
        <w:tc>
          <w:tcPr>
            <w:tcW w:w="1784" w:type="dxa"/>
            <w:tcBorders>
              <w:top w:val="single" w:sz="4" w:space="0" w:color="auto"/>
              <w:left w:val="single" w:sz="4" w:space="0" w:color="auto"/>
              <w:bottom w:val="single" w:sz="12"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何春</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val="restart"/>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p w:rsidR="00733143" w:rsidRPr="006E666C" w:rsidRDefault="00733143" w:rsidP="00733143">
            <w:pPr>
              <w:widowControl/>
              <w:jc w:val="center"/>
              <w:rPr>
                <w:rFonts w:eastAsia="仿宋"/>
                <w:sz w:val="24"/>
              </w:rPr>
            </w:pPr>
          </w:p>
          <w:p w:rsidR="00733143" w:rsidRPr="006E666C" w:rsidRDefault="00733143" w:rsidP="00733143">
            <w:pPr>
              <w:widowControl/>
              <w:rPr>
                <w:rFonts w:eastAsia="仿宋"/>
                <w:sz w:val="24"/>
              </w:rPr>
            </w:pPr>
            <w:r w:rsidRPr="006E666C">
              <w:rPr>
                <w:rFonts w:eastAsia="仿宋" w:hint="eastAsia"/>
                <w:sz w:val="24"/>
              </w:rPr>
              <w:t>模</w:t>
            </w:r>
          </w:p>
          <w:p w:rsidR="00733143" w:rsidRPr="006E666C" w:rsidRDefault="00733143" w:rsidP="00733143">
            <w:pPr>
              <w:widowControl/>
              <w:rPr>
                <w:rFonts w:eastAsia="仿宋"/>
                <w:sz w:val="24"/>
              </w:rPr>
            </w:pPr>
          </w:p>
          <w:p w:rsidR="00733143" w:rsidRPr="006E666C" w:rsidRDefault="00733143" w:rsidP="00733143">
            <w:pPr>
              <w:widowControl/>
              <w:rPr>
                <w:rFonts w:eastAsia="仿宋"/>
                <w:sz w:val="24"/>
              </w:rPr>
            </w:pPr>
          </w:p>
          <w:p w:rsidR="00733143" w:rsidRPr="006E666C" w:rsidRDefault="00733143" w:rsidP="00733143">
            <w:pPr>
              <w:widowControl/>
              <w:rPr>
                <w:rFonts w:eastAsia="仿宋"/>
                <w:sz w:val="24"/>
              </w:rPr>
            </w:pPr>
          </w:p>
          <w:p w:rsidR="00733143" w:rsidRPr="006E666C" w:rsidRDefault="00733143" w:rsidP="00733143">
            <w:pPr>
              <w:widowControl/>
              <w:rPr>
                <w:rFonts w:eastAsia="仿宋"/>
                <w:sz w:val="24"/>
              </w:rPr>
            </w:pPr>
          </w:p>
          <w:p w:rsidR="00733143" w:rsidRPr="006E666C" w:rsidRDefault="00733143" w:rsidP="00733143">
            <w:pPr>
              <w:widowControl/>
              <w:rPr>
                <w:rFonts w:eastAsia="仿宋"/>
                <w:sz w:val="24"/>
              </w:rPr>
            </w:pPr>
            <w:r w:rsidRPr="006E666C">
              <w:rPr>
                <w:rFonts w:eastAsia="仿宋" w:hint="eastAsia"/>
                <w:sz w:val="24"/>
              </w:rPr>
              <w:t>块</w:t>
            </w:r>
          </w:p>
          <w:p w:rsidR="00733143" w:rsidRPr="006E666C" w:rsidRDefault="00733143" w:rsidP="00733143">
            <w:pPr>
              <w:widowControl/>
              <w:rPr>
                <w:rFonts w:eastAsia="仿宋"/>
                <w:sz w:val="24"/>
              </w:rPr>
            </w:pPr>
          </w:p>
          <w:p w:rsidR="00733143" w:rsidRPr="006E666C" w:rsidRDefault="00733143" w:rsidP="00733143">
            <w:pPr>
              <w:widowControl/>
              <w:rPr>
                <w:rFonts w:eastAsia="仿宋"/>
                <w:sz w:val="24"/>
              </w:rPr>
            </w:pPr>
          </w:p>
          <w:p w:rsidR="00733143" w:rsidRPr="006E666C" w:rsidRDefault="00733143" w:rsidP="00733143">
            <w:pPr>
              <w:widowControl/>
              <w:rPr>
                <w:rFonts w:eastAsia="仿宋"/>
                <w:sz w:val="24"/>
              </w:rPr>
            </w:pPr>
          </w:p>
          <w:p w:rsidR="00733143" w:rsidRPr="006E666C" w:rsidRDefault="00733143" w:rsidP="00733143">
            <w:pPr>
              <w:widowControl/>
              <w:rPr>
                <w:rFonts w:eastAsia="仿宋"/>
                <w:sz w:val="24"/>
              </w:rPr>
            </w:pPr>
          </w:p>
          <w:p w:rsidR="00733143" w:rsidRPr="006E666C" w:rsidRDefault="00733143" w:rsidP="00733143">
            <w:pPr>
              <w:widowControl/>
              <w:rPr>
                <w:rFonts w:eastAsia="仿宋"/>
                <w:sz w:val="24"/>
              </w:rPr>
            </w:pPr>
            <w:r w:rsidRPr="006E666C">
              <w:rPr>
                <w:rFonts w:eastAsia="仿宋" w:hint="eastAsia"/>
                <w:sz w:val="24"/>
              </w:rPr>
              <w:t>B</w:t>
            </w:r>
            <w:bookmarkStart w:id="2" w:name="_GoBack"/>
            <w:bookmarkEnd w:id="2"/>
          </w:p>
        </w:tc>
        <w:tc>
          <w:tcPr>
            <w:tcW w:w="1134" w:type="dxa"/>
            <w:tcBorders>
              <w:top w:val="single" w:sz="12"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bCs/>
                <w:sz w:val="24"/>
              </w:rPr>
            </w:pPr>
            <w:r w:rsidRPr="006E666C">
              <w:rPr>
                <w:rFonts w:eastAsia="仿宋"/>
                <w:bCs/>
                <w:sz w:val="24"/>
              </w:rPr>
              <w:t>ESE10</w:t>
            </w:r>
            <w:r w:rsidRPr="006E666C">
              <w:rPr>
                <w:rFonts w:eastAsia="仿宋" w:hint="eastAsia"/>
                <w:bCs/>
                <w:sz w:val="24"/>
              </w:rPr>
              <w:t>5</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环境</w:t>
            </w:r>
            <w:r w:rsidRPr="006E666C">
              <w:rPr>
                <w:rFonts w:eastAsia="仿宋" w:hint="eastAsia"/>
                <w:sz w:val="24"/>
              </w:rPr>
              <w:t>保护前沿</w:t>
            </w:r>
            <w:r w:rsidRPr="006E666C">
              <w:rPr>
                <w:rFonts w:eastAsia="仿宋"/>
                <w:sz w:val="24"/>
              </w:rPr>
              <w:t>讲座</w:t>
            </w:r>
            <w:r w:rsidR="0036398A" w:rsidRPr="006E666C">
              <w:rPr>
                <w:rFonts w:eastAsia="仿宋" w:hint="eastAsia"/>
                <w:sz w:val="24"/>
              </w:rPr>
              <w:t xml:space="preserve"> (I)</w:t>
            </w:r>
          </w:p>
          <w:p w:rsidR="00733143" w:rsidRPr="006E666C" w:rsidRDefault="00733143" w:rsidP="00733143">
            <w:pPr>
              <w:jc w:val="center"/>
              <w:rPr>
                <w:rFonts w:eastAsia="仿宋"/>
                <w:sz w:val="24"/>
              </w:rPr>
            </w:pPr>
            <w:r w:rsidRPr="006E666C">
              <w:rPr>
                <w:rFonts w:eastAsia="仿宋" w:hint="eastAsia"/>
                <w:sz w:val="24"/>
              </w:rPr>
              <w:t>Leading-edge Lectures for Environmental Protection</w:t>
            </w:r>
            <w:r w:rsidR="0036398A" w:rsidRPr="006E666C">
              <w:rPr>
                <w:rFonts w:eastAsia="仿宋" w:hint="eastAsia"/>
                <w:sz w:val="24"/>
              </w:rPr>
              <w:t xml:space="preserve"> (I)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18</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rPr>
              <w:t>1</w:t>
            </w:r>
            <w:r w:rsidRPr="006E666C">
              <w:rPr>
                <w:rFonts w:eastAsia="仿宋"/>
                <w:sz w:val="24"/>
              </w:rPr>
              <w:t>/</w:t>
            </w:r>
            <w:r w:rsidRPr="006E666C">
              <w:rPr>
                <w:rFonts w:eastAsia="仿宋" w:hint="eastAsia"/>
                <w:sz w:val="24"/>
              </w:rPr>
              <w:t>2</w:t>
            </w:r>
          </w:p>
        </w:tc>
        <w:tc>
          <w:tcPr>
            <w:tcW w:w="1784" w:type="dxa"/>
            <w:tcBorders>
              <w:top w:val="single" w:sz="12" w:space="0" w:color="auto"/>
              <w:left w:val="single" w:sz="4" w:space="0" w:color="auto"/>
              <w:bottom w:val="single" w:sz="4" w:space="0" w:color="auto"/>
              <w:right w:val="single" w:sz="12"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环境学院</w:t>
            </w:r>
          </w:p>
        </w:tc>
      </w:tr>
      <w:tr w:rsidR="006A6BDF" w:rsidRPr="006E666C" w:rsidTr="0078136B">
        <w:trPr>
          <w:trHeight w:val="342"/>
          <w:jc w:val="center"/>
        </w:trPr>
        <w:tc>
          <w:tcPr>
            <w:tcW w:w="551" w:type="dxa"/>
            <w:vMerge/>
            <w:tcBorders>
              <w:left w:val="single" w:sz="4" w:space="0" w:color="auto"/>
              <w:right w:val="single" w:sz="4" w:space="0" w:color="auto"/>
            </w:tcBorders>
            <w:vAlign w:val="center"/>
          </w:tcPr>
          <w:p w:rsidR="006A6BDF" w:rsidRPr="006E666C" w:rsidRDefault="006A6BDF"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6A6BDF" w:rsidRPr="006E666C" w:rsidRDefault="006A6BDF" w:rsidP="00733143">
            <w:pPr>
              <w:widowControl/>
              <w:jc w:val="center"/>
              <w:rPr>
                <w:rFonts w:eastAsia="仿宋"/>
                <w:sz w:val="24"/>
              </w:rPr>
            </w:pPr>
          </w:p>
        </w:tc>
        <w:tc>
          <w:tcPr>
            <w:tcW w:w="1134" w:type="dxa"/>
            <w:tcBorders>
              <w:top w:val="single" w:sz="12" w:space="0" w:color="auto"/>
              <w:left w:val="single" w:sz="4" w:space="0" w:color="auto"/>
              <w:bottom w:val="single" w:sz="4" w:space="0" w:color="auto"/>
              <w:right w:val="single" w:sz="4" w:space="0" w:color="auto"/>
            </w:tcBorders>
            <w:shd w:val="clear" w:color="auto" w:fill="auto"/>
            <w:vAlign w:val="center"/>
          </w:tcPr>
          <w:p w:rsidR="006A6BDF" w:rsidRPr="006E666C" w:rsidRDefault="006A6BDF" w:rsidP="00733143">
            <w:pPr>
              <w:jc w:val="center"/>
              <w:rPr>
                <w:rFonts w:eastAsia="仿宋"/>
                <w:bCs/>
                <w:sz w:val="24"/>
              </w:rPr>
            </w:pPr>
            <w:r w:rsidRPr="006E666C">
              <w:rPr>
                <w:rFonts w:eastAsia="仿宋" w:hint="eastAsia"/>
                <w:bCs/>
                <w:sz w:val="24"/>
              </w:rPr>
              <w:t>ESE106</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36398A" w:rsidRPr="006E666C" w:rsidRDefault="0036398A" w:rsidP="0036398A">
            <w:pPr>
              <w:jc w:val="center"/>
              <w:rPr>
                <w:rFonts w:eastAsia="仿宋"/>
                <w:sz w:val="24"/>
              </w:rPr>
            </w:pPr>
            <w:r w:rsidRPr="006E666C">
              <w:rPr>
                <w:rFonts w:eastAsia="仿宋"/>
                <w:sz w:val="24"/>
              </w:rPr>
              <w:t>环境</w:t>
            </w:r>
            <w:r w:rsidRPr="006E666C">
              <w:rPr>
                <w:rFonts w:eastAsia="仿宋" w:hint="eastAsia"/>
                <w:sz w:val="24"/>
              </w:rPr>
              <w:t>保护前沿</w:t>
            </w:r>
            <w:r w:rsidRPr="006E666C">
              <w:rPr>
                <w:rFonts w:eastAsia="仿宋"/>
                <w:sz w:val="24"/>
              </w:rPr>
              <w:t>讲座</w:t>
            </w:r>
            <w:r w:rsidRPr="006E666C">
              <w:rPr>
                <w:rFonts w:eastAsia="仿宋" w:hint="eastAsia"/>
                <w:sz w:val="24"/>
              </w:rPr>
              <w:t xml:space="preserve"> (II)</w:t>
            </w:r>
          </w:p>
          <w:p w:rsidR="006A6BDF" w:rsidRPr="006E666C" w:rsidRDefault="0036398A" w:rsidP="0036398A">
            <w:pPr>
              <w:jc w:val="center"/>
              <w:rPr>
                <w:rFonts w:eastAsia="仿宋"/>
                <w:sz w:val="24"/>
              </w:rPr>
            </w:pPr>
            <w:r w:rsidRPr="006E666C">
              <w:rPr>
                <w:rFonts w:eastAsia="仿宋" w:hint="eastAsia"/>
                <w:sz w:val="24"/>
              </w:rPr>
              <w:t>Leading-edge Lectures for Environmental Protection (II)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A6BDF" w:rsidRPr="006E666C" w:rsidRDefault="00091727" w:rsidP="00733143">
            <w:pPr>
              <w:jc w:val="center"/>
              <w:rPr>
                <w:rFonts w:eastAsia="仿宋"/>
                <w:sz w:val="24"/>
              </w:rPr>
            </w:pPr>
            <w:r w:rsidRPr="006E666C">
              <w:rPr>
                <w:rFonts w:eastAsia="仿宋" w:hint="eastAsia"/>
                <w:sz w:val="24"/>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A6BDF" w:rsidRPr="006E666C" w:rsidRDefault="00091727" w:rsidP="00733143">
            <w:pPr>
              <w:jc w:val="center"/>
              <w:rPr>
                <w:rFonts w:eastAsia="仿宋"/>
                <w:sz w:val="24"/>
              </w:rPr>
            </w:pPr>
            <w:r w:rsidRPr="006E666C">
              <w:rPr>
                <w:rFonts w:eastAsia="仿宋" w:hint="eastAsia"/>
                <w:sz w:val="24"/>
              </w:rPr>
              <w:t>18</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6A6BDF" w:rsidRPr="006E666C" w:rsidRDefault="00091727" w:rsidP="00733143">
            <w:pPr>
              <w:pStyle w:val="3"/>
              <w:spacing w:before="120"/>
              <w:jc w:val="center"/>
              <w:rPr>
                <w:rFonts w:eastAsia="仿宋"/>
                <w:sz w:val="24"/>
              </w:rPr>
            </w:pPr>
            <w:r w:rsidRPr="006E666C">
              <w:rPr>
                <w:rFonts w:eastAsia="仿宋" w:hint="eastAsia"/>
                <w:sz w:val="24"/>
              </w:rPr>
              <w:t>2/2</w:t>
            </w:r>
          </w:p>
        </w:tc>
        <w:tc>
          <w:tcPr>
            <w:tcW w:w="1784" w:type="dxa"/>
            <w:tcBorders>
              <w:top w:val="single" w:sz="12" w:space="0" w:color="auto"/>
              <w:left w:val="single" w:sz="4" w:space="0" w:color="auto"/>
              <w:bottom w:val="single" w:sz="4" w:space="0" w:color="auto"/>
              <w:right w:val="single" w:sz="12" w:space="0" w:color="auto"/>
            </w:tcBorders>
            <w:shd w:val="clear" w:color="auto" w:fill="auto"/>
            <w:vAlign w:val="center"/>
          </w:tcPr>
          <w:p w:rsidR="006A6BDF" w:rsidRPr="006E666C" w:rsidRDefault="00091727" w:rsidP="00733143">
            <w:pPr>
              <w:pStyle w:val="3"/>
              <w:spacing w:before="120"/>
              <w:jc w:val="center"/>
              <w:rPr>
                <w:rFonts w:eastAsia="仿宋"/>
                <w:sz w:val="24"/>
                <w:szCs w:val="24"/>
              </w:rPr>
            </w:pPr>
            <w:r w:rsidRPr="006E666C">
              <w:rPr>
                <w:rFonts w:eastAsia="仿宋" w:hint="eastAsia"/>
                <w:sz w:val="24"/>
                <w:szCs w:val="24"/>
              </w:rPr>
              <w:t>环境学院</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1A4303" w:rsidRDefault="00733143" w:rsidP="00363861">
            <w:pPr>
              <w:jc w:val="center"/>
              <w:rPr>
                <w:rFonts w:eastAsia="仿宋"/>
                <w:sz w:val="24"/>
              </w:rPr>
            </w:pPr>
            <w:r w:rsidRPr="001A4303">
              <w:rPr>
                <w:rFonts w:eastAsia="仿宋"/>
                <w:bCs/>
                <w:sz w:val="24"/>
              </w:rPr>
              <w:t>ESE</w:t>
            </w:r>
            <w:r w:rsidRPr="001A4303">
              <w:rPr>
                <w:rFonts w:eastAsia="仿宋" w:hint="eastAsia"/>
                <w:bCs/>
                <w:sz w:val="24"/>
              </w:rPr>
              <w:t>4</w:t>
            </w:r>
            <w:r w:rsidR="00363861" w:rsidRPr="001A4303">
              <w:rPr>
                <w:rFonts w:eastAsia="仿宋" w:hint="eastAsia"/>
                <w:bCs/>
                <w:sz w:val="24"/>
              </w:rPr>
              <w:t>93</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环境分子生物技术</w:t>
            </w:r>
          </w:p>
          <w:p w:rsidR="00733143" w:rsidRPr="006E666C" w:rsidRDefault="00733143" w:rsidP="00733143">
            <w:pPr>
              <w:jc w:val="center"/>
              <w:rPr>
                <w:rFonts w:eastAsia="仿宋"/>
                <w:sz w:val="24"/>
              </w:rPr>
            </w:pPr>
            <w:r w:rsidRPr="006E666C">
              <w:rPr>
                <w:rFonts w:eastAsia="仿宋"/>
                <w:sz w:val="24"/>
              </w:rPr>
              <w:t>（全英教学）</w:t>
            </w:r>
          </w:p>
          <w:p w:rsidR="00733143" w:rsidRPr="006E666C" w:rsidRDefault="00733143" w:rsidP="00733143">
            <w:pPr>
              <w:jc w:val="center"/>
              <w:rPr>
                <w:rFonts w:eastAsia="仿宋"/>
                <w:sz w:val="24"/>
              </w:rPr>
            </w:pPr>
            <w:r w:rsidRPr="006E666C">
              <w:rPr>
                <w:rFonts w:eastAsia="仿宋"/>
                <w:sz w:val="24"/>
              </w:rPr>
              <w:t>Environmental Molecular Microbiology and Biotechnology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7</w:t>
            </w:r>
            <w:r w:rsidRPr="006E666C">
              <w:rPr>
                <w:rFonts w:eastAsia="仿宋"/>
                <w:sz w:val="24"/>
                <w:szCs w:val="24"/>
              </w:rPr>
              <w:t>/2</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proofErr w:type="gramStart"/>
            <w:r w:rsidRPr="006E666C">
              <w:rPr>
                <w:rFonts w:eastAsia="仿宋" w:hint="eastAsia"/>
                <w:sz w:val="24"/>
                <w:szCs w:val="24"/>
              </w:rPr>
              <w:t>汪善全</w:t>
            </w:r>
            <w:proofErr w:type="gramEnd"/>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bCs/>
                <w:sz w:val="24"/>
              </w:rPr>
              <w:t>ESE26</w:t>
            </w:r>
            <w:r w:rsidRPr="006E666C">
              <w:rPr>
                <w:rFonts w:eastAsia="仿宋" w:hint="eastAsia"/>
                <w:bCs/>
                <w:sz w:val="24"/>
              </w:rPr>
              <w:t>9</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工程水力学</w:t>
            </w:r>
          </w:p>
          <w:p w:rsidR="00733143" w:rsidRPr="006E666C" w:rsidRDefault="00733143" w:rsidP="00733143">
            <w:pPr>
              <w:jc w:val="center"/>
              <w:rPr>
                <w:rFonts w:eastAsia="仿宋"/>
                <w:sz w:val="24"/>
              </w:rPr>
            </w:pPr>
            <w:r w:rsidRPr="006E666C">
              <w:rPr>
                <w:rFonts w:eastAsia="仿宋"/>
                <w:sz w:val="24"/>
              </w:rPr>
              <w:t>Engineering Hydraulics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hint="eastAsia"/>
                <w:sz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hint="eastAsia"/>
                <w:sz w:val="24"/>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3</w:t>
            </w:r>
            <w:r w:rsidRPr="006E666C">
              <w:rPr>
                <w:rFonts w:eastAsia="仿宋"/>
                <w:sz w:val="24"/>
                <w:szCs w:val="24"/>
              </w:rPr>
              <w:t>/</w:t>
            </w:r>
            <w:r w:rsidRPr="006E666C">
              <w:rPr>
                <w:rFonts w:eastAsia="仿宋" w:hint="eastAsia"/>
                <w:sz w:val="24"/>
                <w:szCs w:val="24"/>
              </w:rPr>
              <w:t>2</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何超</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bottom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adjustRightInd w:val="0"/>
              <w:snapToGrid w:val="0"/>
              <w:jc w:val="center"/>
              <w:rPr>
                <w:rFonts w:eastAsia="仿宋"/>
                <w:bCs/>
                <w:sz w:val="24"/>
              </w:rPr>
            </w:pPr>
            <w:r w:rsidRPr="006E666C">
              <w:rPr>
                <w:rFonts w:eastAsia="仿宋"/>
                <w:bCs/>
                <w:sz w:val="24"/>
              </w:rPr>
              <w:t>ESE</w:t>
            </w:r>
            <w:r w:rsidRPr="006E666C">
              <w:rPr>
                <w:rFonts w:eastAsia="仿宋" w:hint="eastAsia"/>
                <w:bCs/>
                <w:sz w:val="24"/>
              </w:rPr>
              <w:t>2</w:t>
            </w:r>
            <w:r w:rsidRPr="006E666C">
              <w:rPr>
                <w:rFonts w:eastAsia="仿宋"/>
                <w:bCs/>
                <w:sz w:val="24"/>
              </w:rPr>
              <w:t>74E</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环境工程进展</w:t>
            </w:r>
          </w:p>
          <w:p w:rsidR="00733143" w:rsidRPr="006E666C" w:rsidRDefault="00733143" w:rsidP="00733143">
            <w:pPr>
              <w:jc w:val="center"/>
              <w:rPr>
                <w:rFonts w:eastAsia="仿宋"/>
                <w:sz w:val="24"/>
              </w:rPr>
            </w:pPr>
            <w:r w:rsidRPr="006E666C">
              <w:rPr>
                <w:rFonts w:eastAsia="仿宋"/>
                <w:sz w:val="24"/>
              </w:rPr>
              <w:t>（全英教学）</w:t>
            </w:r>
          </w:p>
          <w:p w:rsidR="00733143" w:rsidRPr="006E666C" w:rsidRDefault="00733143" w:rsidP="00733143">
            <w:pPr>
              <w:jc w:val="center"/>
              <w:rPr>
                <w:rFonts w:eastAsia="仿宋"/>
                <w:sz w:val="24"/>
              </w:rPr>
            </w:pPr>
            <w:r w:rsidRPr="006E666C">
              <w:rPr>
                <w:rFonts w:eastAsia="仿宋"/>
                <w:kern w:val="0"/>
                <w:sz w:val="24"/>
              </w:rPr>
              <w:t>Advances in Environmental Engineering</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4</w:t>
            </w:r>
            <w:r w:rsidRPr="006E666C">
              <w:rPr>
                <w:rFonts w:eastAsia="仿宋"/>
                <w:sz w:val="24"/>
                <w:szCs w:val="24"/>
              </w:rPr>
              <w:t>/2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吕慧</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bottom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0B793D">
            <w:pPr>
              <w:adjustRightInd w:val="0"/>
              <w:snapToGrid w:val="0"/>
              <w:jc w:val="center"/>
              <w:rPr>
                <w:rFonts w:eastAsia="仿宋"/>
                <w:bCs/>
                <w:sz w:val="24"/>
              </w:rPr>
            </w:pPr>
            <w:r w:rsidRPr="006E666C">
              <w:rPr>
                <w:rFonts w:eastAsia="仿宋"/>
                <w:bCs/>
                <w:sz w:val="24"/>
              </w:rPr>
              <w:t>ESE47</w:t>
            </w:r>
            <w:r w:rsidR="000B793D" w:rsidRPr="006E666C">
              <w:rPr>
                <w:rFonts w:eastAsia="仿宋" w:hint="eastAsia"/>
                <w:bCs/>
                <w:sz w:val="24"/>
              </w:rPr>
              <w:t>2</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清洁生产与</w:t>
            </w:r>
            <w:r w:rsidR="00710909" w:rsidRPr="006E666C">
              <w:rPr>
                <w:rFonts w:eastAsia="仿宋" w:hint="eastAsia"/>
                <w:sz w:val="24"/>
              </w:rPr>
              <w:t>生命周期评价</w:t>
            </w:r>
          </w:p>
          <w:p w:rsidR="00733143" w:rsidRPr="006E666C" w:rsidRDefault="00733143" w:rsidP="00733143">
            <w:pPr>
              <w:jc w:val="center"/>
              <w:rPr>
                <w:rFonts w:eastAsia="仿宋"/>
                <w:sz w:val="24"/>
              </w:rPr>
            </w:pPr>
            <w:r w:rsidRPr="006E666C">
              <w:rPr>
                <w:rFonts w:eastAsia="仿宋"/>
                <w:sz w:val="24"/>
              </w:rPr>
              <w:t xml:space="preserve">Clean Production and </w:t>
            </w:r>
            <w:r w:rsidR="00710909" w:rsidRPr="006E666C">
              <w:rPr>
                <w:rFonts w:eastAsia="仿宋"/>
                <w:sz w:val="24"/>
              </w:rPr>
              <w:t>L</w:t>
            </w:r>
            <w:r w:rsidR="00710909" w:rsidRPr="006E666C">
              <w:rPr>
                <w:rFonts w:eastAsia="仿宋" w:hint="eastAsia"/>
                <w:sz w:val="24"/>
              </w:rPr>
              <w:t>ife</w:t>
            </w:r>
            <w:r w:rsidR="00710909" w:rsidRPr="006E666C">
              <w:rPr>
                <w:rFonts w:eastAsia="仿宋"/>
                <w:sz w:val="24"/>
              </w:rPr>
              <w:t xml:space="preserve"> Cycle Assessment</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18345D" w:rsidRDefault="00826961" w:rsidP="00733143">
            <w:pPr>
              <w:pStyle w:val="3"/>
              <w:spacing w:before="120"/>
              <w:jc w:val="center"/>
              <w:rPr>
                <w:rFonts w:eastAsia="仿宋"/>
                <w:color w:val="000000" w:themeColor="text1"/>
                <w:sz w:val="24"/>
                <w:szCs w:val="24"/>
              </w:rPr>
            </w:pPr>
            <w:r w:rsidRPr="0018345D">
              <w:rPr>
                <w:rFonts w:eastAsia="仿宋" w:hint="eastAsia"/>
                <w:color w:val="000000" w:themeColor="text1"/>
                <w:sz w:val="24"/>
                <w:szCs w:val="24"/>
              </w:rPr>
              <w:t>6</w:t>
            </w:r>
            <w:r w:rsidR="00733143" w:rsidRPr="0018345D">
              <w:rPr>
                <w:rFonts w:eastAsia="仿宋"/>
                <w:color w:val="000000" w:themeColor="text1"/>
                <w:sz w:val="24"/>
                <w:szCs w:val="24"/>
              </w:rPr>
              <w:t>/2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刘广立</w:t>
            </w:r>
          </w:p>
        </w:tc>
      </w:tr>
      <w:tr w:rsidR="00D0130C" w:rsidRPr="006E666C" w:rsidTr="0078136B">
        <w:trPr>
          <w:trHeight w:val="342"/>
          <w:jc w:val="center"/>
        </w:trPr>
        <w:tc>
          <w:tcPr>
            <w:tcW w:w="551" w:type="dxa"/>
            <w:vMerge/>
            <w:tcBorders>
              <w:left w:val="single" w:sz="4" w:space="0" w:color="auto"/>
              <w:right w:val="single" w:sz="4" w:space="0" w:color="auto"/>
            </w:tcBorders>
            <w:vAlign w:val="center"/>
          </w:tcPr>
          <w:p w:rsidR="00D0130C" w:rsidRPr="006E666C" w:rsidRDefault="00D0130C"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D0130C" w:rsidRPr="006E666C" w:rsidRDefault="00D0130C" w:rsidP="00733143">
            <w:pPr>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D0130C" w:rsidRPr="006E666C" w:rsidRDefault="00150515" w:rsidP="00733143">
            <w:pPr>
              <w:jc w:val="center"/>
              <w:rPr>
                <w:rFonts w:eastAsia="仿宋"/>
                <w:bCs/>
                <w:sz w:val="24"/>
              </w:rPr>
            </w:pPr>
            <w:r w:rsidRPr="006E666C">
              <w:rPr>
                <w:rFonts w:eastAsia="仿宋" w:hint="eastAsia"/>
                <w:bCs/>
                <w:sz w:val="24"/>
              </w:rPr>
              <w:t>E</w:t>
            </w:r>
            <w:r w:rsidRPr="006E666C">
              <w:rPr>
                <w:rFonts w:eastAsia="仿宋"/>
                <w:bCs/>
                <w:sz w:val="24"/>
              </w:rPr>
              <w:t>SE3</w:t>
            </w:r>
            <w:r w:rsidR="000B793D" w:rsidRPr="006E666C">
              <w:rPr>
                <w:rFonts w:eastAsia="仿宋" w:hint="eastAsia"/>
                <w:bCs/>
                <w:sz w:val="24"/>
              </w:rPr>
              <w:t>91</w:t>
            </w:r>
          </w:p>
        </w:tc>
        <w:tc>
          <w:tcPr>
            <w:tcW w:w="3402" w:type="dxa"/>
            <w:tcBorders>
              <w:top w:val="single" w:sz="4" w:space="0" w:color="auto"/>
              <w:left w:val="single" w:sz="4" w:space="0" w:color="auto"/>
              <w:bottom w:val="single" w:sz="4" w:space="0" w:color="auto"/>
              <w:right w:val="single" w:sz="4" w:space="0" w:color="auto"/>
            </w:tcBorders>
            <w:vAlign w:val="center"/>
          </w:tcPr>
          <w:p w:rsidR="00D0130C" w:rsidRPr="006E666C" w:rsidRDefault="00D0130C" w:rsidP="00733143">
            <w:pPr>
              <w:jc w:val="center"/>
              <w:rPr>
                <w:rFonts w:eastAsia="仿宋"/>
                <w:sz w:val="24"/>
              </w:rPr>
            </w:pPr>
            <w:r w:rsidRPr="006E666C">
              <w:rPr>
                <w:rFonts w:eastAsia="仿宋" w:hint="eastAsia"/>
                <w:sz w:val="24"/>
              </w:rPr>
              <w:t>环境材料</w:t>
            </w:r>
          </w:p>
          <w:p w:rsidR="00D0130C" w:rsidRPr="006E666C" w:rsidRDefault="00D0130C" w:rsidP="00733143">
            <w:pPr>
              <w:jc w:val="center"/>
              <w:rPr>
                <w:rFonts w:eastAsia="仿宋"/>
                <w:sz w:val="24"/>
              </w:rPr>
            </w:pPr>
            <w:r w:rsidRPr="006E666C">
              <w:rPr>
                <w:rFonts w:eastAsia="仿宋"/>
                <w:sz w:val="24"/>
              </w:rPr>
              <w:t>Environmental Material</w:t>
            </w:r>
          </w:p>
        </w:tc>
        <w:tc>
          <w:tcPr>
            <w:tcW w:w="709" w:type="dxa"/>
            <w:tcBorders>
              <w:top w:val="single" w:sz="4" w:space="0" w:color="auto"/>
              <w:left w:val="single" w:sz="4" w:space="0" w:color="auto"/>
              <w:bottom w:val="single" w:sz="4" w:space="0" w:color="auto"/>
              <w:right w:val="single" w:sz="4" w:space="0" w:color="auto"/>
            </w:tcBorders>
            <w:vAlign w:val="center"/>
          </w:tcPr>
          <w:p w:rsidR="00D0130C" w:rsidRPr="006E666C" w:rsidRDefault="00D0130C" w:rsidP="00733143">
            <w:pPr>
              <w:jc w:val="center"/>
              <w:rPr>
                <w:rFonts w:eastAsia="仿宋"/>
                <w:sz w:val="24"/>
              </w:rPr>
            </w:pPr>
            <w:r w:rsidRPr="006E666C">
              <w:rPr>
                <w:rFonts w:eastAsia="仿宋" w:hint="eastAsia"/>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D0130C" w:rsidRPr="006E666C" w:rsidRDefault="00D0130C" w:rsidP="00733143">
            <w:pPr>
              <w:jc w:val="center"/>
              <w:rPr>
                <w:rFonts w:eastAsia="仿宋"/>
                <w:sz w:val="24"/>
              </w:rPr>
            </w:pPr>
            <w:r w:rsidRPr="006E666C">
              <w:rPr>
                <w:rFonts w:eastAsia="仿宋" w:hint="eastAsia"/>
                <w:sz w:val="24"/>
              </w:rPr>
              <w:t>3</w:t>
            </w:r>
            <w:r w:rsidRPr="006E666C">
              <w:rPr>
                <w:rFonts w:eastAsia="仿宋"/>
                <w:sz w:val="24"/>
              </w:rPr>
              <w:t>6</w:t>
            </w:r>
          </w:p>
        </w:tc>
        <w:tc>
          <w:tcPr>
            <w:tcW w:w="1302" w:type="dxa"/>
            <w:tcBorders>
              <w:top w:val="single" w:sz="4" w:space="0" w:color="auto"/>
              <w:left w:val="single" w:sz="4" w:space="0" w:color="auto"/>
              <w:bottom w:val="single" w:sz="4" w:space="0" w:color="auto"/>
              <w:right w:val="single" w:sz="4" w:space="0" w:color="auto"/>
            </w:tcBorders>
            <w:vAlign w:val="center"/>
          </w:tcPr>
          <w:p w:rsidR="00D0130C" w:rsidRPr="006E666C" w:rsidRDefault="00150515" w:rsidP="00733143">
            <w:pPr>
              <w:pStyle w:val="3"/>
              <w:spacing w:before="120"/>
              <w:jc w:val="center"/>
              <w:rPr>
                <w:rFonts w:eastAsia="仿宋"/>
                <w:sz w:val="24"/>
                <w:szCs w:val="24"/>
              </w:rPr>
            </w:pPr>
            <w:r w:rsidRPr="006E666C">
              <w:rPr>
                <w:rFonts w:eastAsia="仿宋" w:hint="eastAsia"/>
                <w:sz w:val="24"/>
                <w:szCs w:val="24"/>
              </w:rPr>
              <w:t>5/</w:t>
            </w:r>
            <w:r w:rsidRPr="006E666C">
              <w:rPr>
                <w:rFonts w:eastAsia="仿宋"/>
                <w:sz w:val="24"/>
                <w:szCs w:val="24"/>
              </w:rPr>
              <w:t>2</w:t>
            </w:r>
          </w:p>
        </w:tc>
        <w:tc>
          <w:tcPr>
            <w:tcW w:w="1784" w:type="dxa"/>
            <w:tcBorders>
              <w:top w:val="single" w:sz="4" w:space="0" w:color="auto"/>
              <w:left w:val="single" w:sz="4" w:space="0" w:color="auto"/>
              <w:bottom w:val="single" w:sz="4" w:space="0" w:color="auto"/>
              <w:right w:val="single" w:sz="4" w:space="0" w:color="auto"/>
            </w:tcBorders>
            <w:vAlign w:val="center"/>
          </w:tcPr>
          <w:p w:rsidR="00D0130C" w:rsidRPr="006E666C" w:rsidRDefault="00D0130C" w:rsidP="00733143">
            <w:pPr>
              <w:pStyle w:val="3"/>
              <w:spacing w:before="120"/>
              <w:jc w:val="center"/>
              <w:rPr>
                <w:rFonts w:eastAsia="仿宋"/>
                <w:sz w:val="24"/>
                <w:szCs w:val="24"/>
              </w:rPr>
            </w:pPr>
            <w:r w:rsidRPr="006E666C">
              <w:rPr>
                <w:rFonts w:eastAsia="仿宋" w:hint="eastAsia"/>
                <w:sz w:val="24"/>
                <w:szCs w:val="24"/>
              </w:rPr>
              <w:t>刘升卫、李传浩</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bCs/>
                <w:sz w:val="24"/>
              </w:rPr>
            </w:pPr>
            <w:r w:rsidRPr="006E666C">
              <w:rPr>
                <w:rFonts w:eastAsia="仿宋"/>
                <w:bCs/>
                <w:sz w:val="24"/>
              </w:rPr>
              <w:t>ESE382</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土建工程概论</w:t>
            </w:r>
          </w:p>
          <w:p w:rsidR="00733143" w:rsidRPr="006E666C" w:rsidRDefault="00733143" w:rsidP="00733143">
            <w:pPr>
              <w:jc w:val="center"/>
              <w:rPr>
                <w:rFonts w:eastAsia="仿宋"/>
                <w:sz w:val="24"/>
              </w:rPr>
            </w:pPr>
            <w:r w:rsidRPr="006E666C">
              <w:rPr>
                <w:rFonts w:eastAsia="仿宋"/>
                <w:sz w:val="24"/>
              </w:rPr>
              <w:t>Introduction to Civil Engineering</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sz w:val="24"/>
                <w:szCs w:val="24"/>
              </w:rPr>
              <w:t>6/2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proofErr w:type="gramStart"/>
            <w:r w:rsidRPr="006E666C">
              <w:rPr>
                <w:rFonts w:eastAsia="仿宋" w:hint="eastAsia"/>
                <w:sz w:val="24"/>
                <w:szCs w:val="24"/>
              </w:rPr>
              <w:t>章卫华</w:t>
            </w:r>
            <w:proofErr w:type="gramEnd"/>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0B793D">
            <w:pPr>
              <w:jc w:val="center"/>
              <w:rPr>
                <w:rFonts w:eastAsia="仿宋"/>
                <w:bCs/>
                <w:sz w:val="24"/>
              </w:rPr>
            </w:pPr>
            <w:r w:rsidRPr="006E666C">
              <w:rPr>
                <w:rFonts w:eastAsia="仿宋"/>
                <w:bCs/>
                <w:sz w:val="24"/>
              </w:rPr>
              <w:t>ESE</w:t>
            </w:r>
            <w:r w:rsidR="000B793D" w:rsidRPr="006E666C">
              <w:rPr>
                <w:rFonts w:eastAsia="仿宋" w:hint="eastAsia"/>
                <w:bCs/>
                <w:sz w:val="24"/>
              </w:rPr>
              <w:t>392</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C174C0" w:rsidP="00733143">
            <w:pPr>
              <w:jc w:val="center"/>
              <w:rPr>
                <w:rFonts w:eastAsia="仿宋"/>
                <w:sz w:val="24"/>
              </w:rPr>
            </w:pPr>
            <w:r w:rsidRPr="006E666C">
              <w:rPr>
                <w:rFonts w:eastAsia="仿宋" w:hint="eastAsia"/>
                <w:sz w:val="24"/>
              </w:rPr>
              <w:t>给</w:t>
            </w:r>
            <w:r w:rsidR="00733143" w:rsidRPr="006E666C">
              <w:rPr>
                <w:rFonts w:eastAsia="仿宋"/>
                <w:sz w:val="24"/>
              </w:rPr>
              <w:t>水处理</w:t>
            </w:r>
            <w:r w:rsidRPr="006E666C">
              <w:rPr>
                <w:rFonts w:eastAsia="仿宋" w:hint="eastAsia"/>
                <w:sz w:val="24"/>
              </w:rPr>
              <w:t>工程</w:t>
            </w:r>
            <w:r w:rsidR="00733143" w:rsidRPr="006E666C">
              <w:rPr>
                <w:rFonts w:eastAsia="仿宋" w:hint="eastAsia"/>
                <w:sz w:val="24"/>
              </w:rPr>
              <w:t>（</w:t>
            </w:r>
            <w:r w:rsidR="00733143" w:rsidRPr="006E666C">
              <w:rPr>
                <w:rFonts w:eastAsia="仿宋"/>
                <w:sz w:val="24"/>
              </w:rPr>
              <w:t>双语教学</w:t>
            </w:r>
            <w:r w:rsidR="00733143" w:rsidRPr="006E666C">
              <w:rPr>
                <w:rFonts w:eastAsia="仿宋" w:hint="eastAsia"/>
                <w:sz w:val="24"/>
              </w:rPr>
              <w:t>）</w:t>
            </w:r>
          </w:p>
          <w:p w:rsidR="00733143" w:rsidRPr="006E666C" w:rsidRDefault="00C174C0" w:rsidP="00733143">
            <w:pPr>
              <w:jc w:val="center"/>
              <w:rPr>
                <w:rFonts w:eastAsia="仿宋"/>
                <w:sz w:val="24"/>
              </w:rPr>
            </w:pPr>
            <w:r w:rsidRPr="006E666C">
              <w:rPr>
                <w:rFonts w:eastAsia="仿宋" w:hint="eastAsia"/>
                <w:sz w:val="24"/>
              </w:rPr>
              <w:t>Water</w:t>
            </w:r>
            <w:r w:rsidRPr="006E666C">
              <w:rPr>
                <w:rFonts w:eastAsia="仿宋"/>
                <w:sz w:val="24"/>
              </w:rPr>
              <w:t xml:space="preserve"> Treatment Engineering</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sz w:val="24"/>
                <w:szCs w:val="24"/>
              </w:rPr>
              <w:t>6/</w:t>
            </w:r>
            <w:r w:rsidRPr="006E666C">
              <w:rPr>
                <w:rFonts w:eastAsia="仿宋" w:hint="eastAsia"/>
                <w:sz w:val="24"/>
                <w:szCs w:val="24"/>
              </w:rPr>
              <w:t>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刘伟</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bCs/>
                <w:sz w:val="24"/>
              </w:rPr>
            </w:pPr>
            <w:r w:rsidRPr="006E666C">
              <w:rPr>
                <w:rFonts w:eastAsia="仿宋"/>
                <w:bCs/>
                <w:sz w:val="24"/>
              </w:rPr>
              <w:t>ESE473</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物理性污染控制</w:t>
            </w:r>
          </w:p>
          <w:p w:rsidR="00733143" w:rsidRPr="006E666C" w:rsidRDefault="00733143" w:rsidP="00733143">
            <w:pPr>
              <w:jc w:val="center"/>
              <w:rPr>
                <w:rFonts w:eastAsia="仿宋"/>
                <w:sz w:val="24"/>
              </w:rPr>
            </w:pPr>
            <w:r w:rsidRPr="006E666C">
              <w:rPr>
                <w:rFonts w:eastAsia="仿宋"/>
                <w:sz w:val="24"/>
              </w:rPr>
              <w:t>Physical Pollution Control</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sz w:val="24"/>
                <w:szCs w:val="24"/>
              </w:rPr>
              <w:t>7/2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魏在山</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bCs/>
                <w:sz w:val="24"/>
              </w:rPr>
            </w:pPr>
            <w:r w:rsidRPr="006E666C">
              <w:rPr>
                <w:rFonts w:eastAsia="仿宋" w:hint="eastAsia"/>
                <w:bCs/>
                <w:sz w:val="24"/>
              </w:rPr>
              <w:t>ESE280</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环境化学</w:t>
            </w:r>
          </w:p>
          <w:p w:rsidR="00733143" w:rsidRPr="006E666C" w:rsidRDefault="00733143" w:rsidP="00733143">
            <w:pPr>
              <w:jc w:val="center"/>
              <w:rPr>
                <w:rFonts w:eastAsia="仿宋"/>
                <w:sz w:val="24"/>
              </w:rPr>
            </w:pPr>
            <w:r w:rsidRPr="006E666C">
              <w:rPr>
                <w:rFonts w:eastAsia="仿宋" w:hint="eastAsia"/>
                <w:sz w:val="24"/>
              </w:rPr>
              <w:t>Environmental Chemistry</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3/2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proofErr w:type="gramStart"/>
            <w:r w:rsidRPr="006E666C">
              <w:rPr>
                <w:rFonts w:eastAsia="仿宋" w:hint="eastAsia"/>
                <w:sz w:val="24"/>
              </w:rPr>
              <w:t>章卫华</w:t>
            </w:r>
            <w:proofErr w:type="gramEnd"/>
            <w:r w:rsidRPr="006E666C">
              <w:rPr>
                <w:rFonts w:eastAsia="仿宋" w:hint="eastAsia"/>
                <w:sz w:val="24"/>
              </w:rPr>
              <w:t>、刘升卫</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bCs/>
                <w:sz w:val="24"/>
              </w:rPr>
            </w:pPr>
            <w:bookmarkStart w:id="3" w:name="OLE_LINK3"/>
            <w:bookmarkStart w:id="4" w:name="OLE_LINK4"/>
            <w:r w:rsidRPr="006E666C">
              <w:rPr>
                <w:rFonts w:eastAsia="仿宋" w:hint="eastAsia"/>
                <w:bCs/>
                <w:sz w:val="24"/>
              </w:rPr>
              <w:t>ESE4</w:t>
            </w:r>
            <w:bookmarkEnd w:id="3"/>
            <w:bookmarkEnd w:id="4"/>
            <w:r w:rsidRPr="006E666C">
              <w:rPr>
                <w:rFonts w:eastAsia="仿宋" w:hint="eastAsia"/>
                <w:bCs/>
                <w:sz w:val="24"/>
              </w:rPr>
              <w:t>91</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清洁能源</w:t>
            </w:r>
          </w:p>
          <w:p w:rsidR="00733143" w:rsidRPr="006E666C" w:rsidRDefault="00733143" w:rsidP="00733143">
            <w:pPr>
              <w:jc w:val="center"/>
              <w:rPr>
                <w:rFonts w:eastAsia="仿宋"/>
                <w:sz w:val="24"/>
              </w:rPr>
            </w:pPr>
            <w:r w:rsidRPr="006E666C">
              <w:rPr>
                <w:rFonts w:eastAsia="仿宋" w:hint="eastAsia"/>
                <w:sz w:val="24"/>
              </w:rPr>
              <w:t>Clean Energy</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sz w:val="24"/>
                <w:szCs w:val="24"/>
              </w:rPr>
              <w:t>7/2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严凯</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FE16B3">
            <w:pPr>
              <w:jc w:val="center"/>
              <w:rPr>
                <w:rFonts w:eastAsia="仿宋"/>
                <w:bCs/>
                <w:sz w:val="24"/>
              </w:rPr>
            </w:pPr>
            <w:r w:rsidRPr="006E666C">
              <w:rPr>
                <w:rFonts w:eastAsia="仿宋" w:hint="eastAsia"/>
                <w:bCs/>
                <w:sz w:val="24"/>
              </w:rPr>
              <w:t>ESE49</w:t>
            </w:r>
            <w:r w:rsidR="00FE16B3">
              <w:rPr>
                <w:rFonts w:eastAsia="仿宋" w:hint="eastAsia"/>
                <w:bCs/>
                <w:sz w:val="24"/>
              </w:rPr>
              <w:t>7</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环境纳米科学与技术</w:t>
            </w:r>
          </w:p>
          <w:p w:rsidR="00733143" w:rsidRPr="006E666C" w:rsidRDefault="00733143" w:rsidP="00733143">
            <w:pPr>
              <w:jc w:val="center"/>
              <w:rPr>
                <w:rFonts w:eastAsia="仿宋"/>
                <w:sz w:val="24"/>
              </w:rPr>
            </w:pPr>
            <w:r w:rsidRPr="006E666C">
              <w:rPr>
                <w:rFonts w:eastAsia="仿宋" w:hint="eastAsia"/>
                <w:sz w:val="24"/>
              </w:rPr>
              <w:t>Environmental Science and Technology: Nano</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sz w:val="24"/>
                <w:szCs w:val="24"/>
              </w:rPr>
              <w:t>7/2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李传浩</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bCs/>
                <w:sz w:val="24"/>
              </w:rPr>
            </w:pPr>
            <w:r w:rsidRPr="006E666C">
              <w:rPr>
                <w:rFonts w:eastAsia="仿宋" w:hint="eastAsia"/>
                <w:bCs/>
                <w:sz w:val="24"/>
              </w:rPr>
              <w:t>ESE495</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室内空气污染与净化</w:t>
            </w:r>
          </w:p>
          <w:p w:rsidR="00733143" w:rsidRPr="006E666C" w:rsidRDefault="00733143" w:rsidP="00733143">
            <w:pPr>
              <w:jc w:val="center"/>
              <w:rPr>
                <w:rFonts w:eastAsia="仿宋"/>
                <w:sz w:val="24"/>
              </w:rPr>
            </w:pPr>
            <w:r w:rsidRPr="006E666C">
              <w:rPr>
                <w:rFonts w:eastAsia="仿宋" w:hint="eastAsia"/>
                <w:sz w:val="24"/>
              </w:rPr>
              <w:t>Indoor Air Pollution Control</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sz w:val="24"/>
                <w:szCs w:val="24"/>
              </w:rPr>
              <w:t>7/2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hint="eastAsia"/>
                <w:sz w:val="24"/>
              </w:rPr>
              <w:t>黄海保</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bCs/>
                <w:sz w:val="24"/>
              </w:rPr>
              <w:t>ESE5</w:t>
            </w:r>
            <w:r w:rsidRPr="006E666C">
              <w:rPr>
                <w:rFonts w:eastAsia="仿宋" w:hint="eastAsia"/>
                <w:bCs/>
                <w:sz w:val="24"/>
              </w:rPr>
              <w:t>7</w:t>
            </w:r>
            <w:r w:rsidRPr="006E666C">
              <w:rPr>
                <w:rFonts w:eastAsia="仿宋"/>
                <w:bCs/>
                <w:sz w:val="24"/>
              </w:rPr>
              <w:t>7</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等离子体</w:t>
            </w:r>
            <w:r w:rsidRPr="006E666C">
              <w:rPr>
                <w:rFonts w:eastAsia="仿宋" w:hint="eastAsia"/>
                <w:sz w:val="24"/>
              </w:rPr>
              <w:t>环保新</w:t>
            </w:r>
            <w:r w:rsidRPr="006E666C">
              <w:rPr>
                <w:rFonts w:eastAsia="仿宋"/>
                <w:sz w:val="24"/>
              </w:rPr>
              <w:t>技术</w:t>
            </w:r>
          </w:p>
          <w:p w:rsidR="00733143" w:rsidRPr="006E666C" w:rsidRDefault="00733143" w:rsidP="00733143">
            <w:pPr>
              <w:jc w:val="center"/>
              <w:rPr>
                <w:rFonts w:eastAsia="仿宋"/>
                <w:sz w:val="24"/>
              </w:rPr>
            </w:pPr>
            <w:r w:rsidRPr="006E666C">
              <w:rPr>
                <w:rFonts w:eastAsia="仿宋" w:hint="eastAsia"/>
                <w:sz w:val="24"/>
              </w:rPr>
              <w:t xml:space="preserve">Novel </w:t>
            </w:r>
            <w:r w:rsidRPr="006E666C">
              <w:rPr>
                <w:rFonts w:eastAsia="仿宋"/>
                <w:sz w:val="24"/>
              </w:rPr>
              <w:t xml:space="preserve">Plasma </w:t>
            </w:r>
            <w:r w:rsidRPr="006E666C">
              <w:rPr>
                <w:rFonts w:eastAsia="仿宋" w:hint="eastAsia"/>
                <w:sz w:val="24"/>
              </w:rPr>
              <w:t xml:space="preserve">Remediation Technology for </w:t>
            </w:r>
            <w:r w:rsidRPr="006E666C">
              <w:rPr>
                <w:rFonts w:eastAsia="仿宋"/>
                <w:sz w:val="24"/>
              </w:rPr>
              <w:t xml:space="preserve">Environmental </w:t>
            </w:r>
            <w:r w:rsidRPr="006E666C">
              <w:rPr>
                <w:rFonts w:eastAsia="仿宋" w:hint="eastAsia"/>
                <w:sz w:val="24"/>
              </w:rPr>
              <w:t>Protection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r w:rsidRPr="006E666C">
              <w:rPr>
                <w:rFonts w:eastAsia="仿宋"/>
                <w:sz w:val="24"/>
                <w:szCs w:val="24"/>
              </w:rPr>
              <w:t>7/2</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杜长明</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jc w:val="center"/>
              <w:rPr>
                <w:rFonts w:eastAsia="仿宋"/>
                <w:sz w:val="24"/>
              </w:rPr>
            </w:pPr>
            <w:r w:rsidRPr="006E666C">
              <w:rPr>
                <w:rFonts w:eastAsia="仿宋" w:hint="eastAsia"/>
                <w:sz w:val="24"/>
              </w:rPr>
              <w:t>ESE284</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spacing w:after="120"/>
              <w:jc w:val="center"/>
              <w:rPr>
                <w:rFonts w:eastAsia="仿宋"/>
                <w:sz w:val="24"/>
              </w:rPr>
            </w:pPr>
            <w:r w:rsidRPr="006E666C">
              <w:rPr>
                <w:rFonts w:eastAsia="仿宋" w:hint="eastAsia"/>
                <w:sz w:val="24"/>
              </w:rPr>
              <w:t>环境监测</w:t>
            </w:r>
          </w:p>
          <w:p w:rsidR="00733143" w:rsidRPr="006E666C" w:rsidRDefault="00733143" w:rsidP="00733143">
            <w:pPr>
              <w:spacing w:after="120"/>
              <w:jc w:val="center"/>
              <w:rPr>
                <w:rFonts w:eastAsia="仿宋"/>
                <w:sz w:val="24"/>
              </w:rPr>
            </w:pPr>
            <w:r w:rsidRPr="006E666C">
              <w:rPr>
                <w:rFonts w:eastAsia="仿宋"/>
                <w:sz w:val="24"/>
              </w:rPr>
              <w:t>Environmental Monitoring</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spacing w:after="120"/>
              <w:jc w:val="center"/>
              <w:rPr>
                <w:rFonts w:eastAsia="仿宋"/>
                <w:sz w:val="24"/>
              </w:rPr>
            </w:pPr>
            <w:r w:rsidRPr="006E666C">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spacing w:after="120"/>
              <w:jc w:val="center"/>
              <w:rPr>
                <w:rFonts w:eastAsia="仿宋"/>
                <w:sz w:val="24"/>
              </w:rPr>
            </w:pPr>
            <w:r w:rsidRPr="006E666C">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r w:rsidRPr="006E666C">
              <w:rPr>
                <w:rFonts w:eastAsia="仿宋"/>
                <w:sz w:val="24"/>
                <w:szCs w:val="24"/>
              </w:rPr>
              <w:t>4/</w:t>
            </w:r>
            <w:r w:rsidRPr="006E666C">
              <w:rPr>
                <w:rFonts w:eastAsia="仿宋" w:hint="eastAsia"/>
                <w:sz w:val="24"/>
                <w:szCs w:val="24"/>
              </w:rPr>
              <w:t>3</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何春</w:t>
            </w:r>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bCs/>
                <w:sz w:val="24"/>
              </w:rPr>
            </w:pPr>
            <w:r w:rsidRPr="006E666C">
              <w:rPr>
                <w:rFonts w:eastAsia="仿宋"/>
                <w:bCs/>
                <w:sz w:val="24"/>
              </w:rPr>
              <w:t>ESE561</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高等水处理</w:t>
            </w:r>
          </w:p>
          <w:p w:rsidR="00733143" w:rsidRPr="006E666C" w:rsidRDefault="00733143" w:rsidP="00733143">
            <w:pPr>
              <w:jc w:val="center"/>
              <w:rPr>
                <w:rFonts w:eastAsia="仿宋"/>
                <w:sz w:val="24"/>
              </w:rPr>
            </w:pPr>
            <w:r w:rsidRPr="006E666C">
              <w:rPr>
                <w:rFonts w:eastAsia="仿宋"/>
                <w:sz w:val="24"/>
              </w:rPr>
              <w:t xml:space="preserve">Advanced </w:t>
            </w:r>
            <w:r w:rsidRPr="006E666C">
              <w:rPr>
                <w:rFonts w:eastAsia="仿宋" w:hint="eastAsia"/>
                <w:sz w:val="24"/>
              </w:rPr>
              <w:t>Water T</w:t>
            </w:r>
            <w:r w:rsidRPr="006E666C">
              <w:rPr>
                <w:rFonts w:eastAsia="仿宋"/>
                <w:sz w:val="24"/>
              </w:rPr>
              <w:t>reatment</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54</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18345D" w:rsidRDefault="00826961" w:rsidP="00733143">
            <w:pPr>
              <w:pStyle w:val="3"/>
              <w:spacing w:before="120"/>
              <w:jc w:val="center"/>
              <w:rPr>
                <w:rFonts w:eastAsia="仿宋"/>
                <w:color w:val="000000" w:themeColor="text1"/>
                <w:sz w:val="24"/>
                <w:szCs w:val="24"/>
              </w:rPr>
            </w:pPr>
            <w:r w:rsidRPr="0018345D">
              <w:rPr>
                <w:rFonts w:eastAsia="仿宋" w:hint="eastAsia"/>
                <w:color w:val="000000" w:themeColor="text1"/>
                <w:sz w:val="24"/>
                <w:szCs w:val="24"/>
              </w:rPr>
              <w:t>5</w:t>
            </w:r>
            <w:r w:rsidR="00733143" w:rsidRPr="0018345D">
              <w:rPr>
                <w:rFonts w:eastAsia="仿宋"/>
                <w:color w:val="000000" w:themeColor="text1"/>
                <w:sz w:val="24"/>
                <w:szCs w:val="24"/>
              </w:rPr>
              <w:t>/3</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proofErr w:type="gramStart"/>
            <w:r w:rsidRPr="006E666C">
              <w:rPr>
                <w:rFonts w:eastAsia="仿宋" w:hint="eastAsia"/>
                <w:sz w:val="24"/>
                <w:szCs w:val="24"/>
              </w:rPr>
              <w:t>熊亚</w:t>
            </w:r>
            <w:proofErr w:type="gramEnd"/>
          </w:p>
        </w:tc>
      </w:tr>
      <w:tr w:rsidR="00733143" w:rsidRPr="006E666C" w:rsidTr="0078136B">
        <w:trPr>
          <w:trHeight w:val="342"/>
          <w:jc w:val="center"/>
        </w:trPr>
        <w:tc>
          <w:tcPr>
            <w:tcW w:w="551" w:type="dxa"/>
            <w:vMerge/>
            <w:tcBorders>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608" w:type="dxa"/>
            <w:vMerge/>
            <w:tcBorders>
              <w:top w:val="single" w:sz="12" w:space="0" w:color="auto"/>
              <w:left w:val="single" w:sz="4" w:space="0" w:color="auto"/>
              <w:right w:val="single" w:sz="4" w:space="0" w:color="auto"/>
            </w:tcBorders>
            <w:vAlign w:val="center"/>
          </w:tcPr>
          <w:p w:rsidR="00733143" w:rsidRPr="006E666C" w:rsidRDefault="00733143" w:rsidP="00733143">
            <w:pPr>
              <w:widowControl/>
              <w:jc w:val="center"/>
              <w:rPr>
                <w:rFonts w:eastAsia="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adjustRightInd w:val="0"/>
              <w:snapToGrid w:val="0"/>
              <w:jc w:val="center"/>
              <w:rPr>
                <w:rFonts w:eastAsia="仿宋"/>
                <w:bCs/>
                <w:sz w:val="24"/>
              </w:rPr>
            </w:pPr>
            <w:r w:rsidRPr="006E666C">
              <w:rPr>
                <w:rFonts w:eastAsia="仿宋"/>
                <w:bCs/>
                <w:sz w:val="24"/>
              </w:rPr>
              <w:t>ESE563</w:t>
            </w:r>
          </w:p>
        </w:tc>
        <w:tc>
          <w:tcPr>
            <w:tcW w:w="34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kern w:val="0"/>
                <w:sz w:val="24"/>
              </w:rPr>
            </w:pPr>
            <w:bookmarkStart w:id="5" w:name="OLE_LINK1"/>
            <w:bookmarkStart w:id="6" w:name="OLE_LINK2"/>
            <w:proofErr w:type="gramStart"/>
            <w:r w:rsidRPr="006E666C">
              <w:rPr>
                <w:rFonts w:eastAsia="仿宋"/>
                <w:kern w:val="0"/>
                <w:sz w:val="24"/>
              </w:rPr>
              <w:t>混凝剂及混凝</w:t>
            </w:r>
            <w:proofErr w:type="gramEnd"/>
            <w:r w:rsidRPr="006E666C">
              <w:rPr>
                <w:rFonts w:eastAsia="仿宋"/>
                <w:kern w:val="0"/>
                <w:sz w:val="24"/>
              </w:rPr>
              <w:t>技术</w:t>
            </w:r>
            <w:bookmarkEnd w:id="5"/>
            <w:bookmarkEnd w:id="6"/>
          </w:p>
          <w:p w:rsidR="00733143" w:rsidRPr="006E666C" w:rsidRDefault="00733143" w:rsidP="00733143">
            <w:pPr>
              <w:jc w:val="center"/>
              <w:rPr>
                <w:rFonts w:eastAsia="仿宋"/>
                <w:sz w:val="24"/>
              </w:rPr>
            </w:pPr>
            <w:r w:rsidRPr="006E666C">
              <w:rPr>
                <w:rFonts w:eastAsia="仿宋"/>
                <w:sz w:val="24"/>
              </w:rPr>
              <w:t xml:space="preserve">Coagulants and </w:t>
            </w:r>
            <w:r w:rsidRPr="006E666C">
              <w:rPr>
                <w:rFonts w:eastAsia="仿宋" w:hint="eastAsia"/>
                <w:sz w:val="24"/>
              </w:rPr>
              <w:t>C</w:t>
            </w:r>
            <w:r w:rsidRPr="006E666C">
              <w:rPr>
                <w:rFonts w:eastAsia="仿宋"/>
                <w:sz w:val="24"/>
              </w:rPr>
              <w:t xml:space="preserve">oagulation </w:t>
            </w:r>
            <w:r w:rsidRPr="006E666C">
              <w:rPr>
                <w:rFonts w:eastAsia="仿宋" w:hint="eastAsia"/>
                <w:sz w:val="24"/>
              </w:rPr>
              <w:t>T</w:t>
            </w:r>
            <w:r w:rsidRPr="006E666C">
              <w:rPr>
                <w:rFonts w:eastAsia="仿宋"/>
                <w:sz w:val="24"/>
              </w:rPr>
              <w:t>echnology</w:t>
            </w:r>
          </w:p>
        </w:tc>
        <w:tc>
          <w:tcPr>
            <w:tcW w:w="709"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jc w:val="center"/>
              <w:rPr>
                <w:rFonts w:eastAsia="仿宋"/>
                <w:sz w:val="24"/>
              </w:rPr>
            </w:pPr>
            <w:r w:rsidRPr="006E666C">
              <w:rPr>
                <w:rFonts w:eastAsia="仿宋"/>
                <w:sz w:val="24"/>
              </w:rPr>
              <w:t>36</w:t>
            </w:r>
          </w:p>
        </w:tc>
        <w:tc>
          <w:tcPr>
            <w:tcW w:w="1302"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sz w:val="24"/>
                <w:szCs w:val="24"/>
              </w:rPr>
              <w:t>7/2</w:t>
            </w:r>
          </w:p>
        </w:tc>
        <w:tc>
          <w:tcPr>
            <w:tcW w:w="1784" w:type="dxa"/>
            <w:tcBorders>
              <w:top w:val="single" w:sz="4" w:space="0" w:color="auto"/>
              <w:left w:val="single" w:sz="4" w:space="0" w:color="auto"/>
              <w:bottom w:val="single" w:sz="4" w:space="0" w:color="auto"/>
              <w:right w:val="single" w:sz="4" w:space="0" w:color="auto"/>
            </w:tcBorders>
            <w:vAlign w:val="center"/>
          </w:tcPr>
          <w:p w:rsidR="00733143" w:rsidRPr="006E666C" w:rsidRDefault="00733143" w:rsidP="00733143">
            <w:pPr>
              <w:pStyle w:val="3"/>
              <w:spacing w:before="120"/>
              <w:jc w:val="center"/>
              <w:rPr>
                <w:rFonts w:eastAsia="仿宋"/>
                <w:sz w:val="24"/>
                <w:szCs w:val="24"/>
              </w:rPr>
            </w:pPr>
            <w:r w:rsidRPr="006E666C">
              <w:rPr>
                <w:rFonts w:eastAsia="仿宋" w:hint="eastAsia"/>
                <w:sz w:val="24"/>
                <w:szCs w:val="24"/>
              </w:rPr>
              <w:t>石太宏</w:t>
            </w:r>
          </w:p>
        </w:tc>
      </w:tr>
    </w:tbl>
    <w:p w:rsidR="00053F89" w:rsidRPr="006E666C" w:rsidRDefault="00053F89" w:rsidP="00053F89">
      <w:pPr>
        <w:spacing w:line="360" w:lineRule="exact"/>
        <w:rPr>
          <w:rFonts w:ascii="仿宋_GB2312" w:eastAsia="仿宋_GB2312"/>
          <w:szCs w:val="21"/>
        </w:rPr>
      </w:pPr>
      <w:r w:rsidRPr="006E666C">
        <w:rPr>
          <w:rFonts w:ascii="仿宋_GB2312" w:eastAsia="仿宋_GB2312" w:hint="eastAsia"/>
          <w:szCs w:val="21"/>
        </w:rPr>
        <w:t>说明：</w:t>
      </w:r>
    </w:p>
    <w:p w:rsidR="00053F89" w:rsidRPr="00575D2B" w:rsidRDefault="00053F89" w:rsidP="00053F89">
      <w:pPr>
        <w:spacing w:line="360" w:lineRule="exact"/>
        <w:rPr>
          <w:rFonts w:ascii="仿宋_GB2312" w:eastAsia="仿宋_GB2312"/>
          <w:szCs w:val="21"/>
        </w:rPr>
      </w:pPr>
      <w:r w:rsidRPr="006E666C">
        <w:rPr>
          <w:rFonts w:ascii="仿宋_GB2312" w:eastAsia="仿宋_GB2312" w:hint="eastAsia"/>
          <w:szCs w:val="21"/>
        </w:rPr>
        <w:t>专业选修课课程要求必须修满44学分，其中模块A（侧重于实践应用）至少修满19学分，模块B侧重于创新研究，可根据学生兴趣爱好进行选择</w:t>
      </w:r>
    </w:p>
    <w:p w:rsidR="006062E5" w:rsidRPr="00575D2B" w:rsidRDefault="00351151" w:rsidP="00BE6617">
      <w:pPr>
        <w:spacing w:line="360" w:lineRule="exact"/>
        <w:ind w:left="315" w:hangingChars="150" w:hanging="315"/>
        <w:rPr>
          <w:rFonts w:eastAsia="黑体"/>
          <w:sz w:val="32"/>
          <w:szCs w:val="32"/>
        </w:rPr>
      </w:pPr>
      <w:r w:rsidRPr="00575D2B">
        <w:rPr>
          <w:rFonts w:ascii="仿宋_GB2312" w:eastAsia="仿宋_GB2312" w:hint="eastAsia"/>
          <w:szCs w:val="21"/>
        </w:rPr>
        <w:br w:type="page"/>
      </w:r>
    </w:p>
    <w:p w:rsidR="00FF1499" w:rsidRDefault="00585122" w:rsidP="00082FC0">
      <w:pPr>
        <w:spacing w:line="540" w:lineRule="exact"/>
        <w:rPr>
          <w:rFonts w:eastAsia="黑体"/>
          <w:sz w:val="32"/>
          <w:szCs w:val="32"/>
        </w:rPr>
      </w:pPr>
      <w:r w:rsidRPr="004B69E4">
        <w:rPr>
          <w:rFonts w:eastAsia="黑体"/>
          <w:sz w:val="32"/>
          <w:szCs w:val="32"/>
        </w:rPr>
        <w:lastRenderedPageBreak/>
        <w:t>附表二：环境工程专业学分学时分布情况表</w:t>
      </w:r>
    </w:p>
    <w:tbl>
      <w:tblPr>
        <w:tblpPr w:leftFromText="180" w:rightFromText="180" w:vertAnchor="text" w:horzAnchor="margin" w:tblpY="170"/>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7"/>
        <w:gridCol w:w="515"/>
        <w:gridCol w:w="709"/>
        <w:gridCol w:w="855"/>
        <w:gridCol w:w="563"/>
        <w:gridCol w:w="847"/>
        <w:gridCol w:w="686"/>
        <w:gridCol w:w="735"/>
        <w:gridCol w:w="840"/>
        <w:gridCol w:w="555"/>
        <w:gridCol w:w="589"/>
        <w:gridCol w:w="926"/>
        <w:gridCol w:w="990"/>
      </w:tblGrid>
      <w:tr w:rsidR="00FF1499" w:rsidRPr="003B61FC" w:rsidTr="00616E49">
        <w:trPr>
          <w:trHeight w:val="465"/>
        </w:trPr>
        <w:tc>
          <w:tcPr>
            <w:tcW w:w="9537" w:type="dxa"/>
            <w:gridSpan w:val="13"/>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环境工程专业学分学时分布情况表</w:t>
            </w:r>
          </w:p>
        </w:tc>
      </w:tr>
      <w:tr w:rsidR="00FF1499" w:rsidRPr="003B61FC" w:rsidTr="00616E49">
        <w:trPr>
          <w:trHeight w:val="390"/>
        </w:trPr>
        <w:tc>
          <w:tcPr>
            <w:tcW w:w="727" w:type="dxa"/>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学年</w:t>
            </w:r>
          </w:p>
        </w:tc>
        <w:tc>
          <w:tcPr>
            <w:tcW w:w="515" w:type="dxa"/>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学期</w:t>
            </w:r>
          </w:p>
        </w:tc>
        <w:tc>
          <w:tcPr>
            <w:tcW w:w="1564" w:type="dxa"/>
            <w:gridSpan w:val="2"/>
            <w:vAlign w:val="center"/>
          </w:tcPr>
          <w:p w:rsidR="00FF1499" w:rsidRPr="003B61FC" w:rsidRDefault="00FF1499" w:rsidP="00616E49">
            <w:pPr>
              <w:adjustRightInd w:val="0"/>
              <w:snapToGrid w:val="0"/>
              <w:jc w:val="center"/>
              <w:rPr>
                <w:rFonts w:eastAsia="仿宋_GB2312"/>
                <w:bCs/>
                <w:sz w:val="24"/>
              </w:rPr>
            </w:pPr>
            <w:proofErr w:type="gramStart"/>
            <w:r w:rsidRPr="003B61FC">
              <w:rPr>
                <w:rFonts w:eastAsia="仿宋_GB2312"/>
                <w:bCs/>
                <w:sz w:val="24"/>
              </w:rPr>
              <w:t>公必课</w:t>
            </w:r>
            <w:proofErr w:type="gramEnd"/>
          </w:p>
        </w:tc>
        <w:tc>
          <w:tcPr>
            <w:tcW w:w="1410" w:type="dxa"/>
            <w:gridSpan w:val="2"/>
            <w:vAlign w:val="center"/>
          </w:tcPr>
          <w:p w:rsidR="00FF1499" w:rsidRPr="003B61FC" w:rsidRDefault="00FF1499" w:rsidP="00616E49">
            <w:pPr>
              <w:adjustRightInd w:val="0"/>
              <w:snapToGrid w:val="0"/>
              <w:jc w:val="center"/>
              <w:rPr>
                <w:rFonts w:eastAsia="仿宋_GB2312"/>
                <w:bCs/>
                <w:sz w:val="24"/>
              </w:rPr>
            </w:pPr>
            <w:proofErr w:type="gramStart"/>
            <w:r w:rsidRPr="003B61FC">
              <w:rPr>
                <w:rFonts w:eastAsia="仿宋_GB2312"/>
                <w:bCs/>
                <w:sz w:val="24"/>
              </w:rPr>
              <w:t>专必课</w:t>
            </w:r>
            <w:proofErr w:type="gramEnd"/>
          </w:p>
        </w:tc>
        <w:tc>
          <w:tcPr>
            <w:tcW w:w="2261" w:type="dxa"/>
            <w:gridSpan w:val="3"/>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专选课</w:t>
            </w:r>
          </w:p>
        </w:tc>
        <w:tc>
          <w:tcPr>
            <w:tcW w:w="1144" w:type="dxa"/>
            <w:gridSpan w:val="2"/>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公选课</w:t>
            </w:r>
          </w:p>
        </w:tc>
        <w:tc>
          <w:tcPr>
            <w:tcW w:w="1916" w:type="dxa"/>
            <w:gridSpan w:val="2"/>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合计</w:t>
            </w:r>
          </w:p>
          <w:p w:rsidR="00FF1499" w:rsidRPr="003B61FC" w:rsidRDefault="00FF1499" w:rsidP="00616E49">
            <w:pPr>
              <w:adjustRightInd w:val="0"/>
              <w:snapToGrid w:val="0"/>
              <w:jc w:val="center"/>
              <w:rPr>
                <w:rFonts w:eastAsia="仿宋_GB2312"/>
                <w:bCs/>
                <w:sz w:val="24"/>
              </w:rPr>
            </w:pPr>
            <w:r w:rsidRPr="003B61FC">
              <w:rPr>
                <w:rFonts w:eastAsia="仿宋_GB2312"/>
                <w:bCs/>
                <w:sz w:val="24"/>
              </w:rPr>
              <w:t>（公选课除外）</w:t>
            </w:r>
          </w:p>
        </w:tc>
      </w:tr>
      <w:tr w:rsidR="00FF1499" w:rsidRPr="003B61FC" w:rsidTr="00616E49">
        <w:trPr>
          <w:trHeight w:val="420"/>
        </w:trPr>
        <w:tc>
          <w:tcPr>
            <w:tcW w:w="727" w:type="dxa"/>
            <w:vMerge/>
            <w:vAlign w:val="center"/>
          </w:tcPr>
          <w:p w:rsidR="00FF1499" w:rsidRPr="003B61FC" w:rsidRDefault="00FF1499" w:rsidP="00616E49">
            <w:pPr>
              <w:adjustRightInd w:val="0"/>
              <w:snapToGrid w:val="0"/>
              <w:jc w:val="center"/>
              <w:rPr>
                <w:rFonts w:eastAsia="仿宋_GB2312"/>
                <w:bCs/>
                <w:sz w:val="24"/>
              </w:rPr>
            </w:pPr>
          </w:p>
        </w:tc>
        <w:tc>
          <w:tcPr>
            <w:tcW w:w="515" w:type="dxa"/>
            <w:vMerge/>
            <w:vAlign w:val="center"/>
          </w:tcPr>
          <w:p w:rsidR="00FF1499" w:rsidRPr="003B61FC" w:rsidRDefault="00FF1499" w:rsidP="00616E49">
            <w:pPr>
              <w:adjustRightInd w:val="0"/>
              <w:snapToGrid w:val="0"/>
              <w:jc w:val="center"/>
              <w:rPr>
                <w:rFonts w:eastAsia="仿宋_GB2312"/>
                <w:bCs/>
                <w:sz w:val="24"/>
              </w:rPr>
            </w:pPr>
          </w:p>
        </w:tc>
        <w:tc>
          <w:tcPr>
            <w:tcW w:w="709" w:type="dxa"/>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学分</w:t>
            </w:r>
          </w:p>
        </w:tc>
        <w:tc>
          <w:tcPr>
            <w:tcW w:w="855" w:type="dxa"/>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学时</w:t>
            </w:r>
          </w:p>
        </w:tc>
        <w:tc>
          <w:tcPr>
            <w:tcW w:w="563" w:type="dxa"/>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学分</w:t>
            </w:r>
          </w:p>
        </w:tc>
        <w:tc>
          <w:tcPr>
            <w:tcW w:w="847" w:type="dxa"/>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学时</w:t>
            </w:r>
          </w:p>
        </w:tc>
        <w:tc>
          <w:tcPr>
            <w:tcW w:w="686" w:type="dxa"/>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开设</w:t>
            </w:r>
          </w:p>
          <w:p w:rsidR="00FF1499" w:rsidRPr="003B61FC" w:rsidRDefault="00FF1499" w:rsidP="00616E49">
            <w:pPr>
              <w:adjustRightInd w:val="0"/>
              <w:snapToGrid w:val="0"/>
              <w:jc w:val="center"/>
              <w:rPr>
                <w:rFonts w:eastAsia="仿宋_GB2312"/>
                <w:bCs/>
                <w:sz w:val="24"/>
              </w:rPr>
            </w:pPr>
            <w:r w:rsidRPr="003B61FC">
              <w:rPr>
                <w:rFonts w:eastAsia="仿宋_GB2312"/>
                <w:bCs/>
                <w:sz w:val="24"/>
              </w:rPr>
              <w:t>学分</w:t>
            </w:r>
          </w:p>
        </w:tc>
        <w:tc>
          <w:tcPr>
            <w:tcW w:w="1575" w:type="dxa"/>
            <w:gridSpan w:val="2"/>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建议修读</w:t>
            </w:r>
          </w:p>
        </w:tc>
        <w:tc>
          <w:tcPr>
            <w:tcW w:w="555" w:type="dxa"/>
            <w:vMerge w:val="restart"/>
            <w:vAlign w:val="center"/>
          </w:tcPr>
          <w:p w:rsidR="00FF1499" w:rsidRPr="003B61FC" w:rsidRDefault="00FF1499" w:rsidP="00616E49">
            <w:pPr>
              <w:jc w:val="center"/>
              <w:rPr>
                <w:rFonts w:eastAsia="仿宋_GB2312"/>
                <w:bCs/>
                <w:sz w:val="24"/>
              </w:rPr>
            </w:pPr>
            <w:r w:rsidRPr="003B61FC">
              <w:rPr>
                <w:rFonts w:eastAsia="仿宋_GB2312"/>
                <w:bCs/>
                <w:sz w:val="24"/>
              </w:rPr>
              <w:t>学分</w:t>
            </w:r>
          </w:p>
        </w:tc>
        <w:tc>
          <w:tcPr>
            <w:tcW w:w="589" w:type="dxa"/>
            <w:vMerge w:val="restart"/>
            <w:vAlign w:val="center"/>
          </w:tcPr>
          <w:p w:rsidR="00FF1499" w:rsidRPr="003B61FC" w:rsidRDefault="00FF1499" w:rsidP="00616E49">
            <w:pPr>
              <w:jc w:val="center"/>
              <w:rPr>
                <w:rFonts w:eastAsia="仿宋_GB2312"/>
                <w:bCs/>
                <w:sz w:val="24"/>
              </w:rPr>
            </w:pPr>
            <w:r w:rsidRPr="003B61FC">
              <w:rPr>
                <w:rFonts w:eastAsia="仿宋_GB2312"/>
                <w:bCs/>
                <w:sz w:val="24"/>
              </w:rPr>
              <w:t>学时</w:t>
            </w:r>
          </w:p>
        </w:tc>
        <w:tc>
          <w:tcPr>
            <w:tcW w:w="926" w:type="dxa"/>
            <w:vMerge w:val="restart"/>
            <w:vAlign w:val="center"/>
          </w:tcPr>
          <w:p w:rsidR="00FF1499" w:rsidRPr="003B61FC" w:rsidRDefault="00FF1499" w:rsidP="00616E49">
            <w:pPr>
              <w:jc w:val="center"/>
              <w:rPr>
                <w:rFonts w:eastAsia="仿宋_GB2312"/>
                <w:bCs/>
                <w:sz w:val="24"/>
              </w:rPr>
            </w:pPr>
            <w:r w:rsidRPr="003B61FC">
              <w:rPr>
                <w:rFonts w:eastAsia="仿宋_GB2312"/>
                <w:bCs/>
                <w:sz w:val="24"/>
              </w:rPr>
              <w:t>总学分</w:t>
            </w:r>
          </w:p>
        </w:tc>
        <w:tc>
          <w:tcPr>
            <w:tcW w:w="990" w:type="dxa"/>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总学时</w:t>
            </w:r>
          </w:p>
        </w:tc>
      </w:tr>
      <w:tr w:rsidR="00FF1499" w:rsidRPr="003B61FC" w:rsidTr="00616E49">
        <w:trPr>
          <w:trHeight w:val="420"/>
        </w:trPr>
        <w:tc>
          <w:tcPr>
            <w:tcW w:w="727" w:type="dxa"/>
            <w:vMerge/>
            <w:vAlign w:val="center"/>
          </w:tcPr>
          <w:p w:rsidR="00FF1499" w:rsidRPr="003B61FC" w:rsidRDefault="00FF1499" w:rsidP="00616E49">
            <w:pPr>
              <w:jc w:val="center"/>
              <w:rPr>
                <w:sz w:val="24"/>
              </w:rPr>
            </w:pPr>
          </w:p>
        </w:tc>
        <w:tc>
          <w:tcPr>
            <w:tcW w:w="515" w:type="dxa"/>
            <w:vMerge/>
            <w:vAlign w:val="center"/>
          </w:tcPr>
          <w:p w:rsidR="00FF1499" w:rsidRPr="003B61FC" w:rsidRDefault="00FF1499" w:rsidP="00616E49">
            <w:pPr>
              <w:jc w:val="center"/>
              <w:rPr>
                <w:sz w:val="24"/>
              </w:rPr>
            </w:pPr>
          </w:p>
        </w:tc>
        <w:tc>
          <w:tcPr>
            <w:tcW w:w="709" w:type="dxa"/>
            <w:vMerge/>
            <w:vAlign w:val="center"/>
          </w:tcPr>
          <w:p w:rsidR="00FF1499" w:rsidRPr="003B61FC" w:rsidRDefault="00FF1499" w:rsidP="00616E49">
            <w:pPr>
              <w:jc w:val="center"/>
              <w:rPr>
                <w:sz w:val="24"/>
              </w:rPr>
            </w:pPr>
          </w:p>
        </w:tc>
        <w:tc>
          <w:tcPr>
            <w:tcW w:w="855" w:type="dxa"/>
            <w:vMerge/>
            <w:vAlign w:val="center"/>
          </w:tcPr>
          <w:p w:rsidR="00FF1499" w:rsidRPr="003B61FC" w:rsidRDefault="00FF1499" w:rsidP="00616E49">
            <w:pPr>
              <w:jc w:val="center"/>
              <w:rPr>
                <w:sz w:val="24"/>
              </w:rPr>
            </w:pPr>
          </w:p>
        </w:tc>
        <w:tc>
          <w:tcPr>
            <w:tcW w:w="563" w:type="dxa"/>
            <w:vMerge/>
            <w:vAlign w:val="center"/>
          </w:tcPr>
          <w:p w:rsidR="00FF1499" w:rsidRPr="003B61FC" w:rsidRDefault="00FF1499" w:rsidP="00616E49">
            <w:pPr>
              <w:jc w:val="center"/>
              <w:rPr>
                <w:sz w:val="24"/>
              </w:rPr>
            </w:pPr>
          </w:p>
        </w:tc>
        <w:tc>
          <w:tcPr>
            <w:tcW w:w="847" w:type="dxa"/>
            <w:vMerge/>
            <w:vAlign w:val="center"/>
          </w:tcPr>
          <w:p w:rsidR="00FF1499" w:rsidRPr="003B61FC" w:rsidRDefault="00FF1499" w:rsidP="00616E49">
            <w:pPr>
              <w:jc w:val="center"/>
              <w:rPr>
                <w:sz w:val="24"/>
              </w:rPr>
            </w:pPr>
          </w:p>
        </w:tc>
        <w:tc>
          <w:tcPr>
            <w:tcW w:w="686" w:type="dxa"/>
            <w:vMerge/>
            <w:vAlign w:val="center"/>
          </w:tcPr>
          <w:p w:rsidR="00FF1499" w:rsidRPr="003B61FC" w:rsidRDefault="00FF1499" w:rsidP="00616E49">
            <w:pPr>
              <w:jc w:val="center"/>
              <w:rPr>
                <w:rFonts w:eastAsia="仿宋_GB2312"/>
                <w:bCs/>
                <w:sz w:val="24"/>
              </w:rPr>
            </w:pPr>
          </w:p>
        </w:tc>
        <w:tc>
          <w:tcPr>
            <w:tcW w:w="735" w:type="dxa"/>
            <w:vAlign w:val="center"/>
          </w:tcPr>
          <w:p w:rsidR="00FF1499" w:rsidRPr="003B61FC" w:rsidRDefault="00FF1499" w:rsidP="00616E49">
            <w:pPr>
              <w:jc w:val="center"/>
              <w:rPr>
                <w:rFonts w:eastAsia="仿宋_GB2312"/>
                <w:bCs/>
                <w:sz w:val="24"/>
              </w:rPr>
            </w:pPr>
            <w:r w:rsidRPr="003B61FC">
              <w:rPr>
                <w:rFonts w:eastAsia="仿宋_GB2312"/>
                <w:bCs/>
                <w:sz w:val="24"/>
              </w:rPr>
              <w:t>学分</w:t>
            </w:r>
          </w:p>
        </w:tc>
        <w:tc>
          <w:tcPr>
            <w:tcW w:w="840" w:type="dxa"/>
            <w:vAlign w:val="center"/>
          </w:tcPr>
          <w:p w:rsidR="00FF1499" w:rsidRPr="003B61FC" w:rsidRDefault="00FF1499" w:rsidP="00616E49">
            <w:pPr>
              <w:jc w:val="center"/>
              <w:rPr>
                <w:rFonts w:eastAsia="仿宋_GB2312"/>
                <w:bCs/>
                <w:sz w:val="24"/>
              </w:rPr>
            </w:pPr>
            <w:r w:rsidRPr="003B61FC">
              <w:rPr>
                <w:rFonts w:eastAsia="仿宋_GB2312"/>
                <w:bCs/>
                <w:sz w:val="24"/>
              </w:rPr>
              <w:t>学时</w:t>
            </w:r>
          </w:p>
        </w:tc>
        <w:tc>
          <w:tcPr>
            <w:tcW w:w="555" w:type="dxa"/>
            <w:vMerge/>
            <w:vAlign w:val="center"/>
          </w:tcPr>
          <w:p w:rsidR="00FF1499" w:rsidRPr="003B61FC" w:rsidRDefault="00FF1499" w:rsidP="00616E49">
            <w:pPr>
              <w:jc w:val="center"/>
              <w:rPr>
                <w:rFonts w:eastAsia="仿宋_GB2312"/>
                <w:bCs/>
                <w:sz w:val="24"/>
              </w:rPr>
            </w:pPr>
          </w:p>
        </w:tc>
        <w:tc>
          <w:tcPr>
            <w:tcW w:w="589" w:type="dxa"/>
            <w:vMerge/>
            <w:vAlign w:val="center"/>
          </w:tcPr>
          <w:p w:rsidR="00FF1499" w:rsidRPr="003B61FC" w:rsidRDefault="00FF1499" w:rsidP="00616E49">
            <w:pPr>
              <w:jc w:val="center"/>
              <w:rPr>
                <w:rFonts w:eastAsia="仿宋_GB2312"/>
                <w:bCs/>
                <w:sz w:val="24"/>
              </w:rPr>
            </w:pPr>
          </w:p>
        </w:tc>
        <w:tc>
          <w:tcPr>
            <w:tcW w:w="926" w:type="dxa"/>
            <w:vMerge/>
            <w:vAlign w:val="center"/>
          </w:tcPr>
          <w:p w:rsidR="00FF1499" w:rsidRPr="003B61FC" w:rsidRDefault="00FF1499" w:rsidP="00616E49">
            <w:pPr>
              <w:jc w:val="center"/>
              <w:rPr>
                <w:sz w:val="24"/>
              </w:rPr>
            </w:pPr>
          </w:p>
        </w:tc>
        <w:tc>
          <w:tcPr>
            <w:tcW w:w="990" w:type="dxa"/>
            <w:vMerge/>
            <w:vAlign w:val="center"/>
          </w:tcPr>
          <w:p w:rsidR="00FF1499" w:rsidRPr="003B61FC" w:rsidRDefault="00FF1499" w:rsidP="00616E49">
            <w:pPr>
              <w:jc w:val="center"/>
              <w:rPr>
                <w:sz w:val="24"/>
              </w:rPr>
            </w:pPr>
          </w:p>
        </w:tc>
      </w:tr>
      <w:tr w:rsidR="00FF1499" w:rsidRPr="003B61FC" w:rsidTr="00616E49">
        <w:trPr>
          <w:trHeight w:val="402"/>
        </w:trPr>
        <w:tc>
          <w:tcPr>
            <w:tcW w:w="727" w:type="dxa"/>
            <w:vMerge w:val="restart"/>
            <w:vAlign w:val="center"/>
          </w:tcPr>
          <w:p w:rsidR="00FF1499" w:rsidRPr="003B61FC" w:rsidRDefault="00FF1499" w:rsidP="00616E49">
            <w:pPr>
              <w:adjustRightInd w:val="0"/>
              <w:snapToGrid w:val="0"/>
              <w:jc w:val="center"/>
              <w:rPr>
                <w:rFonts w:eastAsia="仿宋_GB2312"/>
                <w:b/>
                <w:bCs/>
                <w:sz w:val="24"/>
              </w:rPr>
            </w:pPr>
            <w:r w:rsidRPr="003B61FC">
              <w:rPr>
                <w:rFonts w:eastAsia="仿宋_GB2312"/>
                <w:b/>
                <w:bCs/>
                <w:sz w:val="24"/>
              </w:rPr>
              <w:t>第一学年</w:t>
            </w:r>
          </w:p>
        </w:tc>
        <w:tc>
          <w:tcPr>
            <w:tcW w:w="515" w:type="dxa"/>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第一学期</w:t>
            </w:r>
          </w:p>
        </w:tc>
        <w:tc>
          <w:tcPr>
            <w:tcW w:w="709" w:type="dxa"/>
            <w:vAlign w:val="center"/>
          </w:tcPr>
          <w:p w:rsidR="00FF1499" w:rsidRPr="003B61FC" w:rsidRDefault="00FF1499" w:rsidP="00616E49">
            <w:pPr>
              <w:adjustRightInd w:val="0"/>
              <w:snapToGrid w:val="0"/>
              <w:jc w:val="center"/>
              <w:rPr>
                <w:bCs/>
                <w:sz w:val="24"/>
              </w:rPr>
            </w:pPr>
            <w:r>
              <w:rPr>
                <w:rFonts w:hint="eastAsia"/>
                <w:bCs/>
                <w:sz w:val="24"/>
              </w:rPr>
              <w:t>7.67</w:t>
            </w:r>
          </w:p>
        </w:tc>
        <w:tc>
          <w:tcPr>
            <w:tcW w:w="855" w:type="dxa"/>
            <w:vAlign w:val="center"/>
          </w:tcPr>
          <w:p w:rsidR="00FF1499" w:rsidRPr="003B61FC" w:rsidRDefault="00FF1499" w:rsidP="00616E49">
            <w:pPr>
              <w:adjustRightInd w:val="0"/>
              <w:snapToGrid w:val="0"/>
              <w:jc w:val="center"/>
              <w:rPr>
                <w:bCs/>
                <w:sz w:val="24"/>
              </w:rPr>
            </w:pPr>
            <w:r w:rsidRPr="003B61FC">
              <w:rPr>
                <w:rFonts w:hint="eastAsia"/>
                <w:bCs/>
                <w:sz w:val="24"/>
              </w:rPr>
              <w:t>132</w:t>
            </w:r>
            <w:r w:rsidRPr="003B61FC">
              <w:rPr>
                <w:bCs/>
                <w:sz w:val="24"/>
              </w:rPr>
              <w:t>+2</w:t>
            </w:r>
            <w:r w:rsidRPr="003B61FC">
              <w:rPr>
                <w:bCs/>
                <w:sz w:val="24"/>
              </w:rPr>
              <w:t>周</w:t>
            </w:r>
          </w:p>
        </w:tc>
        <w:tc>
          <w:tcPr>
            <w:tcW w:w="563" w:type="dxa"/>
          </w:tcPr>
          <w:p w:rsidR="00FF1499" w:rsidRPr="003B61FC" w:rsidRDefault="00FF1499" w:rsidP="00616E49"/>
          <w:p w:rsidR="00FF1499" w:rsidRPr="003B61FC" w:rsidRDefault="00FF1499" w:rsidP="00616E49">
            <w:r w:rsidRPr="003B61FC">
              <w:t>15</w:t>
            </w:r>
          </w:p>
        </w:tc>
        <w:tc>
          <w:tcPr>
            <w:tcW w:w="847" w:type="dxa"/>
          </w:tcPr>
          <w:p w:rsidR="00FF1499" w:rsidRPr="003B61FC" w:rsidRDefault="00FF1499" w:rsidP="00616E49"/>
          <w:p w:rsidR="00FF1499" w:rsidRPr="003B61FC" w:rsidRDefault="00FF1499" w:rsidP="00616E49">
            <w:r w:rsidRPr="003B61FC">
              <w:t>288</w:t>
            </w:r>
          </w:p>
        </w:tc>
        <w:tc>
          <w:tcPr>
            <w:tcW w:w="686" w:type="dxa"/>
            <w:vAlign w:val="center"/>
          </w:tcPr>
          <w:p w:rsidR="00FF1499" w:rsidRPr="003B61FC" w:rsidRDefault="00FF1499" w:rsidP="00616E49">
            <w:pPr>
              <w:adjustRightInd w:val="0"/>
              <w:snapToGrid w:val="0"/>
              <w:jc w:val="center"/>
              <w:rPr>
                <w:bCs/>
                <w:sz w:val="24"/>
              </w:rPr>
            </w:pPr>
            <w:r w:rsidRPr="003B61FC">
              <w:rPr>
                <w:rFonts w:hint="eastAsia"/>
                <w:bCs/>
                <w:sz w:val="24"/>
              </w:rPr>
              <w:t>1</w:t>
            </w:r>
          </w:p>
        </w:tc>
        <w:tc>
          <w:tcPr>
            <w:tcW w:w="735" w:type="dxa"/>
            <w:vAlign w:val="center"/>
          </w:tcPr>
          <w:p w:rsidR="00FF1499" w:rsidRPr="003B61FC" w:rsidRDefault="00FF1499" w:rsidP="00616E49">
            <w:pPr>
              <w:jc w:val="center"/>
              <w:rPr>
                <w:bCs/>
                <w:sz w:val="24"/>
              </w:rPr>
            </w:pPr>
            <w:r w:rsidRPr="003B61FC">
              <w:rPr>
                <w:rFonts w:hint="eastAsia"/>
                <w:bCs/>
                <w:sz w:val="24"/>
              </w:rPr>
              <w:t>1</w:t>
            </w:r>
          </w:p>
        </w:tc>
        <w:tc>
          <w:tcPr>
            <w:tcW w:w="840" w:type="dxa"/>
            <w:vAlign w:val="center"/>
          </w:tcPr>
          <w:p w:rsidR="00FF1499" w:rsidRPr="003B61FC" w:rsidRDefault="00FF1499" w:rsidP="00616E49">
            <w:pPr>
              <w:adjustRightInd w:val="0"/>
              <w:snapToGrid w:val="0"/>
              <w:jc w:val="center"/>
              <w:rPr>
                <w:bCs/>
                <w:sz w:val="24"/>
              </w:rPr>
            </w:pPr>
            <w:r w:rsidRPr="003B61FC">
              <w:rPr>
                <w:rFonts w:hint="eastAsia"/>
                <w:bCs/>
                <w:sz w:val="24"/>
              </w:rPr>
              <w:t>18</w:t>
            </w:r>
          </w:p>
        </w:tc>
        <w:tc>
          <w:tcPr>
            <w:tcW w:w="1144" w:type="dxa"/>
            <w:gridSpan w:val="2"/>
            <w:vMerge w:val="restart"/>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由学生根据</w:t>
            </w:r>
          </w:p>
          <w:p w:rsidR="00FF1499" w:rsidRPr="003B61FC" w:rsidRDefault="00FF1499" w:rsidP="00616E49">
            <w:pPr>
              <w:adjustRightInd w:val="0"/>
              <w:snapToGrid w:val="0"/>
              <w:jc w:val="center"/>
              <w:rPr>
                <w:rFonts w:eastAsia="仿宋_GB2312"/>
                <w:bCs/>
                <w:sz w:val="24"/>
              </w:rPr>
            </w:pPr>
            <w:r w:rsidRPr="003B61FC">
              <w:rPr>
                <w:rFonts w:eastAsia="仿宋_GB2312"/>
                <w:bCs/>
                <w:sz w:val="24"/>
              </w:rPr>
              <w:t>自身</w:t>
            </w:r>
          </w:p>
          <w:p w:rsidR="00FF1499" w:rsidRPr="003B61FC" w:rsidRDefault="00FF1499" w:rsidP="00616E49">
            <w:pPr>
              <w:adjustRightInd w:val="0"/>
              <w:snapToGrid w:val="0"/>
              <w:jc w:val="center"/>
              <w:rPr>
                <w:rFonts w:eastAsia="仿宋_GB2312"/>
                <w:bCs/>
                <w:sz w:val="24"/>
              </w:rPr>
            </w:pPr>
            <w:r w:rsidRPr="003B61FC">
              <w:rPr>
                <w:rFonts w:eastAsia="仿宋_GB2312"/>
                <w:bCs/>
                <w:sz w:val="24"/>
              </w:rPr>
              <w:t>实际</w:t>
            </w:r>
          </w:p>
          <w:p w:rsidR="00FF1499" w:rsidRPr="003B61FC" w:rsidRDefault="00FF1499" w:rsidP="00616E49">
            <w:pPr>
              <w:adjustRightInd w:val="0"/>
              <w:snapToGrid w:val="0"/>
              <w:jc w:val="center"/>
              <w:rPr>
                <w:rFonts w:eastAsia="仿宋_GB2312"/>
                <w:bCs/>
                <w:sz w:val="24"/>
              </w:rPr>
            </w:pPr>
            <w:r w:rsidRPr="003B61FC">
              <w:rPr>
                <w:rFonts w:eastAsia="仿宋_GB2312"/>
                <w:bCs/>
                <w:sz w:val="24"/>
              </w:rPr>
              <w:t>情况</w:t>
            </w:r>
          </w:p>
          <w:p w:rsidR="00FF1499" w:rsidRPr="003B61FC" w:rsidRDefault="00FF1499" w:rsidP="00616E49">
            <w:pPr>
              <w:adjustRightInd w:val="0"/>
              <w:snapToGrid w:val="0"/>
              <w:jc w:val="center"/>
              <w:rPr>
                <w:rFonts w:eastAsia="仿宋_GB2312"/>
                <w:bCs/>
                <w:sz w:val="24"/>
              </w:rPr>
            </w:pPr>
            <w:r w:rsidRPr="003B61FC">
              <w:rPr>
                <w:rFonts w:eastAsia="仿宋_GB2312"/>
                <w:bCs/>
                <w:sz w:val="24"/>
              </w:rPr>
              <w:t>按板块</w:t>
            </w:r>
          </w:p>
          <w:p w:rsidR="00FF1499" w:rsidRPr="003B61FC" w:rsidRDefault="00FF1499" w:rsidP="00616E49">
            <w:pPr>
              <w:adjustRightInd w:val="0"/>
              <w:snapToGrid w:val="0"/>
              <w:jc w:val="center"/>
              <w:rPr>
                <w:rFonts w:eastAsia="仿宋_GB2312"/>
                <w:bCs/>
                <w:sz w:val="24"/>
              </w:rPr>
            </w:pPr>
            <w:r w:rsidRPr="003B61FC">
              <w:rPr>
                <w:rFonts w:eastAsia="仿宋_GB2312"/>
                <w:bCs/>
                <w:sz w:val="24"/>
              </w:rPr>
              <w:t>的学分要求</w:t>
            </w:r>
          </w:p>
          <w:p w:rsidR="00FF1499" w:rsidRPr="003B61FC" w:rsidRDefault="00FF1499" w:rsidP="00616E49">
            <w:pPr>
              <w:adjustRightInd w:val="0"/>
              <w:snapToGrid w:val="0"/>
              <w:jc w:val="center"/>
              <w:rPr>
                <w:rFonts w:eastAsia="仿宋_GB2312"/>
                <w:bCs/>
                <w:sz w:val="24"/>
              </w:rPr>
            </w:pPr>
            <w:r w:rsidRPr="003B61FC">
              <w:rPr>
                <w:rFonts w:eastAsia="仿宋_GB2312"/>
                <w:bCs/>
                <w:sz w:val="24"/>
              </w:rPr>
              <w:t>修读</w:t>
            </w:r>
          </w:p>
        </w:tc>
        <w:tc>
          <w:tcPr>
            <w:tcW w:w="926" w:type="dxa"/>
            <w:vAlign w:val="center"/>
          </w:tcPr>
          <w:p w:rsidR="00FF1499" w:rsidRPr="003B61FC" w:rsidRDefault="00FF1499" w:rsidP="00616E49">
            <w:pPr>
              <w:jc w:val="center"/>
              <w:rPr>
                <w:bCs/>
                <w:sz w:val="24"/>
              </w:rPr>
            </w:pPr>
          </w:p>
          <w:p w:rsidR="00FF1499" w:rsidRPr="003B61FC" w:rsidRDefault="00FF1499" w:rsidP="00616E49">
            <w:pPr>
              <w:jc w:val="center"/>
              <w:rPr>
                <w:bCs/>
                <w:sz w:val="24"/>
              </w:rPr>
            </w:pPr>
            <w:r w:rsidRPr="003B61FC">
              <w:rPr>
                <w:bCs/>
                <w:sz w:val="24"/>
              </w:rPr>
              <w:t>2</w:t>
            </w:r>
            <w:r w:rsidRPr="003B61FC">
              <w:rPr>
                <w:rFonts w:hint="eastAsia"/>
                <w:bCs/>
                <w:sz w:val="24"/>
              </w:rPr>
              <w:t>3.</w:t>
            </w:r>
            <w:r>
              <w:rPr>
                <w:rFonts w:hint="eastAsia"/>
                <w:bCs/>
                <w:sz w:val="24"/>
              </w:rPr>
              <w:t>6</w:t>
            </w:r>
            <w:r w:rsidRPr="003B61FC">
              <w:rPr>
                <w:rFonts w:hint="eastAsia"/>
                <w:bCs/>
                <w:sz w:val="24"/>
              </w:rPr>
              <w:t>7</w:t>
            </w:r>
          </w:p>
        </w:tc>
        <w:tc>
          <w:tcPr>
            <w:tcW w:w="990" w:type="dxa"/>
            <w:vAlign w:val="center"/>
          </w:tcPr>
          <w:p w:rsidR="00FF1499" w:rsidRPr="003B61FC" w:rsidRDefault="00FF1499" w:rsidP="00616E49">
            <w:pPr>
              <w:adjustRightInd w:val="0"/>
              <w:snapToGrid w:val="0"/>
              <w:jc w:val="center"/>
              <w:rPr>
                <w:bCs/>
                <w:sz w:val="24"/>
              </w:rPr>
            </w:pPr>
          </w:p>
          <w:p w:rsidR="00FF1499" w:rsidRPr="003B61FC" w:rsidRDefault="00FF1499" w:rsidP="00616E49">
            <w:pPr>
              <w:adjustRightInd w:val="0"/>
              <w:snapToGrid w:val="0"/>
              <w:jc w:val="center"/>
              <w:rPr>
                <w:bCs/>
                <w:sz w:val="24"/>
              </w:rPr>
            </w:pPr>
            <w:r w:rsidRPr="003B61FC">
              <w:rPr>
                <w:bCs/>
                <w:sz w:val="24"/>
              </w:rPr>
              <w:t>4</w:t>
            </w:r>
            <w:r w:rsidRPr="003B61FC">
              <w:rPr>
                <w:rFonts w:hint="eastAsia"/>
                <w:bCs/>
                <w:sz w:val="24"/>
              </w:rPr>
              <w:t>38</w:t>
            </w:r>
          </w:p>
          <w:p w:rsidR="00FF1499" w:rsidRPr="003B61FC" w:rsidRDefault="00FF1499" w:rsidP="00616E49">
            <w:pPr>
              <w:adjustRightInd w:val="0"/>
              <w:snapToGrid w:val="0"/>
              <w:jc w:val="center"/>
              <w:rPr>
                <w:bCs/>
                <w:sz w:val="24"/>
              </w:rPr>
            </w:pPr>
            <w:r w:rsidRPr="003B61FC">
              <w:rPr>
                <w:bCs/>
                <w:sz w:val="24"/>
              </w:rPr>
              <w:t>+2</w:t>
            </w:r>
            <w:r w:rsidRPr="003B61FC">
              <w:rPr>
                <w:bCs/>
                <w:sz w:val="24"/>
              </w:rPr>
              <w:t>周</w:t>
            </w:r>
          </w:p>
        </w:tc>
      </w:tr>
      <w:tr w:rsidR="00FF1499" w:rsidRPr="003B61FC" w:rsidTr="00616E49">
        <w:trPr>
          <w:trHeight w:val="402"/>
        </w:trPr>
        <w:tc>
          <w:tcPr>
            <w:tcW w:w="727" w:type="dxa"/>
            <w:vMerge/>
            <w:vAlign w:val="center"/>
          </w:tcPr>
          <w:p w:rsidR="00FF1499" w:rsidRPr="003B61FC" w:rsidRDefault="00FF1499" w:rsidP="00616E49">
            <w:pPr>
              <w:adjustRightInd w:val="0"/>
              <w:snapToGrid w:val="0"/>
              <w:jc w:val="center"/>
              <w:rPr>
                <w:rFonts w:eastAsia="仿宋_GB2312"/>
                <w:b/>
                <w:bCs/>
                <w:sz w:val="24"/>
              </w:rPr>
            </w:pPr>
          </w:p>
        </w:tc>
        <w:tc>
          <w:tcPr>
            <w:tcW w:w="515" w:type="dxa"/>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第二学期</w:t>
            </w:r>
          </w:p>
        </w:tc>
        <w:tc>
          <w:tcPr>
            <w:tcW w:w="709" w:type="dxa"/>
            <w:vAlign w:val="center"/>
          </w:tcPr>
          <w:p w:rsidR="00FF1499" w:rsidRPr="003B61FC" w:rsidRDefault="00FF1499" w:rsidP="00616E49">
            <w:pPr>
              <w:adjustRightInd w:val="0"/>
              <w:snapToGrid w:val="0"/>
              <w:jc w:val="center"/>
              <w:rPr>
                <w:bCs/>
                <w:sz w:val="24"/>
              </w:rPr>
            </w:pPr>
            <w:r w:rsidRPr="003B61FC">
              <w:rPr>
                <w:rFonts w:hint="eastAsia"/>
                <w:bCs/>
                <w:sz w:val="24"/>
              </w:rPr>
              <w:t>5.</w:t>
            </w:r>
            <w:r>
              <w:rPr>
                <w:rFonts w:hint="eastAsia"/>
                <w:bCs/>
                <w:sz w:val="24"/>
              </w:rPr>
              <w:t>6</w:t>
            </w:r>
            <w:r w:rsidRPr="003B61FC">
              <w:rPr>
                <w:rFonts w:hint="eastAsia"/>
                <w:bCs/>
                <w:sz w:val="24"/>
              </w:rPr>
              <w:t>7</w:t>
            </w:r>
          </w:p>
        </w:tc>
        <w:tc>
          <w:tcPr>
            <w:tcW w:w="855" w:type="dxa"/>
            <w:vAlign w:val="center"/>
          </w:tcPr>
          <w:p w:rsidR="00FF1499" w:rsidRPr="003B61FC" w:rsidRDefault="00FF1499" w:rsidP="00616E49">
            <w:pPr>
              <w:adjustRightInd w:val="0"/>
              <w:snapToGrid w:val="0"/>
              <w:jc w:val="center"/>
              <w:rPr>
                <w:bCs/>
                <w:sz w:val="24"/>
              </w:rPr>
            </w:pPr>
            <w:r w:rsidRPr="003B61FC">
              <w:rPr>
                <w:rFonts w:hint="eastAsia"/>
                <w:bCs/>
                <w:sz w:val="24"/>
              </w:rPr>
              <w:t>114</w:t>
            </w:r>
          </w:p>
        </w:tc>
        <w:tc>
          <w:tcPr>
            <w:tcW w:w="563" w:type="dxa"/>
          </w:tcPr>
          <w:p w:rsidR="00FF1499" w:rsidRPr="003B61FC" w:rsidRDefault="00FF1499" w:rsidP="00616E49"/>
          <w:p w:rsidR="00FF1499" w:rsidRPr="003B61FC" w:rsidRDefault="00FF1499" w:rsidP="00616E49">
            <w:r w:rsidRPr="003B61FC">
              <w:t>15</w:t>
            </w:r>
          </w:p>
        </w:tc>
        <w:tc>
          <w:tcPr>
            <w:tcW w:w="847" w:type="dxa"/>
          </w:tcPr>
          <w:p w:rsidR="00FF1499" w:rsidRPr="003B61FC" w:rsidRDefault="00FF1499" w:rsidP="00616E49"/>
          <w:p w:rsidR="00FF1499" w:rsidRPr="003B61FC" w:rsidRDefault="00FF1499" w:rsidP="00616E49">
            <w:r w:rsidRPr="003B61FC">
              <w:t>288</w:t>
            </w:r>
          </w:p>
        </w:tc>
        <w:tc>
          <w:tcPr>
            <w:tcW w:w="686" w:type="dxa"/>
            <w:vAlign w:val="center"/>
          </w:tcPr>
          <w:p w:rsidR="00FF1499" w:rsidRPr="003B61FC" w:rsidRDefault="00FF1499" w:rsidP="00616E49">
            <w:pPr>
              <w:adjustRightInd w:val="0"/>
              <w:snapToGrid w:val="0"/>
              <w:jc w:val="center"/>
              <w:rPr>
                <w:bCs/>
                <w:sz w:val="24"/>
              </w:rPr>
            </w:pPr>
            <w:r w:rsidRPr="003B61FC">
              <w:rPr>
                <w:rFonts w:hint="eastAsia"/>
                <w:bCs/>
                <w:sz w:val="24"/>
              </w:rPr>
              <w:t>2</w:t>
            </w:r>
          </w:p>
        </w:tc>
        <w:tc>
          <w:tcPr>
            <w:tcW w:w="735" w:type="dxa"/>
            <w:vAlign w:val="center"/>
          </w:tcPr>
          <w:p w:rsidR="00FF1499" w:rsidRPr="003B61FC" w:rsidRDefault="00FF1499" w:rsidP="00616E49">
            <w:pPr>
              <w:jc w:val="center"/>
              <w:rPr>
                <w:bCs/>
                <w:sz w:val="24"/>
              </w:rPr>
            </w:pPr>
            <w:r w:rsidRPr="003B61FC">
              <w:rPr>
                <w:rFonts w:hint="eastAsia"/>
                <w:bCs/>
                <w:sz w:val="24"/>
              </w:rPr>
              <w:t>2</w:t>
            </w:r>
          </w:p>
        </w:tc>
        <w:tc>
          <w:tcPr>
            <w:tcW w:w="840" w:type="dxa"/>
            <w:vAlign w:val="center"/>
          </w:tcPr>
          <w:p w:rsidR="00FF1499" w:rsidRPr="003B61FC" w:rsidRDefault="00FF1499" w:rsidP="00616E49">
            <w:pPr>
              <w:adjustRightInd w:val="0"/>
              <w:snapToGrid w:val="0"/>
              <w:jc w:val="center"/>
              <w:rPr>
                <w:bCs/>
                <w:sz w:val="24"/>
              </w:rPr>
            </w:pPr>
          </w:p>
          <w:p w:rsidR="00FF1499" w:rsidRPr="003B61FC" w:rsidRDefault="00FF1499" w:rsidP="00616E49">
            <w:pPr>
              <w:adjustRightInd w:val="0"/>
              <w:snapToGrid w:val="0"/>
              <w:jc w:val="center"/>
              <w:rPr>
                <w:bCs/>
                <w:sz w:val="24"/>
              </w:rPr>
            </w:pPr>
            <w:r w:rsidRPr="003B61FC">
              <w:rPr>
                <w:bCs/>
                <w:sz w:val="24"/>
              </w:rPr>
              <w:t>36</w:t>
            </w:r>
          </w:p>
        </w:tc>
        <w:tc>
          <w:tcPr>
            <w:tcW w:w="1144" w:type="dxa"/>
            <w:gridSpan w:val="2"/>
            <w:vMerge/>
            <w:vAlign w:val="center"/>
          </w:tcPr>
          <w:p w:rsidR="00FF1499" w:rsidRPr="003B61FC" w:rsidRDefault="00FF1499" w:rsidP="00616E49">
            <w:pPr>
              <w:adjustRightInd w:val="0"/>
              <w:snapToGrid w:val="0"/>
              <w:jc w:val="center"/>
              <w:rPr>
                <w:rFonts w:eastAsia="仿宋_GB2312"/>
                <w:bCs/>
                <w:sz w:val="24"/>
              </w:rPr>
            </w:pPr>
          </w:p>
        </w:tc>
        <w:tc>
          <w:tcPr>
            <w:tcW w:w="926" w:type="dxa"/>
            <w:vAlign w:val="center"/>
          </w:tcPr>
          <w:p w:rsidR="00FF1499" w:rsidRPr="003B61FC" w:rsidRDefault="00FF1499" w:rsidP="00616E49">
            <w:pPr>
              <w:jc w:val="center"/>
              <w:rPr>
                <w:bCs/>
                <w:sz w:val="24"/>
              </w:rPr>
            </w:pPr>
          </w:p>
          <w:p w:rsidR="00FF1499" w:rsidRPr="003B61FC" w:rsidRDefault="00FF1499" w:rsidP="00616E49">
            <w:pPr>
              <w:jc w:val="center"/>
              <w:rPr>
                <w:bCs/>
                <w:sz w:val="24"/>
              </w:rPr>
            </w:pPr>
            <w:r w:rsidRPr="003B61FC">
              <w:rPr>
                <w:bCs/>
                <w:sz w:val="24"/>
              </w:rPr>
              <w:t>2</w:t>
            </w:r>
            <w:r w:rsidRPr="003B61FC">
              <w:rPr>
                <w:rFonts w:hint="eastAsia"/>
                <w:bCs/>
                <w:sz w:val="24"/>
              </w:rPr>
              <w:t>2.</w:t>
            </w:r>
            <w:r>
              <w:rPr>
                <w:rFonts w:hint="eastAsia"/>
                <w:bCs/>
                <w:sz w:val="24"/>
              </w:rPr>
              <w:t>6</w:t>
            </w:r>
            <w:r w:rsidRPr="003B61FC">
              <w:rPr>
                <w:rFonts w:hint="eastAsia"/>
                <w:bCs/>
                <w:sz w:val="24"/>
              </w:rPr>
              <w:t>7</w:t>
            </w:r>
          </w:p>
        </w:tc>
        <w:tc>
          <w:tcPr>
            <w:tcW w:w="990" w:type="dxa"/>
            <w:vAlign w:val="center"/>
          </w:tcPr>
          <w:p w:rsidR="00FF1499" w:rsidRPr="003B61FC" w:rsidRDefault="00FF1499" w:rsidP="00616E49">
            <w:pPr>
              <w:adjustRightInd w:val="0"/>
              <w:snapToGrid w:val="0"/>
              <w:jc w:val="center"/>
              <w:rPr>
                <w:bCs/>
                <w:sz w:val="24"/>
              </w:rPr>
            </w:pPr>
          </w:p>
          <w:p w:rsidR="00FF1499" w:rsidRPr="003B61FC" w:rsidRDefault="00FF1499" w:rsidP="00616E49">
            <w:pPr>
              <w:adjustRightInd w:val="0"/>
              <w:snapToGrid w:val="0"/>
              <w:jc w:val="center"/>
              <w:rPr>
                <w:bCs/>
                <w:sz w:val="24"/>
              </w:rPr>
            </w:pPr>
            <w:r w:rsidRPr="003B61FC">
              <w:rPr>
                <w:rFonts w:hint="eastAsia"/>
                <w:bCs/>
                <w:sz w:val="24"/>
              </w:rPr>
              <w:t>438</w:t>
            </w:r>
          </w:p>
        </w:tc>
      </w:tr>
      <w:tr w:rsidR="00FF1499" w:rsidRPr="003B61FC" w:rsidTr="00616E49">
        <w:trPr>
          <w:trHeight w:val="467"/>
        </w:trPr>
        <w:tc>
          <w:tcPr>
            <w:tcW w:w="727" w:type="dxa"/>
            <w:vMerge w:val="restart"/>
            <w:vAlign w:val="center"/>
          </w:tcPr>
          <w:p w:rsidR="00FF1499" w:rsidRPr="003B61FC" w:rsidRDefault="00FF1499" w:rsidP="00616E49">
            <w:pPr>
              <w:adjustRightInd w:val="0"/>
              <w:snapToGrid w:val="0"/>
              <w:jc w:val="center"/>
              <w:rPr>
                <w:rFonts w:eastAsia="仿宋_GB2312"/>
                <w:b/>
                <w:bCs/>
                <w:sz w:val="24"/>
              </w:rPr>
            </w:pPr>
            <w:r w:rsidRPr="003B61FC">
              <w:rPr>
                <w:rFonts w:eastAsia="仿宋_GB2312"/>
                <w:b/>
                <w:bCs/>
                <w:sz w:val="24"/>
              </w:rPr>
              <w:t>第二学年</w:t>
            </w:r>
          </w:p>
        </w:tc>
        <w:tc>
          <w:tcPr>
            <w:tcW w:w="515" w:type="dxa"/>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第一学期</w:t>
            </w:r>
          </w:p>
        </w:tc>
        <w:tc>
          <w:tcPr>
            <w:tcW w:w="709" w:type="dxa"/>
            <w:vAlign w:val="center"/>
          </w:tcPr>
          <w:p w:rsidR="00FF1499" w:rsidRPr="003B61FC" w:rsidRDefault="00FF1499" w:rsidP="00616E49">
            <w:pPr>
              <w:adjustRightInd w:val="0"/>
              <w:snapToGrid w:val="0"/>
              <w:jc w:val="center"/>
              <w:rPr>
                <w:bCs/>
                <w:sz w:val="24"/>
              </w:rPr>
            </w:pPr>
            <w:r w:rsidRPr="003B61FC">
              <w:rPr>
                <w:rFonts w:hint="eastAsia"/>
                <w:bCs/>
                <w:sz w:val="24"/>
              </w:rPr>
              <w:t>5.</w:t>
            </w:r>
            <w:r>
              <w:rPr>
                <w:rFonts w:hint="eastAsia"/>
                <w:bCs/>
                <w:sz w:val="24"/>
              </w:rPr>
              <w:t>6</w:t>
            </w:r>
            <w:r w:rsidRPr="003B61FC">
              <w:rPr>
                <w:rFonts w:hint="eastAsia"/>
                <w:bCs/>
                <w:sz w:val="24"/>
              </w:rPr>
              <w:t>7</w:t>
            </w:r>
          </w:p>
        </w:tc>
        <w:tc>
          <w:tcPr>
            <w:tcW w:w="855" w:type="dxa"/>
            <w:vAlign w:val="center"/>
          </w:tcPr>
          <w:p w:rsidR="00FF1499" w:rsidRPr="003B61FC" w:rsidRDefault="00FF1499" w:rsidP="00616E49">
            <w:pPr>
              <w:adjustRightInd w:val="0"/>
              <w:snapToGrid w:val="0"/>
              <w:jc w:val="center"/>
              <w:rPr>
                <w:bCs/>
                <w:sz w:val="24"/>
              </w:rPr>
            </w:pPr>
            <w:r w:rsidRPr="003B61FC">
              <w:rPr>
                <w:rFonts w:hint="eastAsia"/>
                <w:bCs/>
                <w:sz w:val="24"/>
              </w:rPr>
              <w:t>114</w:t>
            </w:r>
          </w:p>
        </w:tc>
        <w:tc>
          <w:tcPr>
            <w:tcW w:w="563" w:type="dxa"/>
            <w:vAlign w:val="center"/>
          </w:tcPr>
          <w:p w:rsidR="00FF1499" w:rsidRPr="003B61FC" w:rsidRDefault="00FF1499" w:rsidP="00616E49">
            <w:pPr>
              <w:adjustRightInd w:val="0"/>
              <w:snapToGrid w:val="0"/>
              <w:jc w:val="center"/>
              <w:rPr>
                <w:bCs/>
                <w:sz w:val="24"/>
              </w:rPr>
            </w:pPr>
            <w:r w:rsidRPr="003B61FC">
              <w:rPr>
                <w:rFonts w:hint="eastAsia"/>
                <w:bCs/>
                <w:sz w:val="24"/>
              </w:rPr>
              <w:t>9.5</w:t>
            </w:r>
          </w:p>
        </w:tc>
        <w:tc>
          <w:tcPr>
            <w:tcW w:w="847" w:type="dxa"/>
            <w:vAlign w:val="center"/>
          </w:tcPr>
          <w:p w:rsidR="00FF1499" w:rsidRPr="003B61FC" w:rsidRDefault="00FF1499" w:rsidP="00616E49">
            <w:pPr>
              <w:adjustRightInd w:val="0"/>
              <w:snapToGrid w:val="0"/>
              <w:jc w:val="center"/>
              <w:rPr>
                <w:bCs/>
                <w:sz w:val="24"/>
              </w:rPr>
            </w:pPr>
            <w:r w:rsidRPr="003B61FC">
              <w:rPr>
                <w:rFonts w:hint="eastAsia"/>
                <w:bCs/>
                <w:sz w:val="24"/>
              </w:rPr>
              <w:t>198</w:t>
            </w:r>
          </w:p>
        </w:tc>
        <w:tc>
          <w:tcPr>
            <w:tcW w:w="686" w:type="dxa"/>
            <w:vAlign w:val="center"/>
          </w:tcPr>
          <w:p w:rsidR="00FF1499" w:rsidRPr="003B61FC" w:rsidRDefault="00FF1499" w:rsidP="00616E49">
            <w:pPr>
              <w:adjustRightInd w:val="0"/>
              <w:snapToGrid w:val="0"/>
              <w:jc w:val="center"/>
              <w:rPr>
                <w:bCs/>
                <w:sz w:val="24"/>
              </w:rPr>
            </w:pPr>
            <w:r w:rsidRPr="003B61FC">
              <w:rPr>
                <w:rFonts w:hint="eastAsia"/>
                <w:bCs/>
                <w:sz w:val="24"/>
              </w:rPr>
              <w:t>4</w:t>
            </w:r>
          </w:p>
        </w:tc>
        <w:tc>
          <w:tcPr>
            <w:tcW w:w="735" w:type="dxa"/>
            <w:vAlign w:val="center"/>
          </w:tcPr>
          <w:p w:rsidR="00FF1499" w:rsidRPr="003B61FC" w:rsidRDefault="00FF1499" w:rsidP="00616E49">
            <w:pPr>
              <w:jc w:val="center"/>
              <w:rPr>
                <w:bCs/>
                <w:sz w:val="24"/>
              </w:rPr>
            </w:pPr>
            <w:r w:rsidRPr="003B61FC">
              <w:rPr>
                <w:rFonts w:hint="eastAsia"/>
                <w:bCs/>
                <w:sz w:val="24"/>
              </w:rPr>
              <w:t>4</w:t>
            </w:r>
          </w:p>
        </w:tc>
        <w:tc>
          <w:tcPr>
            <w:tcW w:w="840" w:type="dxa"/>
            <w:vAlign w:val="center"/>
          </w:tcPr>
          <w:p w:rsidR="00FF1499" w:rsidRPr="003B61FC" w:rsidRDefault="00FF1499" w:rsidP="00616E49">
            <w:pPr>
              <w:adjustRightInd w:val="0"/>
              <w:snapToGrid w:val="0"/>
              <w:jc w:val="center"/>
              <w:rPr>
                <w:bCs/>
                <w:sz w:val="24"/>
              </w:rPr>
            </w:pPr>
            <w:r w:rsidRPr="003B61FC">
              <w:rPr>
                <w:rFonts w:hint="eastAsia"/>
                <w:bCs/>
                <w:sz w:val="24"/>
              </w:rPr>
              <w:t>72</w:t>
            </w:r>
          </w:p>
        </w:tc>
        <w:tc>
          <w:tcPr>
            <w:tcW w:w="1144" w:type="dxa"/>
            <w:gridSpan w:val="2"/>
            <w:vMerge/>
            <w:vAlign w:val="center"/>
          </w:tcPr>
          <w:p w:rsidR="00FF1499" w:rsidRPr="003B61FC" w:rsidRDefault="00FF1499" w:rsidP="00616E49">
            <w:pPr>
              <w:adjustRightInd w:val="0"/>
              <w:snapToGrid w:val="0"/>
              <w:jc w:val="center"/>
              <w:rPr>
                <w:rFonts w:eastAsia="仿宋_GB2312"/>
                <w:bCs/>
                <w:sz w:val="24"/>
              </w:rPr>
            </w:pPr>
          </w:p>
        </w:tc>
        <w:tc>
          <w:tcPr>
            <w:tcW w:w="926" w:type="dxa"/>
            <w:vAlign w:val="center"/>
          </w:tcPr>
          <w:p w:rsidR="00FF1499" w:rsidRPr="003B61FC" w:rsidRDefault="00FF1499" w:rsidP="00616E49">
            <w:pPr>
              <w:jc w:val="center"/>
              <w:rPr>
                <w:bCs/>
                <w:sz w:val="24"/>
              </w:rPr>
            </w:pPr>
            <w:r>
              <w:rPr>
                <w:rFonts w:hint="eastAsia"/>
                <w:bCs/>
                <w:sz w:val="24"/>
              </w:rPr>
              <w:t>19.17</w:t>
            </w:r>
          </w:p>
        </w:tc>
        <w:tc>
          <w:tcPr>
            <w:tcW w:w="990" w:type="dxa"/>
            <w:vAlign w:val="center"/>
          </w:tcPr>
          <w:p w:rsidR="00FF1499" w:rsidRPr="003B61FC" w:rsidRDefault="00FF1499" w:rsidP="00616E49">
            <w:pPr>
              <w:adjustRightInd w:val="0"/>
              <w:snapToGrid w:val="0"/>
              <w:jc w:val="center"/>
              <w:rPr>
                <w:bCs/>
                <w:sz w:val="24"/>
              </w:rPr>
            </w:pPr>
          </w:p>
          <w:p w:rsidR="00FF1499" w:rsidRPr="003B61FC" w:rsidRDefault="00FF1499" w:rsidP="00616E49">
            <w:pPr>
              <w:adjustRightInd w:val="0"/>
              <w:snapToGrid w:val="0"/>
              <w:jc w:val="center"/>
              <w:rPr>
                <w:bCs/>
                <w:sz w:val="24"/>
              </w:rPr>
            </w:pPr>
            <w:r w:rsidRPr="003B61FC">
              <w:rPr>
                <w:bCs/>
                <w:sz w:val="24"/>
              </w:rPr>
              <w:t>38</w:t>
            </w:r>
            <w:r w:rsidRPr="003B61FC">
              <w:rPr>
                <w:rFonts w:hint="eastAsia"/>
                <w:bCs/>
                <w:sz w:val="24"/>
              </w:rPr>
              <w:t>4</w:t>
            </w:r>
          </w:p>
          <w:p w:rsidR="00FF1499" w:rsidRPr="003B61FC" w:rsidRDefault="00FF1499" w:rsidP="00616E49">
            <w:pPr>
              <w:adjustRightInd w:val="0"/>
              <w:snapToGrid w:val="0"/>
              <w:jc w:val="center"/>
              <w:rPr>
                <w:bCs/>
                <w:sz w:val="24"/>
              </w:rPr>
            </w:pPr>
          </w:p>
        </w:tc>
      </w:tr>
      <w:tr w:rsidR="00FF1499" w:rsidRPr="003B61FC" w:rsidTr="00616E49">
        <w:trPr>
          <w:trHeight w:val="402"/>
        </w:trPr>
        <w:tc>
          <w:tcPr>
            <w:tcW w:w="727" w:type="dxa"/>
            <w:vMerge/>
            <w:vAlign w:val="center"/>
          </w:tcPr>
          <w:p w:rsidR="00FF1499" w:rsidRPr="003B61FC" w:rsidRDefault="00FF1499" w:rsidP="00616E49">
            <w:pPr>
              <w:adjustRightInd w:val="0"/>
              <w:snapToGrid w:val="0"/>
              <w:jc w:val="center"/>
              <w:rPr>
                <w:rFonts w:eastAsia="仿宋_GB2312"/>
                <w:b/>
                <w:bCs/>
                <w:sz w:val="24"/>
              </w:rPr>
            </w:pPr>
          </w:p>
        </w:tc>
        <w:tc>
          <w:tcPr>
            <w:tcW w:w="515" w:type="dxa"/>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第二学期</w:t>
            </w:r>
          </w:p>
        </w:tc>
        <w:tc>
          <w:tcPr>
            <w:tcW w:w="709" w:type="dxa"/>
            <w:vAlign w:val="center"/>
          </w:tcPr>
          <w:p w:rsidR="00FF1499" w:rsidRPr="003B61FC" w:rsidRDefault="00FF1499" w:rsidP="00616E49">
            <w:pPr>
              <w:adjustRightInd w:val="0"/>
              <w:snapToGrid w:val="0"/>
              <w:jc w:val="center"/>
              <w:rPr>
                <w:bCs/>
                <w:sz w:val="24"/>
              </w:rPr>
            </w:pPr>
            <w:r w:rsidRPr="003B61FC">
              <w:rPr>
                <w:rFonts w:hint="eastAsia"/>
                <w:bCs/>
                <w:sz w:val="24"/>
              </w:rPr>
              <w:t>8.</w:t>
            </w:r>
            <w:r>
              <w:rPr>
                <w:rFonts w:hint="eastAsia"/>
                <w:bCs/>
                <w:sz w:val="24"/>
              </w:rPr>
              <w:t>6</w:t>
            </w:r>
            <w:r w:rsidRPr="003B61FC">
              <w:rPr>
                <w:rFonts w:hint="eastAsia"/>
                <w:bCs/>
                <w:sz w:val="24"/>
              </w:rPr>
              <w:t>7</w:t>
            </w:r>
          </w:p>
        </w:tc>
        <w:tc>
          <w:tcPr>
            <w:tcW w:w="855" w:type="dxa"/>
            <w:vAlign w:val="center"/>
          </w:tcPr>
          <w:p w:rsidR="00FF1499" w:rsidRPr="003B61FC" w:rsidRDefault="00FF1499" w:rsidP="00616E49">
            <w:pPr>
              <w:adjustRightInd w:val="0"/>
              <w:snapToGrid w:val="0"/>
              <w:jc w:val="center"/>
              <w:rPr>
                <w:bCs/>
                <w:sz w:val="24"/>
              </w:rPr>
            </w:pPr>
            <w:r w:rsidRPr="003B61FC">
              <w:rPr>
                <w:bCs/>
                <w:sz w:val="24"/>
              </w:rPr>
              <w:t>1</w:t>
            </w:r>
            <w:r w:rsidRPr="003B61FC">
              <w:rPr>
                <w:rFonts w:hint="eastAsia"/>
                <w:bCs/>
                <w:sz w:val="24"/>
              </w:rPr>
              <w:t>32</w:t>
            </w:r>
          </w:p>
        </w:tc>
        <w:tc>
          <w:tcPr>
            <w:tcW w:w="563" w:type="dxa"/>
            <w:vAlign w:val="center"/>
          </w:tcPr>
          <w:p w:rsidR="00FF1499" w:rsidRPr="003B61FC" w:rsidRDefault="00FF1499" w:rsidP="00616E49">
            <w:pPr>
              <w:adjustRightInd w:val="0"/>
              <w:snapToGrid w:val="0"/>
              <w:jc w:val="center"/>
              <w:rPr>
                <w:bCs/>
                <w:sz w:val="24"/>
              </w:rPr>
            </w:pPr>
            <w:r w:rsidRPr="003B61FC">
              <w:rPr>
                <w:rFonts w:hint="eastAsia"/>
                <w:bCs/>
                <w:sz w:val="24"/>
              </w:rPr>
              <w:t>7.5</w:t>
            </w:r>
          </w:p>
        </w:tc>
        <w:tc>
          <w:tcPr>
            <w:tcW w:w="847" w:type="dxa"/>
            <w:vAlign w:val="center"/>
          </w:tcPr>
          <w:p w:rsidR="00FF1499" w:rsidRPr="003B61FC" w:rsidRDefault="00FF1499" w:rsidP="00616E49">
            <w:pPr>
              <w:adjustRightInd w:val="0"/>
              <w:snapToGrid w:val="0"/>
              <w:jc w:val="center"/>
              <w:rPr>
                <w:bCs/>
                <w:sz w:val="24"/>
              </w:rPr>
            </w:pPr>
            <w:r w:rsidRPr="003B61FC">
              <w:rPr>
                <w:rFonts w:hint="eastAsia"/>
                <w:bCs/>
                <w:sz w:val="24"/>
              </w:rPr>
              <w:t>162</w:t>
            </w:r>
          </w:p>
        </w:tc>
        <w:tc>
          <w:tcPr>
            <w:tcW w:w="686" w:type="dxa"/>
            <w:vAlign w:val="center"/>
          </w:tcPr>
          <w:p w:rsidR="00FF1499" w:rsidRPr="003B61FC" w:rsidRDefault="00FF1499" w:rsidP="00616E49">
            <w:pPr>
              <w:adjustRightInd w:val="0"/>
              <w:snapToGrid w:val="0"/>
              <w:jc w:val="center"/>
              <w:rPr>
                <w:bCs/>
                <w:sz w:val="24"/>
              </w:rPr>
            </w:pPr>
            <w:r w:rsidRPr="003B61FC">
              <w:rPr>
                <w:rFonts w:hint="eastAsia"/>
                <w:bCs/>
                <w:sz w:val="24"/>
              </w:rPr>
              <w:t>7</w:t>
            </w:r>
          </w:p>
        </w:tc>
        <w:tc>
          <w:tcPr>
            <w:tcW w:w="735" w:type="dxa"/>
            <w:vAlign w:val="center"/>
          </w:tcPr>
          <w:p w:rsidR="00FF1499" w:rsidRPr="003B61FC" w:rsidRDefault="00FF1499" w:rsidP="00616E49">
            <w:pPr>
              <w:jc w:val="center"/>
              <w:rPr>
                <w:bCs/>
                <w:sz w:val="24"/>
              </w:rPr>
            </w:pPr>
            <w:r w:rsidRPr="003B61FC">
              <w:rPr>
                <w:rFonts w:hint="eastAsia"/>
                <w:bCs/>
                <w:sz w:val="24"/>
              </w:rPr>
              <w:t>7</w:t>
            </w:r>
          </w:p>
        </w:tc>
        <w:tc>
          <w:tcPr>
            <w:tcW w:w="840" w:type="dxa"/>
            <w:vAlign w:val="center"/>
          </w:tcPr>
          <w:p w:rsidR="00FF1499" w:rsidRPr="003B61FC" w:rsidRDefault="00FF1499" w:rsidP="00616E49">
            <w:pPr>
              <w:adjustRightInd w:val="0"/>
              <w:snapToGrid w:val="0"/>
              <w:jc w:val="center"/>
              <w:rPr>
                <w:bCs/>
                <w:sz w:val="24"/>
              </w:rPr>
            </w:pPr>
            <w:r w:rsidRPr="003B61FC">
              <w:rPr>
                <w:rFonts w:hint="eastAsia"/>
                <w:bCs/>
                <w:sz w:val="24"/>
              </w:rPr>
              <w:t>162</w:t>
            </w:r>
          </w:p>
        </w:tc>
        <w:tc>
          <w:tcPr>
            <w:tcW w:w="1144" w:type="dxa"/>
            <w:gridSpan w:val="2"/>
            <w:vMerge/>
            <w:vAlign w:val="center"/>
          </w:tcPr>
          <w:p w:rsidR="00FF1499" w:rsidRPr="003B61FC" w:rsidRDefault="00FF1499" w:rsidP="00616E49">
            <w:pPr>
              <w:adjustRightInd w:val="0"/>
              <w:snapToGrid w:val="0"/>
              <w:jc w:val="center"/>
              <w:rPr>
                <w:rFonts w:eastAsia="仿宋_GB2312"/>
                <w:bCs/>
                <w:sz w:val="24"/>
              </w:rPr>
            </w:pPr>
          </w:p>
        </w:tc>
        <w:tc>
          <w:tcPr>
            <w:tcW w:w="926" w:type="dxa"/>
            <w:vAlign w:val="center"/>
          </w:tcPr>
          <w:p w:rsidR="00FF1499" w:rsidRPr="003B61FC" w:rsidRDefault="00FF1499" w:rsidP="00616E49">
            <w:pPr>
              <w:jc w:val="center"/>
              <w:rPr>
                <w:bCs/>
                <w:sz w:val="24"/>
              </w:rPr>
            </w:pPr>
            <w:r w:rsidRPr="003B61FC">
              <w:rPr>
                <w:rFonts w:hint="eastAsia"/>
                <w:bCs/>
                <w:sz w:val="24"/>
              </w:rPr>
              <w:t>23.</w:t>
            </w:r>
            <w:r>
              <w:rPr>
                <w:rFonts w:hint="eastAsia"/>
                <w:bCs/>
                <w:sz w:val="24"/>
              </w:rPr>
              <w:t>17</w:t>
            </w:r>
          </w:p>
        </w:tc>
        <w:tc>
          <w:tcPr>
            <w:tcW w:w="990" w:type="dxa"/>
            <w:vAlign w:val="center"/>
          </w:tcPr>
          <w:p w:rsidR="00FF1499" w:rsidRPr="003B61FC" w:rsidRDefault="00FF1499" w:rsidP="00616E49">
            <w:pPr>
              <w:adjustRightInd w:val="0"/>
              <w:snapToGrid w:val="0"/>
              <w:jc w:val="center"/>
              <w:rPr>
                <w:bCs/>
                <w:sz w:val="24"/>
              </w:rPr>
            </w:pPr>
            <w:r>
              <w:rPr>
                <w:rFonts w:hint="eastAsia"/>
                <w:bCs/>
                <w:sz w:val="24"/>
              </w:rPr>
              <w:t>456</w:t>
            </w:r>
          </w:p>
        </w:tc>
      </w:tr>
      <w:tr w:rsidR="00FF1499" w:rsidRPr="003B61FC" w:rsidTr="00616E49">
        <w:trPr>
          <w:trHeight w:val="402"/>
        </w:trPr>
        <w:tc>
          <w:tcPr>
            <w:tcW w:w="727" w:type="dxa"/>
            <w:vMerge w:val="restart"/>
            <w:vAlign w:val="center"/>
          </w:tcPr>
          <w:p w:rsidR="00FF1499" w:rsidRPr="003B61FC" w:rsidRDefault="00FF1499" w:rsidP="00616E49">
            <w:pPr>
              <w:adjustRightInd w:val="0"/>
              <w:snapToGrid w:val="0"/>
              <w:jc w:val="center"/>
              <w:rPr>
                <w:rFonts w:eastAsia="仿宋_GB2312"/>
                <w:b/>
                <w:bCs/>
                <w:sz w:val="24"/>
              </w:rPr>
            </w:pPr>
            <w:r w:rsidRPr="003B61FC">
              <w:rPr>
                <w:rFonts w:eastAsia="仿宋_GB2312"/>
                <w:b/>
                <w:bCs/>
                <w:sz w:val="24"/>
              </w:rPr>
              <w:t>第三学年</w:t>
            </w:r>
          </w:p>
        </w:tc>
        <w:tc>
          <w:tcPr>
            <w:tcW w:w="515" w:type="dxa"/>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第一学期</w:t>
            </w:r>
          </w:p>
        </w:tc>
        <w:tc>
          <w:tcPr>
            <w:tcW w:w="709" w:type="dxa"/>
            <w:vAlign w:val="center"/>
          </w:tcPr>
          <w:p w:rsidR="00FF1499" w:rsidRPr="003B61FC" w:rsidRDefault="00FF1499" w:rsidP="00616E49">
            <w:pPr>
              <w:adjustRightInd w:val="0"/>
              <w:snapToGrid w:val="0"/>
              <w:jc w:val="center"/>
              <w:rPr>
                <w:bCs/>
                <w:sz w:val="24"/>
              </w:rPr>
            </w:pPr>
            <w:r w:rsidRPr="003B61FC">
              <w:rPr>
                <w:rFonts w:hint="eastAsia"/>
                <w:bCs/>
                <w:sz w:val="24"/>
              </w:rPr>
              <w:t>0.67</w:t>
            </w:r>
          </w:p>
        </w:tc>
        <w:tc>
          <w:tcPr>
            <w:tcW w:w="855" w:type="dxa"/>
            <w:vAlign w:val="center"/>
          </w:tcPr>
          <w:p w:rsidR="00FF1499" w:rsidRPr="003B61FC" w:rsidRDefault="00FF1499" w:rsidP="00616E49">
            <w:pPr>
              <w:adjustRightInd w:val="0"/>
              <w:snapToGrid w:val="0"/>
              <w:jc w:val="center"/>
              <w:rPr>
                <w:bCs/>
                <w:sz w:val="24"/>
              </w:rPr>
            </w:pPr>
            <w:r w:rsidRPr="003B61FC">
              <w:rPr>
                <w:rFonts w:hint="eastAsia"/>
                <w:bCs/>
                <w:sz w:val="24"/>
              </w:rPr>
              <w:t>24</w:t>
            </w:r>
          </w:p>
        </w:tc>
        <w:tc>
          <w:tcPr>
            <w:tcW w:w="563" w:type="dxa"/>
            <w:vAlign w:val="center"/>
          </w:tcPr>
          <w:p w:rsidR="00FF1499" w:rsidRPr="003B61FC" w:rsidRDefault="00FF1499" w:rsidP="00616E49">
            <w:pPr>
              <w:adjustRightInd w:val="0"/>
              <w:snapToGrid w:val="0"/>
              <w:jc w:val="center"/>
              <w:rPr>
                <w:bCs/>
                <w:sz w:val="24"/>
              </w:rPr>
            </w:pPr>
            <w:r w:rsidRPr="003B61FC">
              <w:rPr>
                <w:rFonts w:hint="eastAsia"/>
                <w:bCs/>
                <w:sz w:val="24"/>
              </w:rPr>
              <w:t>9.5</w:t>
            </w:r>
          </w:p>
        </w:tc>
        <w:tc>
          <w:tcPr>
            <w:tcW w:w="847" w:type="dxa"/>
            <w:vAlign w:val="center"/>
          </w:tcPr>
          <w:p w:rsidR="00FF1499" w:rsidRPr="003B61FC" w:rsidRDefault="00FF1499" w:rsidP="00616E49">
            <w:pPr>
              <w:adjustRightInd w:val="0"/>
              <w:snapToGrid w:val="0"/>
              <w:jc w:val="center"/>
              <w:rPr>
                <w:bCs/>
                <w:sz w:val="24"/>
              </w:rPr>
            </w:pPr>
            <w:r w:rsidRPr="003B61FC">
              <w:rPr>
                <w:rFonts w:hint="eastAsia"/>
                <w:bCs/>
                <w:sz w:val="24"/>
              </w:rPr>
              <w:t>198</w:t>
            </w:r>
          </w:p>
        </w:tc>
        <w:tc>
          <w:tcPr>
            <w:tcW w:w="686" w:type="dxa"/>
            <w:vAlign w:val="center"/>
          </w:tcPr>
          <w:p w:rsidR="00FF1499" w:rsidRPr="003B61FC" w:rsidRDefault="00FF1499" w:rsidP="00616E49">
            <w:pPr>
              <w:adjustRightInd w:val="0"/>
              <w:snapToGrid w:val="0"/>
              <w:jc w:val="center"/>
              <w:rPr>
                <w:bCs/>
                <w:sz w:val="24"/>
              </w:rPr>
            </w:pPr>
            <w:r w:rsidRPr="003B61FC">
              <w:rPr>
                <w:rFonts w:hint="eastAsia"/>
                <w:bCs/>
                <w:sz w:val="24"/>
              </w:rPr>
              <w:t>1.5</w:t>
            </w:r>
          </w:p>
        </w:tc>
        <w:tc>
          <w:tcPr>
            <w:tcW w:w="735" w:type="dxa"/>
            <w:vAlign w:val="center"/>
          </w:tcPr>
          <w:p w:rsidR="00FF1499" w:rsidRPr="003B61FC" w:rsidRDefault="00FF1499" w:rsidP="00616E49">
            <w:pPr>
              <w:jc w:val="center"/>
              <w:rPr>
                <w:bCs/>
                <w:sz w:val="24"/>
              </w:rPr>
            </w:pPr>
            <w:r w:rsidRPr="003B61FC">
              <w:rPr>
                <w:rFonts w:hint="eastAsia"/>
                <w:bCs/>
                <w:sz w:val="24"/>
              </w:rPr>
              <w:t>1.5</w:t>
            </w:r>
          </w:p>
        </w:tc>
        <w:tc>
          <w:tcPr>
            <w:tcW w:w="840" w:type="dxa"/>
            <w:vAlign w:val="center"/>
          </w:tcPr>
          <w:p w:rsidR="00FF1499" w:rsidRPr="003B61FC" w:rsidRDefault="00FF1499" w:rsidP="00616E49">
            <w:pPr>
              <w:adjustRightInd w:val="0"/>
              <w:snapToGrid w:val="0"/>
              <w:jc w:val="center"/>
              <w:rPr>
                <w:bCs/>
                <w:sz w:val="24"/>
              </w:rPr>
            </w:pPr>
            <w:r w:rsidRPr="003B61FC">
              <w:rPr>
                <w:rFonts w:hint="eastAsia"/>
                <w:bCs/>
                <w:sz w:val="24"/>
              </w:rPr>
              <w:t>54</w:t>
            </w:r>
          </w:p>
        </w:tc>
        <w:tc>
          <w:tcPr>
            <w:tcW w:w="1144" w:type="dxa"/>
            <w:gridSpan w:val="2"/>
            <w:vMerge/>
            <w:vAlign w:val="center"/>
          </w:tcPr>
          <w:p w:rsidR="00FF1499" w:rsidRPr="003B61FC" w:rsidRDefault="00FF1499" w:rsidP="00616E49">
            <w:pPr>
              <w:adjustRightInd w:val="0"/>
              <w:snapToGrid w:val="0"/>
              <w:jc w:val="center"/>
              <w:rPr>
                <w:rFonts w:eastAsia="仿宋_GB2312"/>
                <w:bCs/>
                <w:sz w:val="24"/>
              </w:rPr>
            </w:pPr>
          </w:p>
        </w:tc>
        <w:tc>
          <w:tcPr>
            <w:tcW w:w="926" w:type="dxa"/>
            <w:vAlign w:val="center"/>
          </w:tcPr>
          <w:p w:rsidR="00FF1499" w:rsidRPr="003B61FC" w:rsidRDefault="00FF1499" w:rsidP="00616E49">
            <w:pPr>
              <w:jc w:val="center"/>
              <w:rPr>
                <w:bCs/>
                <w:sz w:val="24"/>
              </w:rPr>
            </w:pPr>
          </w:p>
          <w:p w:rsidR="00FF1499" w:rsidRPr="003B61FC" w:rsidRDefault="00FF1499" w:rsidP="00616E49">
            <w:pPr>
              <w:jc w:val="center"/>
              <w:rPr>
                <w:bCs/>
                <w:sz w:val="24"/>
              </w:rPr>
            </w:pPr>
            <w:r w:rsidRPr="003B61FC">
              <w:rPr>
                <w:rFonts w:hint="eastAsia"/>
                <w:bCs/>
                <w:sz w:val="24"/>
              </w:rPr>
              <w:t>11.67</w:t>
            </w:r>
          </w:p>
        </w:tc>
        <w:tc>
          <w:tcPr>
            <w:tcW w:w="990" w:type="dxa"/>
            <w:vAlign w:val="center"/>
          </w:tcPr>
          <w:p w:rsidR="00FF1499" w:rsidRPr="003B61FC" w:rsidRDefault="00FF1499" w:rsidP="00616E49">
            <w:pPr>
              <w:adjustRightInd w:val="0"/>
              <w:snapToGrid w:val="0"/>
              <w:jc w:val="center"/>
              <w:rPr>
                <w:bCs/>
                <w:sz w:val="24"/>
              </w:rPr>
            </w:pPr>
          </w:p>
          <w:p w:rsidR="00FF1499" w:rsidRPr="003B61FC" w:rsidRDefault="00FF1499" w:rsidP="00616E49">
            <w:pPr>
              <w:adjustRightInd w:val="0"/>
              <w:snapToGrid w:val="0"/>
              <w:jc w:val="center"/>
              <w:rPr>
                <w:bCs/>
                <w:sz w:val="24"/>
              </w:rPr>
            </w:pPr>
            <w:r w:rsidRPr="003B61FC">
              <w:rPr>
                <w:rFonts w:hint="eastAsia"/>
                <w:bCs/>
                <w:sz w:val="24"/>
              </w:rPr>
              <w:t>276</w:t>
            </w:r>
          </w:p>
        </w:tc>
      </w:tr>
      <w:tr w:rsidR="00FF1499" w:rsidRPr="003B61FC" w:rsidTr="00616E49">
        <w:trPr>
          <w:trHeight w:val="402"/>
        </w:trPr>
        <w:tc>
          <w:tcPr>
            <w:tcW w:w="727" w:type="dxa"/>
            <w:vMerge/>
            <w:vAlign w:val="center"/>
          </w:tcPr>
          <w:p w:rsidR="00FF1499" w:rsidRPr="003B61FC" w:rsidRDefault="00FF1499" w:rsidP="00616E49">
            <w:pPr>
              <w:adjustRightInd w:val="0"/>
              <w:snapToGrid w:val="0"/>
              <w:jc w:val="center"/>
              <w:rPr>
                <w:rFonts w:eastAsia="仿宋_GB2312"/>
                <w:b/>
                <w:bCs/>
                <w:sz w:val="24"/>
              </w:rPr>
            </w:pPr>
          </w:p>
        </w:tc>
        <w:tc>
          <w:tcPr>
            <w:tcW w:w="515" w:type="dxa"/>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第二学期</w:t>
            </w:r>
          </w:p>
        </w:tc>
        <w:tc>
          <w:tcPr>
            <w:tcW w:w="709" w:type="dxa"/>
            <w:vAlign w:val="center"/>
          </w:tcPr>
          <w:p w:rsidR="00FF1499" w:rsidRPr="003B61FC" w:rsidRDefault="00FF1499" w:rsidP="00616E49">
            <w:pPr>
              <w:adjustRightInd w:val="0"/>
              <w:snapToGrid w:val="0"/>
              <w:jc w:val="center"/>
              <w:rPr>
                <w:bCs/>
                <w:sz w:val="24"/>
              </w:rPr>
            </w:pPr>
            <w:r w:rsidRPr="003B61FC">
              <w:rPr>
                <w:rFonts w:hint="eastAsia"/>
                <w:bCs/>
                <w:sz w:val="24"/>
              </w:rPr>
              <w:t>0</w:t>
            </w:r>
          </w:p>
        </w:tc>
        <w:tc>
          <w:tcPr>
            <w:tcW w:w="855" w:type="dxa"/>
            <w:vAlign w:val="center"/>
          </w:tcPr>
          <w:p w:rsidR="00FF1499" w:rsidRPr="003B61FC" w:rsidRDefault="00FF1499" w:rsidP="00616E49">
            <w:pPr>
              <w:adjustRightInd w:val="0"/>
              <w:snapToGrid w:val="0"/>
              <w:jc w:val="center"/>
              <w:rPr>
                <w:bCs/>
                <w:sz w:val="24"/>
              </w:rPr>
            </w:pPr>
            <w:r w:rsidRPr="003B61FC">
              <w:rPr>
                <w:rFonts w:hint="eastAsia"/>
                <w:bCs/>
                <w:sz w:val="24"/>
              </w:rPr>
              <w:t>0</w:t>
            </w:r>
          </w:p>
        </w:tc>
        <w:tc>
          <w:tcPr>
            <w:tcW w:w="563" w:type="dxa"/>
            <w:vAlign w:val="center"/>
          </w:tcPr>
          <w:p w:rsidR="00FF1499" w:rsidRPr="003B61FC" w:rsidRDefault="00FF1499" w:rsidP="00616E49">
            <w:pPr>
              <w:adjustRightInd w:val="0"/>
              <w:snapToGrid w:val="0"/>
              <w:jc w:val="center"/>
              <w:rPr>
                <w:bCs/>
                <w:sz w:val="24"/>
              </w:rPr>
            </w:pPr>
            <w:r w:rsidRPr="003B61FC">
              <w:rPr>
                <w:rFonts w:hint="eastAsia"/>
                <w:bCs/>
                <w:sz w:val="24"/>
              </w:rPr>
              <w:t>5</w:t>
            </w:r>
          </w:p>
        </w:tc>
        <w:tc>
          <w:tcPr>
            <w:tcW w:w="847" w:type="dxa"/>
            <w:vAlign w:val="center"/>
          </w:tcPr>
          <w:p w:rsidR="00FF1499" w:rsidRPr="003B61FC" w:rsidRDefault="00FF1499" w:rsidP="00616E49">
            <w:pPr>
              <w:adjustRightInd w:val="0"/>
              <w:snapToGrid w:val="0"/>
              <w:jc w:val="center"/>
              <w:rPr>
                <w:bCs/>
                <w:sz w:val="24"/>
              </w:rPr>
            </w:pPr>
            <w:r w:rsidRPr="003B61FC">
              <w:rPr>
                <w:rFonts w:hint="eastAsia"/>
                <w:bCs/>
                <w:sz w:val="24"/>
              </w:rPr>
              <w:t>126</w:t>
            </w:r>
          </w:p>
        </w:tc>
        <w:tc>
          <w:tcPr>
            <w:tcW w:w="686" w:type="dxa"/>
            <w:vAlign w:val="center"/>
          </w:tcPr>
          <w:p w:rsidR="00FF1499" w:rsidRPr="003B61FC" w:rsidRDefault="00FF1499" w:rsidP="00616E49">
            <w:pPr>
              <w:adjustRightInd w:val="0"/>
              <w:snapToGrid w:val="0"/>
              <w:jc w:val="center"/>
              <w:rPr>
                <w:bCs/>
                <w:sz w:val="24"/>
              </w:rPr>
            </w:pPr>
            <w:r w:rsidRPr="003B61FC">
              <w:rPr>
                <w:rFonts w:hint="eastAsia"/>
                <w:bCs/>
                <w:sz w:val="24"/>
              </w:rPr>
              <w:t>8.5</w:t>
            </w:r>
          </w:p>
        </w:tc>
        <w:tc>
          <w:tcPr>
            <w:tcW w:w="735" w:type="dxa"/>
            <w:vAlign w:val="center"/>
          </w:tcPr>
          <w:p w:rsidR="00FF1499" w:rsidRPr="003B61FC" w:rsidRDefault="00FF1499" w:rsidP="00616E49">
            <w:pPr>
              <w:jc w:val="center"/>
              <w:rPr>
                <w:bCs/>
                <w:sz w:val="24"/>
              </w:rPr>
            </w:pPr>
            <w:r w:rsidRPr="003B61FC">
              <w:rPr>
                <w:rFonts w:hint="eastAsia"/>
                <w:bCs/>
                <w:sz w:val="24"/>
              </w:rPr>
              <w:t>8.5</w:t>
            </w:r>
          </w:p>
        </w:tc>
        <w:tc>
          <w:tcPr>
            <w:tcW w:w="840" w:type="dxa"/>
            <w:vAlign w:val="center"/>
          </w:tcPr>
          <w:p w:rsidR="00FF1499" w:rsidRPr="003B61FC" w:rsidRDefault="00FF1499" w:rsidP="00616E49">
            <w:pPr>
              <w:adjustRightInd w:val="0"/>
              <w:snapToGrid w:val="0"/>
              <w:jc w:val="center"/>
              <w:rPr>
                <w:bCs/>
                <w:sz w:val="24"/>
              </w:rPr>
            </w:pPr>
            <w:r w:rsidRPr="003B61FC">
              <w:rPr>
                <w:rFonts w:hint="eastAsia"/>
                <w:bCs/>
                <w:sz w:val="24"/>
              </w:rPr>
              <w:t>162</w:t>
            </w:r>
          </w:p>
        </w:tc>
        <w:tc>
          <w:tcPr>
            <w:tcW w:w="1144" w:type="dxa"/>
            <w:gridSpan w:val="2"/>
            <w:vMerge/>
            <w:vAlign w:val="center"/>
          </w:tcPr>
          <w:p w:rsidR="00FF1499" w:rsidRPr="003B61FC" w:rsidRDefault="00FF1499" w:rsidP="00616E49">
            <w:pPr>
              <w:adjustRightInd w:val="0"/>
              <w:snapToGrid w:val="0"/>
              <w:jc w:val="center"/>
              <w:rPr>
                <w:rFonts w:eastAsia="仿宋_GB2312"/>
                <w:bCs/>
                <w:sz w:val="24"/>
              </w:rPr>
            </w:pPr>
          </w:p>
        </w:tc>
        <w:tc>
          <w:tcPr>
            <w:tcW w:w="926" w:type="dxa"/>
            <w:vAlign w:val="center"/>
          </w:tcPr>
          <w:p w:rsidR="00FF1499" w:rsidRPr="003B61FC" w:rsidRDefault="00FF1499" w:rsidP="00616E49">
            <w:pPr>
              <w:rPr>
                <w:bCs/>
                <w:sz w:val="24"/>
              </w:rPr>
            </w:pPr>
            <w:r w:rsidRPr="003B61FC">
              <w:rPr>
                <w:rFonts w:hint="eastAsia"/>
                <w:bCs/>
                <w:sz w:val="24"/>
              </w:rPr>
              <w:t>13.5</w:t>
            </w:r>
          </w:p>
        </w:tc>
        <w:tc>
          <w:tcPr>
            <w:tcW w:w="990" w:type="dxa"/>
            <w:vAlign w:val="center"/>
          </w:tcPr>
          <w:p w:rsidR="00FF1499" w:rsidRPr="003B61FC" w:rsidRDefault="00FF1499" w:rsidP="00616E49">
            <w:pPr>
              <w:adjustRightInd w:val="0"/>
              <w:snapToGrid w:val="0"/>
              <w:jc w:val="center"/>
              <w:rPr>
                <w:bCs/>
                <w:sz w:val="24"/>
              </w:rPr>
            </w:pPr>
            <w:r w:rsidRPr="003B61FC">
              <w:rPr>
                <w:rFonts w:hint="eastAsia"/>
                <w:bCs/>
                <w:sz w:val="24"/>
              </w:rPr>
              <w:t>288</w:t>
            </w:r>
          </w:p>
        </w:tc>
      </w:tr>
      <w:tr w:rsidR="00FF1499" w:rsidRPr="003B61FC" w:rsidTr="00616E49">
        <w:trPr>
          <w:trHeight w:val="402"/>
        </w:trPr>
        <w:tc>
          <w:tcPr>
            <w:tcW w:w="727" w:type="dxa"/>
            <w:vMerge w:val="restart"/>
            <w:vAlign w:val="center"/>
          </w:tcPr>
          <w:p w:rsidR="00FF1499" w:rsidRPr="003B61FC" w:rsidRDefault="00FF1499" w:rsidP="00616E49">
            <w:pPr>
              <w:adjustRightInd w:val="0"/>
              <w:snapToGrid w:val="0"/>
              <w:jc w:val="center"/>
              <w:rPr>
                <w:rFonts w:eastAsia="仿宋_GB2312"/>
                <w:b/>
                <w:bCs/>
                <w:sz w:val="24"/>
              </w:rPr>
            </w:pPr>
            <w:r w:rsidRPr="003B61FC">
              <w:rPr>
                <w:rFonts w:eastAsia="仿宋_GB2312"/>
                <w:b/>
                <w:bCs/>
                <w:sz w:val="24"/>
              </w:rPr>
              <w:t>第四学年</w:t>
            </w:r>
          </w:p>
        </w:tc>
        <w:tc>
          <w:tcPr>
            <w:tcW w:w="515" w:type="dxa"/>
            <w:vAlign w:val="center"/>
          </w:tcPr>
          <w:p w:rsidR="00FF1499" w:rsidRPr="003B61FC" w:rsidRDefault="00FF1499" w:rsidP="00616E49">
            <w:pPr>
              <w:adjustRightInd w:val="0"/>
              <w:snapToGrid w:val="0"/>
              <w:jc w:val="center"/>
              <w:rPr>
                <w:rFonts w:eastAsia="仿宋_GB2312"/>
                <w:bCs/>
                <w:sz w:val="24"/>
              </w:rPr>
            </w:pPr>
            <w:r w:rsidRPr="003B61FC">
              <w:rPr>
                <w:rFonts w:eastAsia="仿宋_GB2312"/>
                <w:bCs/>
                <w:sz w:val="24"/>
              </w:rPr>
              <w:t>第一学期</w:t>
            </w:r>
          </w:p>
        </w:tc>
        <w:tc>
          <w:tcPr>
            <w:tcW w:w="709" w:type="dxa"/>
            <w:vAlign w:val="center"/>
          </w:tcPr>
          <w:p w:rsidR="00FF1499" w:rsidRPr="003B61FC" w:rsidRDefault="00FF1499" w:rsidP="00616E49">
            <w:pPr>
              <w:adjustRightInd w:val="0"/>
              <w:snapToGrid w:val="0"/>
              <w:jc w:val="center"/>
              <w:rPr>
                <w:bCs/>
                <w:sz w:val="24"/>
              </w:rPr>
            </w:pPr>
            <w:r w:rsidRPr="003B61FC">
              <w:rPr>
                <w:rFonts w:hint="eastAsia"/>
                <w:bCs/>
                <w:sz w:val="24"/>
              </w:rPr>
              <w:t>0.67</w:t>
            </w:r>
          </w:p>
        </w:tc>
        <w:tc>
          <w:tcPr>
            <w:tcW w:w="855" w:type="dxa"/>
            <w:vAlign w:val="center"/>
          </w:tcPr>
          <w:p w:rsidR="00FF1499" w:rsidRPr="003B61FC" w:rsidRDefault="00FF1499" w:rsidP="00616E49">
            <w:pPr>
              <w:adjustRightInd w:val="0"/>
              <w:snapToGrid w:val="0"/>
              <w:jc w:val="center"/>
              <w:rPr>
                <w:bCs/>
                <w:sz w:val="24"/>
              </w:rPr>
            </w:pPr>
            <w:r w:rsidRPr="003B61FC">
              <w:rPr>
                <w:rFonts w:hint="eastAsia"/>
                <w:bCs/>
                <w:sz w:val="24"/>
              </w:rPr>
              <w:t>24</w:t>
            </w:r>
          </w:p>
        </w:tc>
        <w:tc>
          <w:tcPr>
            <w:tcW w:w="563" w:type="dxa"/>
            <w:vAlign w:val="center"/>
          </w:tcPr>
          <w:p w:rsidR="00FF1499" w:rsidRPr="003B61FC" w:rsidRDefault="00FF1499" w:rsidP="00616E49">
            <w:pPr>
              <w:adjustRightInd w:val="0"/>
              <w:snapToGrid w:val="0"/>
              <w:jc w:val="center"/>
              <w:rPr>
                <w:bCs/>
                <w:sz w:val="24"/>
              </w:rPr>
            </w:pPr>
            <w:r w:rsidRPr="003B61FC">
              <w:rPr>
                <w:rFonts w:hint="eastAsia"/>
                <w:bCs/>
                <w:sz w:val="24"/>
              </w:rPr>
              <w:t>2</w:t>
            </w:r>
          </w:p>
        </w:tc>
        <w:tc>
          <w:tcPr>
            <w:tcW w:w="847" w:type="dxa"/>
            <w:vAlign w:val="center"/>
          </w:tcPr>
          <w:p w:rsidR="00FF1499" w:rsidRPr="003B61FC" w:rsidRDefault="00FF1499" w:rsidP="00616E49">
            <w:pPr>
              <w:adjustRightInd w:val="0"/>
              <w:snapToGrid w:val="0"/>
              <w:jc w:val="center"/>
              <w:rPr>
                <w:bCs/>
                <w:sz w:val="24"/>
              </w:rPr>
            </w:pPr>
            <w:r w:rsidRPr="003B61FC">
              <w:rPr>
                <w:rFonts w:hint="eastAsia"/>
                <w:bCs/>
                <w:sz w:val="24"/>
              </w:rPr>
              <w:t>4</w:t>
            </w:r>
            <w:r w:rsidRPr="003B61FC">
              <w:rPr>
                <w:rFonts w:hint="eastAsia"/>
                <w:bCs/>
                <w:sz w:val="24"/>
              </w:rPr>
              <w:t>周</w:t>
            </w:r>
          </w:p>
        </w:tc>
        <w:tc>
          <w:tcPr>
            <w:tcW w:w="686" w:type="dxa"/>
            <w:vAlign w:val="center"/>
          </w:tcPr>
          <w:p w:rsidR="00FF1499" w:rsidRPr="003B61FC" w:rsidRDefault="00FF1499" w:rsidP="00616E49">
            <w:pPr>
              <w:widowControl/>
              <w:adjustRightInd w:val="0"/>
              <w:snapToGrid w:val="0"/>
              <w:jc w:val="center"/>
              <w:rPr>
                <w:bCs/>
                <w:sz w:val="24"/>
              </w:rPr>
            </w:pPr>
            <w:r w:rsidRPr="003B61FC">
              <w:rPr>
                <w:rFonts w:hint="eastAsia"/>
                <w:bCs/>
                <w:sz w:val="24"/>
              </w:rPr>
              <w:t>30</w:t>
            </w:r>
          </w:p>
        </w:tc>
        <w:tc>
          <w:tcPr>
            <w:tcW w:w="735" w:type="dxa"/>
            <w:vAlign w:val="center"/>
          </w:tcPr>
          <w:p w:rsidR="00FF1499" w:rsidRPr="003B61FC" w:rsidRDefault="00FF1499" w:rsidP="00616E49">
            <w:pPr>
              <w:jc w:val="center"/>
              <w:rPr>
                <w:bCs/>
                <w:sz w:val="24"/>
              </w:rPr>
            </w:pPr>
            <w:r w:rsidRPr="003B61FC">
              <w:rPr>
                <w:rFonts w:hint="eastAsia"/>
                <w:bCs/>
                <w:sz w:val="24"/>
              </w:rPr>
              <w:t>20</w:t>
            </w:r>
          </w:p>
        </w:tc>
        <w:tc>
          <w:tcPr>
            <w:tcW w:w="840" w:type="dxa"/>
            <w:vAlign w:val="center"/>
          </w:tcPr>
          <w:p w:rsidR="00FF1499" w:rsidRPr="003B61FC" w:rsidRDefault="00FF1499" w:rsidP="00616E49">
            <w:pPr>
              <w:widowControl/>
              <w:adjustRightInd w:val="0"/>
              <w:snapToGrid w:val="0"/>
              <w:jc w:val="center"/>
              <w:rPr>
                <w:bCs/>
                <w:sz w:val="24"/>
              </w:rPr>
            </w:pPr>
            <w:r w:rsidRPr="003B61FC">
              <w:rPr>
                <w:rFonts w:hint="eastAsia"/>
                <w:bCs/>
                <w:sz w:val="24"/>
              </w:rPr>
              <w:t>378</w:t>
            </w:r>
          </w:p>
        </w:tc>
        <w:tc>
          <w:tcPr>
            <w:tcW w:w="1144" w:type="dxa"/>
            <w:gridSpan w:val="2"/>
            <w:vMerge/>
            <w:vAlign w:val="center"/>
          </w:tcPr>
          <w:p w:rsidR="00FF1499" w:rsidRPr="003B61FC" w:rsidRDefault="00FF1499" w:rsidP="00616E49">
            <w:pPr>
              <w:adjustRightInd w:val="0"/>
              <w:snapToGrid w:val="0"/>
              <w:jc w:val="center"/>
              <w:rPr>
                <w:rFonts w:eastAsia="仿宋_GB2312"/>
                <w:bCs/>
                <w:sz w:val="24"/>
              </w:rPr>
            </w:pPr>
          </w:p>
        </w:tc>
        <w:tc>
          <w:tcPr>
            <w:tcW w:w="926" w:type="dxa"/>
            <w:vAlign w:val="center"/>
          </w:tcPr>
          <w:p w:rsidR="00FF1499" w:rsidRPr="003B61FC" w:rsidRDefault="00FF1499" w:rsidP="00616E49">
            <w:pPr>
              <w:jc w:val="center"/>
              <w:rPr>
                <w:bCs/>
                <w:sz w:val="24"/>
              </w:rPr>
            </w:pPr>
          </w:p>
          <w:p w:rsidR="00FF1499" w:rsidRPr="003B61FC" w:rsidRDefault="00FF1499" w:rsidP="00616E49">
            <w:pPr>
              <w:jc w:val="center"/>
              <w:rPr>
                <w:bCs/>
                <w:sz w:val="24"/>
              </w:rPr>
            </w:pPr>
            <w:r w:rsidRPr="003B61FC">
              <w:rPr>
                <w:rFonts w:hint="eastAsia"/>
                <w:bCs/>
                <w:sz w:val="24"/>
              </w:rPr>
              <w:t>2</w:t>
            </w:r>
            <w:r>
              <w:rPr>
                <w:rFonts w:hint="eastAsia"/>
                <w:bCs/>
                <w:sz w:val="24"/>
              </w:rPr>
              <w:t>2</w:t>
            </w:r>
            <w:r w:rsidRPr="003B61FC">
              <w:rPr>
                <w:rFonts w:hint="eastAsia"/>
                <w:bCs/>
                <w:sz w:val="24"/>
              </w:rPr>
              <w:t>.67</w:t>
            </w:r>
          </w:p>
        </w:tc>
        <w:tc>
          <w:tcPr>
            <w:tcW w:w="990" w:type="dxa"/>
            <w:vAlign w:val="center"/>
          </w:tcPr>
          <w:p w:rsidR="00FF1499" w:rsidRPr="003B61FC" w:rsidRDefault="00FF1499" w:rsidP="00616E49">
            <w:pPr>
              <w:widowControl/>
              <w:adjustRightInd w:val="0"/>
              <w:snapToGrid w:val="0"/>
              <w:jc w:val="center"/>
              <w:rPr>
                <w:bCs/>
                <w:sz w:val="24"/>
              </w:rPr>
            </w:pPr>
          </w:p>
          <w:p w:rsidR="00FF1499" w:rsidRPr="003B61FC" w:rsidRDefault="00FF1499" w:rsidP="00616E49">
            <w:pPr>
              <w:widowControl/>
              <w:adjustRightInd w:val="0"/>
              <w:snapToGrid w:val="0"/>
              <w:jc w:val="center"/>
              <w:rPr>
                <w:bCs/>
                <w:sz w:val="24"/>
              </w:rPr>
            </w:pPr>
            <w:r>
              <w:rPr>
                <w:rFonts w:hint="eastAsia"/>
                <w:bCs/>
                <w:sz w:val="24"/>
              </w:rPr>
              <w:t>402</w:t>
            </w:r>
          </w:p>
          <w:p w:rsidR="00FF1499" w:rsidRPr="003B61FC" w:rsidRDefault="00FF1499" w:rsidP="00616E49">
            <w:pPr>
              <w:widowControl/>
              <w:adjustRightInd w:val="0"/>
              <w:snapToGrid w:val="0"/>
              <w:jc w:val="center"/>
              <w:rPr>
                <w:bCs/>
                <w:sz w:val="24"/>
              </w:rPr>
            </w:pPr>
            <w:r w:rsidRPr="003B61FC">
              <w:rPr>
                <w:bCs/>
                <w:sz w:val="24"/>
              </w:rPr>
              <w:t>+4</w:t>
            </w:r>
            <w:r w:rsidRPr="003B61FC">
              <w:rPr>
                <w:bCs/>
                <w:sz w:val="24"/>
              </w:rPr>
              <w:t>周</w:t>
            </w:r>
          </w:p>
        </w:tc>
      </w:tr>
      <w:tr w:rsidR="00FF1499" w:rsidRPr="003B61FC" w:rsidTr="00616E49">
        <w:trPr>
          <w:trHeight w:val="402"/>
        </w:trPr>
        <w:tc>
          <w:tcPr>
            <w:tcW w:w="727" w:type="dxa"/>
            <w:vMerge/>
            <w:vAlign w:val="center"/>
          </w:tcPr>
          <w:p w:rsidR="00FF1499" w:rsidRPr="003B61FC" w:rsidRDefault="00FF1499" w:rsidP="00616E49">
            <w:pPr>
              <w:adjustRightInd w:val="0"/>
              <w:snapToGrid w:val="0"/>
              <w:jc w:val="center"/>
              <w:rPr>
                <w:rFonts w:eastAsia="仿宋_GB2312"/>
                <w:bCs/>
                <w:sz w:val="24"/>
              </w:rPr>
            </w:pPr>
          </w:p>
        </w:tc>
        <w:tc>
          <w:tcPr>
            <w:tcW w:w="515" w:type="dxa"/>
            <w:vAlign w:val="center"/>
          </w:tcPr>
          <w:p w:rsidR="00FF1499" w:rsidRPr="003B61FC" w:rsidRDefault="00FF1499" w:rsidP="00616E49">
            <w:pPr>
              <w:widowControl/>
              <w:adjustRightInd w:val="0"/>
              <w:snapToGrid w:val="0"/>
              <w:jc w:val="center"/>
              <w:rPr>
                <w:rFonts w:eastAsia="仿宋_GB2312"/>
                <w:bCs/>
                <w:sz w:val="24"/>
              </w:rPr>
            </w:pPr>
            <w:r w:rsidRPr="003B61FC">
              <w:rPr>
                <w:rFonts w:eastAsia="仿宋_GB2312"/>
                <w:bCs/>
                <w:sz w:val="24"/>
              </w:rPr>
              <w:t>第二学期</w:t>
            </w:r>
          </w:p>
        </w:tc>
        <w:tc>
          <w:tcPr>
            <w:tcW w:w="709" w:type="dxa"/>
            <w:vAlign w:val="center"/>
          </w:tcPr>
          <w:p w:rsidR="00FF1499" w:rsidRPr="003B61FC" w:rsidRDefault="00FF1499" w:rsidP="00616E49">
            <w:pPr>
              <w:adjustRightInd w:val="0"/>
              <w:snapToGrid w:val="0"/>
              <w:jc w:val="center"/>
              <w:rPr>
                <w:bCs/>
                <w:sz w:val="24"/>
              </w:rPr>
            </w:pPr>
            <w:r w:rsidRPr="003B61FC">
              <w:rPr>
                <w:rFonts w:hint="eastAsia"/>
                <w:bCs/>
                <w:sz w:val="24"/>
              </w:rPr>
              <w:t>0</w:t>
            </w:r>
          </w:p>
        </w:tc>
        <w:tc>
          <w:tcPr>
            <w:tcW w:w="855" w:type="dxa"/>
            <w:vAlign w:val="center"/>
          </w:tcPr>
          <w:p w:rsidR="00FF1499" w:rsidRPr="003B61FC" w:rsidRDefault="00FF1499" w:rsidP="00616E49">
            <w:pPr>
              <w:adjustRightInd w:val="0"/>
              <w:snapToGrid w:val="0"/>
              <w:jc w:val="center"/>
              <w:rPr>
                <w:bCs/>
                <w:sz w:val="24"/>
              </w:rPr>
            </w:pPr>
            <w:r w:rsidRPr="003B61FC">
              <w:rPr>
                <w:rFonts w:hint="eastAsia"/>
                <w:bCs/>
                <w:sz w:val="24"/>
              </w:rPr>
              <w:t>0</w:t>
            </w:r>
          </w:p>
        </w:tc>
        <w:tc>
          <w:tcPr>
            <w:tcW w:w="563" w:type="dxa"/>
            <w:vAlign w:val="center"/>
          </w:tcPr>
          <w:p w:rsidR="00FF1499" w:rsidRPr="003B61FC" w:rsidRDefault="00FF1499" w:rsidP="00616E49">
            <w:pPr>
              <w:adjustRightInd w:val="0"/>
              <w:snapToGrid w:val="0"/>
              <w:jc w:val="center"/>
              <w:rPr>
                <w:bCs/>
                <w:sz w:val="24"/>
              </w:rPr>
            </w:pPr>
            <w:r w:rsidRPr="003B61FC">
              <w:rPr>
                <w:rFonts w:hint="eastAsia"/>
                <w:bCs/>
                <w:sz w:val="24"/>
              </w:rPr>
              <w:t>4</w:t>
            </w:r>
          </w:p>
        </w:tc>
        <w:tc>
          <w:tcPr>
            <w:tcW w:w="847" w:type="dxa"/>
            <w:vAlign w:val="center"/>
          </w:tcPr>
          <w:p w:rsidR="00FF1499" w:rsidRPr="003B61FC" w:rsidRDefault="00FF1499" w:rsidP="00616E49">
            <w:pPr>
              <w:adjustRightInd w:val="0"/>
              <w:snapToGrid w:val="0"/>
              <w:jc w:val="center"/>
              <w:rPr>
                <w:bCs/>
                <w:sz w:val="24"/>
              </w:rPr>
            </w:pPr>
            <w:r w:rsidRPr="003B61FC">
              <w:rPr>
                <w:rFonts w:hint="eastAsia"/>
                <w:bCs/>
                <w:sz w:val="24"/>
              </w:rPr>
              <w:t>14</w:t>
            </w:r>
            <w:r w:rsidRPr="003B61FC">
              <w:rPr>
                <w:rFonts w:hint="eastAsia"/>
                <w:bCs/>
                <w:sz w:val="24"/>
              </w:rPr>
              <w:t>周</w:t>
            </w:r>
          </w:p>
        </w:tc>
        <w:tc>
          <w:tcPr>
            <w:tcW w:w="686" w:type="dxa"/>
            <w:vAlign w:val="center"/>
          </w:tcPr>
          <w:p w:rsidR="00FF1499" w:rsidRPr="003B61FC" w:rsidRDefault="00FF1499" w:rsidP="00616E49">
            <w:pPr>
              <w:adjustRightInd w:val="0"/>
              <w:snapToGrid w:val="0"/>
              <w:jc w:val="center"/>
              <w:rPr>
                <w:bCs/>
                <w:sz w:val="24"/>
              </w:rPr>
            </w:pPr>
            <w:r w:rsidRPr="003B61FC">
              <w:rPr>
                <w:rFonts w:hint="eastAsia"/>
                <w:bCs/>
                <w:sz w:val="24"/>
              </w:rPr>
              <w:t>0</w:t>
            </w:r>
          </w:p>
        </w:tc>
        <w:tc>
          <w:tcPr>
            <w:tcW w:w="735" w:type="dxa"/>
            <w:vAlign w:val="center"/>
          </w:tcPr>
          <w:p w:rsidR="00FF1499" w:rsidRPr="003B61FC" w:rsidRDefault="00FF1499" w:rsidP="00616E49">
            <w:pPr>
              <w:jc w:val="center"/>
              <w:rPr>
                <w:bCs/>
                <w:sz w:val="24"/>
              </w:rPr>
            </w:pPr>
            <w:r w:rsidRPr="003B61FC">
              <w:rPr>
                <w:rFonts w:hint="eastAsia"/>
                <w:bCs/>
                <w:sz w:val="24"/>
              </w:rPr>
              <w:t>0</w:t>
            </w:r>
          </w:p>
        </w:tc>
        <w:tc>
          <w:tcPr>
            <w:tcW w:w="840" w:type="dxa"/>
            <w:vAlign w:val="center"/>
          </w:tcPr>
          <w:p w:rsidR="00FF1499" w:rsidRPr="003B61FC" w:rsidRDefault="00FF1499" w:rsidP="00616E49">
            <w:pPr>
              <w:adjustRightInd w:val="0"/>
              <w:snapToGrid w:val="0"/>
              <w:jc w:val="center"/>
              <w:rPr>
                <w:bCs/>
                <w:sz w:val="24"/>
              </w:rPr>
            </w:pPr>
            <w:r w:rsidRPr="003B61FC">
              <w:rPr>
                <w:rFonts w:hint="eastAsia"/>
                <w:bCs/>
                <w:sz w:val="24"/>
              </w:rPr>
              <w:t>0</w:t>
            </w:r>
          </w:p>
        </w:tc>
        <w:tc>
          <w:tcPr>
            <w:tcW w:w="1144" w:type="dxa"/>
            <w:gridSpan w:val="2"/>
            <w:vMerge/>
            <w:vAlign w:val="center"/>
          </w:tcPr>
          <w:p w:rsidR="00FF1499" w:rsidRPr="003B61FC" w:rsidRDefault="00FF1499" w:rsidP="00616E49">
            <w:pPr>
              <w:widowControl/>
              <w:adjustRightInd w:val="0"/>
              <w:snapToGrid w:val="0"/>
              <w:jc w:val="center"/>
              <w:rPr>
                <w:rFonts w:eastAsia="仿宋_GB2312"/>
                <w:bCs/>
                <w:sz w:val="24"/>
              </w:rPr>
            </w:pPr>
          </w:p>
        </w:tc>
        <w:tc>
          <w:tcPr>
            <w:tcW w:w="926" w:type="dxa"/>
            <w:vAlign w:val="center"/>
          </w:tcPr>
          <w:p w:rsidR="00FF1499" w:rsidRPr="003B61FC" w:rsidRDefault="00FF1499" w:rsidP="00616E49">
            <w:pPr>
              <w:jc w:val="center"/>
              <w:rPr>
                <w:bCs/>
                <w:sz w:val="24"/>
              </w:rPr>
            </w:pPr>
          </w:p>
          <w:p w:rsidR="00FF1499" w:rsidRPr="003B61FC" w:rsidRDefault="00FF1499" w:rsidP="00616E49">
            <w:pPr>
              <w:jc w:val="center"/>
              <w:rPr>
                <w:bCs/>
                <w:sz w:val="24"/>
              </w:rPr>
            </w:pPr>
            <w:r w:rsidRPr="003B61FC">
              <w:rPr>
                <w:rFonts w:hint="eastAsia"/>
                <w:bCs/>
                <w:sz w:val="24"/>
              </w:rPr>
              <w:t>4</w:t>
            </w:r>
          </w:p>
        </w:tc>
        <w:tc>
          <w:tcPr>
            <w:tcW w:w="990" w:type="dxa"/>
            <w:vAlign w:val="center"/>
          </w:tcPr>
          <w:p w:rsidR="00FF1499" w:rsidRPr="003B61FC" w:rsidRDefault="00FF1499" w:rsidP="00616E49">
            <w:pPr>
              <w:adjustRightInd w:val="0"/>
              <w:snapToGrid w:val="0"/>
              <w:rPr>
                <w:bCs/>
                <w:sz w:val="24"/>
              </w:rPr>
            </w:pPr>
            <w:r w:rsidRPr="003B61FC">
              <w:rPr>
                <w:bCs/>
                <w:sz w:val="24"/>
              </w:rPr>
              <w:t>14</w:t>
            </w:r>
            <w:r w:rsidRPr="003B61FC">
              <w:rPr>
                <w:bCs/>
                <w:sz w:val="24"/>
              </w:rPr>
              <w:t>周</w:t>
            </w:r>
          </w:p>
        </w:tc>
      </w:tr>
      <w:tr w:rsidR="00FF1499" w:rsidRPr="00082FC0" w:rsidTr="00616E49">
        <w:trPr>
          <w:trHeight w:val="402"/>
        </w:trPr>
        <w:tc>
          <w:tcPr>
            <w:tcW w:w="1242" w:type="dxa"/>
            <w:gridSpan w:val="2"/>
            <w:vAlign w:val="center"/>
          </w:tcPr>
          <w:p w:rsidR="00FF1499" w:rsidRPr="003B61FC" w:rsidRDefault="00FF1499" w:rsidP="00616E49">
            <w:pPr>
              <w:jc w:val="center"/>
              <w:rPr>
                <w:rFonts w:eastAsia="仿宋_GB2312"/>
                <w:bCs/>
                <w:sz w:val="24"/>
              </w:rPr>
            </w:pPr>
            <w:r w:rsidRPr="003B61FC">
              <w:rPr>
                <w:rFonts w:eastAsia="仿宋_GB2312"/>
                <w:bCs/>
                <w:sz w:val="24"/>
              </w:rPr>
              <w:t>合计</w:t>
            </w:r>
          </w:p>
        </w:tc>
        <w:tc>
          <w:tcPr>
            <w:tcW w:w="709" w:type="dxa"/>
            <w:vAlign w:val="center"/>
          </w:tcPr>
          <w:p w:rsidR="00FF1499" w:rsidRPr="003B61FC" w:rsidRDefault="00FF1499" w:rsidP="00616E49">
            <w:pPr>
              <w:jc w:val="center"/>
              <w:rPr>
                <w:bCs/>
                <w:sz w:val="24"/>
              </w:rPr>
            </w:pPr>
            <w:r>
              <w:rPr>
                <w:rFonts w:hint="eastAsia"/>
                <w:bCs/>
                <w:sz w:val="24"/>
              </w:rPr>
              <w:t>29</w:t>
            </w:r>
          </w:p>
        </w:tc>
        <w:tc>
          <w:tcPr>
            <w:tcW w:w="855" w:type="dxa"/>
            <w:vAlign w:val="center"/>
          </w:tcPr>
          <w:p w:rsidR="00FF1499" w:rsidRPr="003B61FC" w:rsidRDefault="00FF1499" w:rsidP="00616E49">
            <w:pPr>
              <w:adjustRightInd w:val="0"/>
              <w:snapToGrid w:val="0"/>
              <w:jc w:val="center"/>
              <w:rPr>
                <w:bCs/>
                <w:sz w:val="24"/>
              </w:rPr>
            </w:pPr>
            <w:r w:rsidRPr="003B61FC">
              <w:rPr>
                <w:bCs/>
                <w:sz w:val="24"/>
              </w:rPr>
              <w:t>5</w:t>
            </w:r>
            <w:r>
              <w:rPr>
                <w:rFonts w:hint="eastAsia"/>
                <w:bCs/>
                <w:sz w:val="24"/>
              </w:rPr>
              <w:t>40</w:t>
            </w:r>
          </w:p>
          <w:p w:rsidR="00FF1499" w:rsidRPr="003B61FC" w:rsidRDefault="00FF1499" w:rsidP="00616E49">
            <w:pPr>
              <w:adjustRightInd w:val="0"/>
              <w:snapToGrid w:val="0"/>
              <w:jc w:val="center"/>
              <w:rPr>
                <w:bCs/>
                <w:sz w:val="24"/>
              </w:rPr>
            </w:pPr>
            <w:r w:rsidRPr="003B61FC">
              <w:rPr>
                <w:bCs/>
                <w:sz w:val="24"/>
              </w:rPr>
              <w:t>+2</w:t>
            </w:r>
            <w:r w:rsidRPr="003B61FC">
              <w:rPr>
                <w:bCs/>
                <w:sz w:val="24"/>
              </w:rPr>
              <w:t>周</w:t>
            </w:r>
          </w:p>
        </w:tc>
        <w:tc>
          <w:tcPr>
            <w:tcW w:w="563" w:type="dxa"/>
            <w:vAlign w:val="center"/>
          </w:tcPr>
          <w:p w:rsidR="00FF1499" w:rsidRPr="003B61FC" w:rsidRDefault="00FF1499" w:rsidP="00616E49">
            <w:pPr>
              <w:adjustRightInd w:val="0"/>
              <w:snapToGrid w:val="0"/>
              <w:jc w:val="center"/>
              <w:rPr>
                <w:bCs/>
                <w:sz w:val="24"/>
              </w:rPr>
            </w:pPr>
            <w:r w:rsidRPr="003B61FC">
              <w:rPr>
                <w:rFonts w:hint="eastAsia"/>
                <w:bCs/>
                <w:sz w:val="24"/>
              </w:rPr>
              <w:t>67.5</w:t>
            </w:r>
          </w:p>
        </w:tc>
        <w:tc>
          <w:tcPr>
            <w:tcW w:w="847" w:type="dxa"/>
            <w:vAlign w:val="center"/>
          </w:tcPr>
          <w:p w:rsidR="00FF1499" w:rsidRPr="003B61FC" w:rsidRDefault="00FF1499" w:rsidP="00616E49">
            <w:pPr>
              <w:adjustRightInd w:val="0"/>
              <w:snapToGrid w:val="0"/>
              <w:rPr>
                <w:bCs/>
                <w:sz w:val="24"/>
              </w:rPr>
            </w:pPr>
            <w:r w:rsidRPr="003B61FC">
              <w:rPr>
                <w:rFonts w:hint="eastAsia"/>
                <w:bCs/>
                <w:sz w:val="24"/>
              </w:rPr>
              <w:t>1260+18</w:t>
            </w:r>
            <w:r w:rsidRPr="003B61FC">
              <w:rPr>
                <w:rFonts w:hint="eastAsia"/>
                <w:bCs/>
                <w:sz w:val="24"/>
              </w:rPr>
              <w:t>周</w:t>
            </w:r>
          </w:p>
        </w:tc>
        <w:tc>
          <w:tcPr>
            <w:tcW w:w="686" w:type="dxa"/>
            <w:vAlign w:val="center"/>
          </w:tcPr>
          <w:p w:rsidR="00FF1499" w:rsidRPr="003B61FC" w:rsidRDefault="00FF1499" w:rsidP="00616E49">
            <w:pPr>
              <w:adjustRightInd w:val="0"/>
              <w:snapToGrid w:val="0"/>
              <w:jc w:val="center"/>
              <w:rPr>
                <w:bCs/>
                <w:sz w:val="24"/>
              </w:rPr>
            </w:pPr>
            <w:r w:rsidRPr="003B61FC">
              <w:rPr>
                <w:rFonts w:hint="eastAsia"/>
                <w:bCs/>
                <w:sz w:val="24"/>
              </w:rPr>
              <w:t>54</w:t>
            </w:r>
          </w:p>
        </w:tc>
        <w:tc>
          <w:tcPr>
            <w:tcW w:w="735" w:type="dxa"/>
            <w:vAlign w:val="center"/>
          </w:tcPr>
          <w:p w:rsidR="00FF1499" w:rsidRPr="003B61FC" w:rsidRDefault="00FF1499" w:rsidP="00616E49">
            <w:pPr>
              <w:adjustRightInd w:val="0"/>
              <w:snapToGrid w:val="0"/>
              <w:jc w:val="center"/>
              <w:rPr>
                <w:bCs/>
                <w:sz w:val="24"/>
              </w:rPr>
            </w:pPr>
            <w:r w:rsidRPr="003B61FC">
              <w:rPr>
                <w:rFonts w:hint="eastAsia"/>
                <w:bCs/>
                <w:sz w:val="24"/>
              </w:rPr>
              <w:t>44</w:t>
            </w:r>
          </w:p>
        </w:tc>
        <w:tc>
          <w:tcPr>
            <w:tcW w:w="840" w:type="dxa"/>
            <w:vAlign w:val="center"/>
          </w:tcPr>
          <w:p w:rsidR="00FF1499" w:rsidRPr="003B61FC" w:rsidRDefault="00FF1499" w:rsidP="00616E49">
            <w:pPr>
              <w:adjustRightInd w:val="0"/>
              <w:snapToGrid w:val="0"/>
              <w:jc w:val="center"/>
              <w:rPr>
                <w:bCs/>
                <w:sz w:val="24"/>
              </w:rPr>
            </w:pPr>
            <w:r w:rsidRPr="003B61FC">
              <w:rPr>
                <w:rFonts w:hint="eastAsia"/>
                <w:bCs/>
                <w:sz w:val="24"/>
              </w:rPr>
              <w:t>882</w:t>
            </w:r>
          </w:p>
        </w:tc>
        <w:tc>
          <w:tcPr>
            <w:tcW w:w="555" w:type="dxa"/>
            <w:vAlign w:val="center"/>
          </w:tcPr>
          <w:p w:rsidR="00FF1499" w:rsidRPr="003B61FC" w:rsidRDefault="00FF1499" w:rsidP="00616E49">
            <w:pPr>
              <w:adjustRightInd w:val="0"/>
              <w:snapToGrid w:val="0"/>
              <w:jc w:val="center"/>
              <w:rPr>
                <w:bCs/>
                <w:sz w:val="24"/>
              </w:rPr>
            </w:pPr>
          </w:p>
        </w:tc>
        <w:tc>
          <w:tcPr>
            <w:tcW w:w="589" w:type="dxa"/>
            <w:vAlign w:val="center"/>
          </w:tcPr>
          <w:p w:rsidR="00FF1499" w:rsidRPr="003B61FC" w:rsidRDefault="00FF1499" w:rsidP="00616E49">
            <w:pPr>
              <w:adjustRightInd w:val="0"/>
              <w:snapToGrid w:val="0"/>
              <w:jc w:val="center"/>
              <w:rPr>
                <w:bCs/>
                <w:sz w:val="24"/>
              </w:rPr>
            </w:pPr>
          </w:p>
        </w:tc>
        <w:tc>
          <w:tcPr>
            <w:tcW w:w="926" w:type="dxa"/>
            <w:vAlign w:val="center"/>
          </w:tcPr>
          <w:p w:rsidR="00FF1499" w:rsidRPr="00082FC0" w:rsidRDefault="00FF1499" w:rsidP="00616E49">
            <w:pPr>
              <w:adjustRightInd w:val="0"/>
              <w:snapToGrid w:val="0"/>
              <w:jc w:val="center"/>
              <w:rPr>
                <w:bCs/>
                <w:sz w:val="24"/>
              </w:rPr>
            </w:pPr>
            <w:r>
              <w:rPr>
                <w:rFonts w:hint="eastAsia"/>
                <w:bCs/>
                <w:sz w:val="24"/>
              </w:rPr>
              <w:t>140.5</w:t>
            </w:r>
          </w:p>
        </w:tc>
        <w:tc>
          <w:tcPr>
            <w:tcW w:w="990" w:type="dxa"/>
            <w:vAlign w:val="center"/>
          </w:tcPr>
          <w:p w:rsidR="00FF1499" w:rsidRDefault="00FF1499" w:rsidP="00616E49">
            <w:pPr>
              <w:adjustRightInd w:val="0"/>
              <w:snapToGrid w:val="0"/>
              <w:jc w:val="center"/>
              <w:rPr>
                <w:bCs/>
                <w:sz w:val="24"/>
              </w:rPr>
            </w:pPr>
            <w:r>
              <w:rPr>
                <w:rFonts w:hint="eastAsia"/>
                <w:bCs/>
                <w:sz w:val="24"/>
              </w:rPr>
              <w:t>2682</w:t>
            </w:r>
          </w:p>
          <w:p w:rsidR="00FF1499" w:rsidRPr="00082FC0" w:rsidRDefault="00FF1499" w:rsidP="00616E49">
            <w:pPr>
              <w:adjustRightInd w:val="0"/>
              <w:snapToGrid w:val="0"/>
              <w:jc w:val="center"/>
              <w:rPr>
                <w:bCs/>
                <w:sz w:val="24"/>
              </w:rPr>
            </w:pPr>
            <w:r>
              <w:rPr>
                <w:rFonts w:hint="eastAsia"/>
                <w:bCs/>
                <w:sz w:val="24"/>
              </w:rPr>
              <w:t>+20</w:t>
            </w:r>
            <w:r>
              <w:rPr>
                <w:rFonts w:hint="eastAsia"/>
                <w:bCs/>
                <w:sz w:val="24"/>
              </w:rPr>
              <w:t>周</w:t>
            </w:r>
          </w:p>
        </w:tc>
      </w:tr>
    </w:tbl>
    <w:p w:rsidR="002A60B8" w:rsidRPr="00082FC0" w:rsidRDefault="00585122" w:rsidP="00082FC0">
      <w:pPr>
        <w:spacing w:line="360" w:lineRule="exact"/>
        <w:rPr>
          <w:rFonts w:eastAsia="仿宋_GB2312"/>
          <w:szCs w:val="21"/>
        </w:rPr>
      </w:pPr>
      <w:r w:rsidRPr="00082FC0">
        <w:rPr>
          <w:rFonts w:eastAsia="仿宋_GB2312"/>
          <w:szCs w:val="21"/>
        </w:rPr>
        <w:lastRenderedPageBreak/>
        <w:t>填写说明：</w:t>
      </w:r>
    </w:p>
    <w:p w:rsidR="002A60B8" w:rsidRPr="00082FC0" w:rsidRDefault="00585122" w:rsidP="00082FC0">
      <w:pPr>
        <w:spacing w:line="360" w:lineRule="exact"/>
        <w:rPr>
          <w:rFonts w:eastAsia="仿宋_GB2312"/>
          <w:szCs w:val="21"/>
        </w:rPr>
      </w:pPr>
      <w:r w:rsidRPr="00082FC0">
        <w:rPr>
          <w:rFonts w:eastAsia="仿宋_GB2312"/>
          <w:szCs w:val="21"/>
        </w:rPr>
        <w:t>（</w:t>
      </w:r>
      <w:r w:rsidRPr="00082FC0">
        <w:rPr>
          <w:rFonts w:eastAsia="仿宋_GB2312"/>
          <w:szCs w:val="21"/>
        </w:rPr>
        <w:t>1</w:t>
      </w:r>
      <w:r w:rsidRPr="00082FC0">
        <w:rPr>
          <w:rFonts w:eastAsia="仿宋_GB2312"/>
          <w:szCs w:val="21"/>
        </w:rPr>
        <w:t>）公必课、</w:t>
      </w:r>
      <w:proofErr w:type="gramStart"/>
      <w:r w:rsidRPr="00082FC0">
        <w:rPr>
          <w:rFonts w:eastAsia="仿宋_GB2312"/>
          <w:szCs w:val="21"/>
        </w:rPr>
        <w:t>专必课根据</w:t>
      </w:r>
      <w:proofErr w:type="gramEnd"/>
      <w:r w:rsidRPr="00082FC0">
        <w:rPr>
          <w:rFonts w:eastAsia="仿宋_GB2312"/>
          <w:szCs w:val="21"/>
        </w:rPr>
        <w:t>该专业设置的课程填写每学期学分学时，专选课分专业设置课程学分和建议学生修读学分两栏填写；公选课的学分、学时不需分学期列出。</w:t>
      </w:r>
    </w:p>
    <w:p w:rsidR="002A60B8" w:rsidRPr="00082FC0" w:rsidRDefault="00585122" w:rsidP="00082FC0">
      <w:pPr>
        <w:spacing w:line="360" w:lineRule="exact"/>
        <w:rPr>
          <w:rFonts w:eastAsia="仿宋_GB2312"/>
          <w:szCs w:val="21"/>
        </w:rPr>
      </w:pPr>
      <w:r w:rsidRPr="00082FC0">
        <w:rPr>
          <w:rFonts w:eastAsia="仿宋_GB2312"/>
          <w:szCs w:val="21"/>
        </w:rPr>
        <w:t>（</w:t>
      </w:r>
      <w:r w:rsidRPr="00082FC0">
        <w:rPr>
          <w:rFonts w:eastAsia="仿宋_GB2312"/>
          <w:szCs w:val="21"/>
        </w:rPr>
        <w:t>2</w:t>
      </w:r>
      <w:r w:rsidRPr="00082FC0">
        <w:rPr>
          <w:rFonts w:eastAsia="仿宋_GB2312"/>
          <w:szCs w:val="21"/>
        </w:rPr>
        <w:t>）</w:t>
      </w:r>
      <w:r w:rsidRPr="00F63A22">
        <w:rPr>
          <w:rFonts w:eastAsia="仿宋_GB2312"/>
          <w:szCs w:val="21"/>
        </w:rPr>
        <w:t>每学期的合计总学分、总学时仅包含公必课、</w:t>
      </w:r>
      <w:proofErr w:type="gramStart"/>
      <w:r w:rsidRPr="00F63A22">
        <w:rPr>
          <w:rFonts w:eastAsia="仿宋_GB2312"/>
          <w:szCs w:val="21"/>
        </w:rPr>
        <w:t>专必课</w:t>
      </w:r>
      <w:proofErr w:type="gramEnd"/>
      <w:r w:rsidRPr="00F63A22">
        <w:rPr>
          <w:rFonts w:eastAsia="仿宋_GB2312"/>
          <w:szCs w:val="21"/>
        </w:rPr>
        <w:t>和专选课（建议修读）的学分、学时，公选课不计入；公必课、</w:t>
      </w:r>
      <w:proofErr w:type="gramStart"/>
      <w:r w:rsidRPr="00F63A22">
        <w:rPr>
          <w:rFonts w:eastAsia="仿宋_GB2312"/>
          <w:szCs w:val="21"/>
        </w:rPr>
        <w:t>专必课</w:t>
      </w:r>
      <w:proofErr w:type="gramEnd"/>
      <w:r w:rsidRPr="00F63A22">
        <w:rPr>
          <w:rFonts w:eastAsia="仿宋_GB2312"/>
          <w:szCs w:val="21"/>
        </w:rPr>
        <w:t>、专选课（建议修读）、公选课的合计学分应与相应课程类别毕业学分要求相等。</w:t>
      </w:r>
    </w:p>
    <w:p w:rsidR="002A60B8" w:rsidRPr="00082FC0" w:rsidRDefault="00585122" w:rsidP="00082FC0">
      <w:pPr>
        <w:spacing w:line="360" w:lineRule="exact"/>
        <w:rPr>
          <w:rFonts w:eastAsia="仿宋_GB2312"/>
          <w:szCs w:val="21"/>
        </w:rPr>
      </w:pPr>
      <w:r w:rsidRPr="00082FC0">
        <w:rPr>
          <w:rFonts w:eastAsia="仿宋_GB2312"/>
          <w:szCs w:val="21"/>
        </w:rPr>
        <w:t>（</w:t>
      </w:r>
      <w:r w:rsidRPr="00082FC0">
        <w:rPr>
          <w:rFonts w:eastAsia="仿宋_GB2312"/>
          <w:szCs w:val="21"/>
        </w:rPr>
        <w:t>3</w:t>
      </w:r>
      <w:r w:rsidRPr="00082FC0">
        <w:rPr>
          <w:rFonts w:eastAsia="仿宋_GB2312"/>
          <w:szCs w:val="21"/>
        </w:rPr>
        <w:t>）此表以学制四年为例，学制超过四年的，请自行增列。</w:t>
      </w:r>
    </w:p>
    <w:p w:rsidR="00AF6410" w:rsidRPr="00082FC0" w:rsidRDefault="00AF6410" w:rsidP="00575D2B">
      <w:pPr>
        <w:spacing w:line="360" w:lineRule="exact"/>
        <w:rPr>
          <w:rFonts w:eastAsia="仿宋_GB2312"/>
          <w:szCs w:val="21"/>
        </w:rPr>
      </w:pPr>
    </w:p>
    <w:p w:rsidR="002A60B8" w:rsidRPr="00263C06" w:rsidRDefault="00585122" w:rsidP="00082FC0">
      <w:pPr>
        <w:spacing w:line="540" w:lineRule="exact"/>
        <w:rPr>
          <w:rFonts w:eastAsia="黑体"/>
          <w:sz w:val="32"/>
          <w:szCs w:val="32"/>
        </w:rPr>
      </w:pPr>
      <w:r w:rsidRPr="00263C06">
        <w:rPr>
          <w:rFonts w:eastAsia="黑体"/>
          <w:sz w:val="32"/>
          <w:szCs w:val="32"/>
        </w:rPr>
        <w:t>附表三：环境工程专业实践教学环节（含实验）一览表</w:t>
      </w:r>
    </w:p>
    <w:tbl>
      <w:tblPr>
        <w:tblpPr w:leftFromText="180" w:rightFromText="180" w:vertAnchor="text" w:horzAnchor="margin" w:tblpY="170"/>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9"/>
        <w:gridCol w:w="1219"/>
        <w:gridCol w:w="2677"/>
        <w:gridCol w:w="707"/>
        <w:gridCol w:w="585"/>
        <w:gridCol w:w="1507"/>
        <w:gridCol w:w="733"/>
        <w:gridCol w:w="1479"/>
      </w:tblGrid>
      <w:tr w:rsidR="00AD1CB6" w:rsidRPr="003437F6" w:rsidTr="00D45100">
        <w:trPr>
          <w:trHeight w:val="1125"/>
        </w:trPr>
        <w:tc>
          <w:tcPr>
            <w:tcW w:w="449" w:type="dxa"/>
            <w:vAlign w:val="center"/>
          </w:tcPr>
          <w:p w:rsidR="00AD1CB6" w:rsidRPr="003437F6" w:rsidRDefault="00AD1CB6" w:rsidP="00D45100">
            <w:pPr>
              <w:rPr>
                <w:bCs/>
              </w:rPr>
            </w:pPr>
            <w:r w:rsidRPr="003437F6">
              <w:rPr>
                <w:bCs/>
              </w:rPr>
              <w:t>序号</w:t>
            </w:r>
          </w:p>
        </w:tc>
        <w:tc>
          <w:tcPr>
            <w:tcW w:w="1219" w:type="dxa"/>
            <w:vAlign w:val="center"/>
          </w:tcPr>
          <w:p w:rsidR="00AD1CB6" w:rsidRPr="003437F6" w:rsidRDefault="00AD1CB6" w:rsidP="00D45100">
            <w:pPr>
              <w:rPr>
                <w:bCs/>
              </w:rPr>
            </w:pPr>
            <w:r w:rsidRPr="003437F6">
              <w:rPr>
                <w:bCs/>
              </w:rPr>
              <w:t>课程编码</w:t>
            </w:r>
          </w:p>
        </w:tc>
        <w:tc>
          <w:tcPr>
            <w:tcW w:w="2677" w:type="dxa"/>
            <w:vAlign w:val="center"/>
          </w:tcPr>
          <w:p w:rsidR="00AD1CB6" w:rsidRPr="003437F6" w:rsidRDefault="00AD1CB6" w:rsidP="00D45100">
            <w:pPr>
              <w:rPr>
                <w:bCs/>
              </w:rPr>
            </w:pPr>
            <w:r w:rsidRPr="003437F6">
              <w:rPr>
                <w:bCs/>
              </w:rPr>
              <w:t>实践教学课程名称</w:t>
            </w:r>
          </w:p>
        </w:tc>
        <w:tc>
          <w:tcPr>
            <w:tcW w:w="707" w:type="dxa"/>
            <w:vAlign w:val="center"/>
          </w:tcPr>
          <w:p w:rsidR="00AD1CB6" w:rsidRPr="003437F6" w:rsidRDefault="00AD1CB6" w:rsidP="00D45100">
            <w:pPr>
              <w:rPr>
                <w:bCs/>
              </w:rPr>
            </w:pPr>
            <w:r w:rsidRPr="003437F6">
              <w:rPr>
                <w:bCs/>
              </w:rPr>
              <w:t>课程类别</w:t>
            </w:r>
          </w:p>
        </w:tc>
        <w:tc>
          <w:tcPr>
            <w:tcW w:w="585" w:type="dxa"/>
            <w:vAlign w:val="center"/>
          </w:tcPr>
          <w:p w:rsidR="00AD1CB6" w:rsidRPr="003437F6" w:rsidRDefault="00AD1CB6" w:rsidP="00D45100">
            <w:pPr>
              <w:rPr>
                <w:bCs/>
              </w:rPr>
            </w:pPr>
            <w:r w:rsidRPr="003437F6">
              <w:rPr>
                <w:bCs/>
              </w:rPr>
              <w:t>开课学期</w:t>
            </w:r>
          </w:p>
        </w:tc>
        <w:tc>
          <w:tcPr>
            <w:tcW w:w="1507" w:type="dxa"/>
            <w:vAlign w:val="center"/>
          </w:tcPr>
          <w:p w:rsidR="00AD1CB6" w:rsidRPr="003437F6" w:rsidRDefault="00AD1CB6" w:rsidP="00D45100">
            <w:pPr>
              <w:rPr>
                <w:bCs/>
              </w:rPr>
            </w:pPr>
            <w:r w:rsidRPr="003437F6">
              <w:rPr>
                <w:bCs/>
              </w:rPr>
              <w:t>课程类型</w:t>
            </w:r>
          </w:p>
        </w:tc>
        <w:tc>
          <w:tcPr>
            <w:tcW w:w="733" w:type="dxa"/>
            <w:vAlign w:val="center"/>
          </w:tcPr>
          <w:p w:rsidR="00AD1CB6" w:rsidRPr="003437F6" w:rsidRDefault="00AD1CB6" w:rsidP="00D45100">
            <w:pPr>
              <w:rPr>
                <w:bCs/>
              </w:rPr>
            </w:pPr>
            <w:r w:rsidRPr="003437F6">
              <w:rPr>
                <w:bCs/>
              </w:rPr>
              <w:t>其中实践教学环节学分</w:t>
            </w:r>
          </w:p>
        </w:tc>
        <w:tc>
          <w:tcPr>
            <w:tcW w:w="1479" w:type="dxa"/>
            <w:vAlign w:val="center"/>
          </w:tcPr>
          <w:p w:rsidR="00AD1CB6" w:rsidRPr="003437F6" w:rsidRDefault="00AD1CB6" w:rsidP="00D45100">
            <w:pPr>
              <w:rPr>
                <w:bCs/>
              </w:rPr>
            </w:pPr>
            <w:r w:rsidRPr="003437F6">
              <w:rPr>
                <w:bCs/>
              </w:rPr>
              <w:t>其中实践教学环节学时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1</w:t>
            </w:r>
          </w:p>
        </w:tc>
        <w:tc>
          <w:tcPr>
            <w:tcW w:w="1219" w:type="dxa"/>
            <w:vAlign w:val="center"/>
          </w:tcPr>
          <w:p w:rsidR="00AD1CB6" w:rsidRPr="003437F6" w:rsidRDefault="00AD1CB6" w:rsidP="00D45100">
            <w:pPr>
              <w:rPr>
                <w:bCs/>
              </w:rPr>
            </w:pPr>
          </w:p>
        </w:tc>
        <w:tc>
          <w:tcPr>
            <w:tcW w:w="2677" w:type="dxa"/>
            <w:vAlign w:val="center"/>
          </w:tcPr>
          <w:p w:rsidR="00AD1CB6" w:rsidRPr="003437F6" w:rsidRDefault="00AD1CB6" w:rsidP="00D45100">
            <w:pPr>
              <w:rPr>
                <w:bCs/>
              </w:rPr>
            </w:pPr>
            <w:r w:rsidRPr="003437F6">
              <w:rPr>
                <w:bCs/>
              </w:rPr>
              <w:t>毛泽东思想和中国特色社会主义理论体系概论</w:t>
            </w:r>
          </w:p>
        </w:tc>
        <w:tc>
          <w:tcPr>
            <w:tcW w:w="707" w:type="dxa"/>
            <w:vAlign w:val="center"/>
          </w:tcPr>
          <w:p w:rsidR="00AD1CB6" w:rsidRPr="003437F6" w:rsidRDefault="00AD1CB6" w:rsidP="00D45100">
            <w:pPr>
              <w:rPr>
                <w:bCs/>
              </w:rPr>
            </w:pPr>
            <w:r w:rsidRPr="003437F6">
              <w:rPr>
                <w:bCs/>
              </w:rPr>
              <w:t>公必</w:t>
            </w:r>
          </w:p>
        </w:tc>
        <w:tc>
          <w:tcPr>
            <w:tcW w:w="585" w:type="dxa"/>
            <w:vAlign w:val="center"/>
          </w:tcPr>
          <w:p w:rsidR="00AD1CB6" w:rsidRPr="003437F6" w:rsidRDefault="00AD1CB6" w:rsidP="00D45100">
            <w:pPr>
              <w:rPr>
                <w:bCs/>
              </w:rPr>
            </w:pPr>
            <w:r w:rsidRPr="003437F6">
              <w:rPr>
                <w:bCs/>
              </w:rPr>
              <w:t>4</w:t>
            </w:r>
          </w:p>
        </w:tc>
        <w:tc>
          <w:tcPr>
            <w:tcW w:w="1507" w:type="dxa"/>
            <w:vAlign w:val="center"/>
          </w:tcPr>
          <w:p w:rsidR="00AD1CB6" w:rsidRPr="003437F6" w:rsidRDefault="00AD1CB6" w:rsidP="00D45100">
            <w:pPr>
              <w:rPr>
                <w:bCs/>
              </w:rPr>
            </w:pPr>
            <w:r w:rsidRPr="003437F6">
              <w:rPr>
                <w:bCs/>
              </w:rPr>
              <w:t>理论</w:t>
            </w:r>
            <w:r w:rsidRPr="003437F6">
              <w:rPr>
                <w:bCs/>
              </w:rPr>
              <w:t>+</w:t>
            </w:r>
            <w:r w:rsidRPr="003437F6">
              <w:rPr>
                <w:bCs/>
              </w:rPr>
              <w:t>实践</w:t>
            </w:r>
          </w:p>
        </w:tc>
        <w:tc>
          <w:tcPr>
            <w:tcW w:w="733" w:type="dxa"/>
            <w:vAlign w:val="center"/>
          </w:tcPr>
          <w:p w:rsidR="00AD1CB6" w:rsidRPr="003437F6" w:rsidRDefault="00AD1CB6" w:rsidP="00D45100">
            <w:pPr>
              <w:rPr>
                <w:bCs/>
              </w:rPr>
            </w:pPr>
            <w:r w:rsidRPr="003437F6">
              <w:rPr>
                <w:bCs/>
              </w:rPr>
              <w:t>2</w:t>
            </w:r>
          </w:p>
        </w:tc>
        <w:tc>
          <w:tcPr>
            <w:tcW w:w="1479" w:type="dxa"/>
            <w:vAlign w:val="center"/>
          </w:tcPr>
          <w:p w:rsidR="00AD1CB6" w:rsidRPr="003437F6" w:rsidRDefault="00AD1CB6" w:rsidP="00D45100">
            <w:pPr>
              <w:rPr>
                <w:bCs/>
              </w:rPr>
            </w:pPr>
            <w:r w:rsidRPr="003437F6">
              <w:rPr>
                <w:bCs/>
              </w:rPr>
              <w:t>36</w:t>
            </w:r>
            <w:r w:rsidRPr="003437F6">
              <w:rPr>
                <w:bCs/>
              </w:rPr>
              <w:t>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2</w:t>
            </w:r>
          </w:p>
        </w:tc>
        <w:tc>
          <w:tcPr>
            <w:tcW w:w="1219" w:type="dxa"/>
            <w:vAlign w:val="center"/>
          </w:tcPr>
          <w:p w:rsidR="00AD1CB6" w:rsidRPr="003437F6" w:rsidRDefault="00AD1CB6" w:rsidP="00D45100">
            <w:pPr>
              <w:rPr>
                <w:bCs/>
              </w:rPr>
            </w:pPr>
          </w:p>
        </w:tc>
        <w:tc>
          <w:tcPr>
            <w:tcW w:w="2677" w:type="dxa"/>
            <w:vAlign w:val="center"/>
          </w:tcPr>
          <w:p w:rsidR="00AD1CB6" w:rsidRPr="003437F6" w:rsidRDefault="00AD1CB6" w:rsidP="00D45100">
            <w:pPr>
              <w:rPr>
                <w:bCs/>
              </w:rPr>
            </w:pPr>
            <w:r w:rsidRPr="003437F6">
              <w:rPr>
                <w:bCs/>
              </w:rPr>
              <w:t>军事课</w:t>
            </w:r>
          </w:p>
        </w:tc>
        <w:tc>
          <w:tcPr>
            <w:tcW w:w="707" w:type="dxa"/>
            <w:vAlign w:val="center"/>
          </w:tcPr>
          <w:p w:rsidR="00AD1CB6" w:rsidRPr="003437F6" w:rsidRDefault="00AD1CB6" w:rsidP="00D45100">
            <w:pPr>
              <w:rPr>
                <w:bCs/>
              </w:rPr>
            </w:pPr>
            <w:r w:rsidRPr="003437F6">
              <w:rPr>
                <w:bCs/>
              </w:rPr>
              <w:t>公必</w:t>
            </w:r>
          </w:p>
        </w:tc>
        <w:tc>
          <w:tcPr>
            <w:tcW w:w="585" w:type="dxa"/>
            <w:vAlign w:val="center"/>
          </w:tcPr>
          <w:p w:rsidR="00AD1CB6" w:rsidRPr="003437F6" w:rsidRDefault="00AD1CB6" w:rsidP="00D45100">
            <w:pPr>
              <w:rPr>
                <w:bCs/>
              </w:rPr>
            </w:pPr>
            <w:r w:rsidRPr="003437F6">
              <w:rPr>
                <w:bCs/>
              </w:rPr>
              <w:t>1</w:t>
            </w:r>
          </w:p>
        </w:tc>
        <w:tc>
          <w:tcPr>
            <w:tcW w:w="1507" w:type="dxa"/>
            <w:vAlign w:val="center"/>
          </w:tcPr>
          <w:p w:rsidR="00AD1CB6" w:rsidRPr="003437F6" w:rsidRDefault="00AD1CB6" w:rsidP="00D45100">
            <w:pPr>
              <w:rPr>
                <w:bCs/>
              </w:rPr>
            </w:pPr>
            <w:r w:rsidRPr="003437F6">
              <w:rPr>
                <w:bCs/>
              </w:rPr>
              <w:t>理论</w:t>
            </w:r>
            <w:r w:rsidRPr="003437F6">
              <w:rPr>
                <w:bCs/>
              </w:rPr>
              <w:t>+</w:t>
            </w:r>
            <w:r w:rsidRPr="003437F6">
              <w:rPr>
                <w:bCs/>
              </w:rPr>
              <w:t>实践</w:t>
            </w:r>
          </w:p>
        </w:tc>
        <w:tc>
          <w:tcPr>
            <w:tcW w:w="733" w:type="dxa"/>
            <w:vAlign w:val="center"/>
          </w:tcPr>
          <w:p w:rsidR="00AD1CB6" w:rsidRPr="003437F6" w:rsidRDefault="00AD1CB6" w:rsidP="00D45100">
            <w:pPr>
              <w:rPr>
                <w:bCs/>
              </w:rPr>
            </w:pPr>
            <w:r w:rsidRPr="003437F6">
              <w:rPr>
                <w:bCs/>
              </w:rPr>
              <w:t>1</w:t>
            </w:r>
          </w:p>
        </w:tc>
        <w:tc>
          <w:tcPr>
            <w:tcW w:w="1479" w:type="dxa"/>
            <w:vAlign w:val="center"/>
          </w:tcPr>
          <w:p w:rsidR="00AD1CB6" w:rsidRPr="003437F6" w:rsidRDefault="00AD1CB6" w:rsidP="00D45100">
            <w:pPr>
              <w:rPr>
                <w:bCs/>
              </w:rPr>
            </w:pPr>
            <w:r w:rsidRPr="003437F6">
              <w:rPr>
                <w:bCs/>
              </w:rPr>
              <w:t>2</w:t>
            </w:r>
            <w:r w:rsidRPr="003437F6">
              <w:rPr>
                <w:bCs/>
              </w:rPr>
              <w:t>周</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3</w:t>
            </w:r>
          </w:p>
        </w:tc>
        <w:tc>
          <w:tcPr>
            <w:tcW w:w="1219" w:type="dxa"/>
            <w:vAlign w:val="center"/>
          </w:tcPr>
          <w:p w:rsidR="00AD1CB6" w:rsidRPr="003437F6" w:rsidRDefault="00AD1CB6" w:rsidP="00D45100"/>
        </w:tc>
        <w:tc>
          <w:tcPr>
            <w:tcW w:w="2677" w:type="dxa"/>
            <w:vAlign w:val="center"/>
          </w:tcPr>
          <w:p w:rsidR="00AD1CB6" w:rsidRPr="003437F6" w:rsidRDefault="00AD1CB6" w:rsidP="00D45100">
            <w:r w:rsidRPr="007349A2">
              <w:rPr>
                <w:rFonts w:hint="eastAsia"/>
                <w:bCs/>
              </w:rPr>
              <w:t>大学</w:t>
            </w:r>
            <w:r w:rsidRPr="007349A2">
              <w:rPr>
                <w:bCs/>
              </w:rPr>
              <w:t>化学实验</w:t>
            </w:r>
            <w:r w:rsidRPr="007349A2">
              <w:rPr>
                <w:rFonts w:hint="eastAsia"/>
                <w:bCs/>
              </w:rPr>
              <w:t>III</w:t>
            </w:r>
          </w:p>
        </w:tc>
        <w:tc>
          <w:tcPr>
            <w:tcW w:w="707" w:type="dxa"/>
          </w:tcPr>
          <w:p w:rsidR="00AD1CB6" w:rsidRPr="003437F6" w:rsidRDefault="00AD1CB6" w:rsidP="00D45100">
            <w:proofErr w:type="gramStart"/>
            <w:r w:rsidRPr="003437F6">
              <w:rPr>
                <w:bCs/>
              </w:rPr>
              <w:t>专必</w:t>
            </w:r>
            <w:proofErr w:type="gramEnd"/>
          </w:p>
        </w:tc>
        <w:tc>
          <w:tcPr>
            <w:tcW w:w="585" w:type="dxa"/>
            <w:vAlign w:val="center"/>
          </w:tcPr>
          <w:p w:rsidR="00AD1CB6" w:rsidRPr="003437F6" w:rsidRDefault="00AD1CB6" w:rsidP="00D45100">
            <w:pPr>
              <w:rPr>
                <w:bCs/>
              </w:rPr>
            </w:pPr>
            <w:r w:rsidRPr="003437F6">
              <w:rPr>
                <w:bCs/>
              </w:rPr>
              <w:t>1</w:t>
            </w:r>
          </w:p>
        </w:tc>
        <w:tc>
          <w:tcPr>
            <w:tcW w:w="1507" w:type="dxa"/>
          </w:tcPr>
          <w:p w:rsidR="00AD1CB6" w:rsidRPr="003437F6" w:rsidRDefault="00AD1CB6" w:rsidP="00D45100">
            <w:r w:rsidRPr="003437F6">
              <w:rPr>
                <w:bCs/>
              </w:rPr>
              <w:t>独立设置的实验</w:t>
            </w:r>
          </w:p>
        </w:tc>
        <w:tc>
          <w:tcPr>
            <w:tcW w:w="733" w:type="dxa"/>
            <w:vAlign w:val="center"/>
          </w:tcPr>
          <w:p w:rsidR="00AD1CB6" w:rsidRPr="003437F6" w:rsidRDefault="00AD1CB6" w:rsidP="00D45100">
            <w:pPr>
              <w:rPr>
                <w:bCs/>
              </w:rPr>
            </w:pPr>
            <w:r w:rsidRPr="003437F6">
              <w:rPr>
                <w:bCs/>
              </w:rPr>
              <w:t>1</w:t>
            </w:r>
          </w:p>
        </w:tc>
        <w:tc>
          <w:tcPr>
            <w:tcW w:w="1479" w:type="dxa"/>
            <w:vAlign w:val="center"/>
          </w:tcPr>
          <w:p w:rsidR="00AD1CB6" w:rsidRPr="003437F6" w:rsidRDefault="00AD1CB6" w:rsidP="00D45100">
            <w:pPr>
              <w:rPr>
                <w:bCs/>
              </w:rPr>
            </w:pPr>
            <w:r w:rsidRPr="003437F6">
              <w:rPr>
                <w:bCs/>
              </w:rPr>
              <w:t>36</w:t>
            </w:r>
            <w:r w:rsidRPr="003437F6">
              <w:rPr>
                <w:bCs/>
              </w:rPr>
              <w:t>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4</w:t>
            </w:r>
          </w:p>
        </w:tc>
        <w:tc>
          <w:tcPr>
            <w:tcW w:w="1219" w:type="dxa"/>
            <w:vAlign w:val="center"/>
          </w:tcPr>
          <w:p w:rsidR="00AD1CB6" w:rsidRPr="003437F6" w:rsidRDefault="00AD1CB6" w:rsidP="00D45100"/>
        </w:tc>
        <w:tc>
          <w:tcPr>
            <w:tcW w:w="2677" w:type="dxa"/>
            <w:vAlign w:val="center"/>
          </w:tcPr>
          <w:p w:rsidR="00AD1CB6" w:rsidRPr="003437F6" w:rsidRDefault="00AD1CB6" w:rsidP="00D45100">
            <w:r w:rsidRPr="007349A2">
              <w:rPr>
                <w:rFonts w:hint="eastAsia"/>
                <w:bCs/>
              </w:rPr>
              <w:t>大学</w:t>
            </w:r>
            <w:r w:rsidRPr="007349A2">
              <w:rPr>
                <w:bCs/>
              </w:rPr>
              <w:t>化学实验</w:t>
            </w:r>
            <w:r w:rsidRPr="007349A2">
              <w:rPr>
                <w:rFonts w:hint="eastAsia"/>
                <w:bCs/>
              </w:rPr>
              <w:t>III</w:t>
            </w:r>
          </w:p>
        </w:tc>
        <w:tc>
          <w:tcPr>
            <w:tcW w:w="707" w:type="dxa"/>
          </w:tcPr>
          <w:p w:rsidR="00AD1CB6" w:rsidRPr="003437F6" w:rsidRDefault="00AD1CB6" w:rsidP="00D45100">
            <w:proofErr w:type="gramStart"/>
            <w:r w:rsidRPr="003437F6">
              <w:rPr>
                <w:bCs/>
              </w:rPr>
              <w:t>专必</w:t>
            </w:r>
            <w:proofErr w:type="gramEnd"/>
          </w:p>
        </w:tc>
        <w:tc>
          <w:tcPr>
            <w:tcW w:w="585" w:type="dxa"/>
            <w:vAlign w:val="center"/>
          </w:tcPr>
          <w:p w:rsidR="00AD1CB6" w:rsidRPr="003437F6" w:rsidRDefault="00AD1CB6" w:rsidP="00D45100">
            <w:pPr>
              <w:rPr>
                <w:bCs/>
              </w:rPr>
            </w:pPr>
            <w:r w:rsidRPr="003437F6">
              <w:rPr>
                <w:bCs/>
              </w:rPr>
              <w:t>2</w:t>
            </w:r>
          </w:p>
        </w:tc>
        <w:tc>
          <w:tcPr>
            <w:tcW w:w="1507" w:type="dxa"/>
          </w:tcPr>
          <w:p w:rsidR="00AD1CB6" w:rsidRPr="003437F6" w:rsidRDefault="00AD1CB6" w:rsidP="00D45100">
            <w:r w:rsidRPr="003437F6">
              <w:rPr>
                <w:bCs/>
              </w:rPr>
              <w:t>独立设置的实验</w:t>
            </w:r>
          </w:p>
        </w:tc>
        <w:tc>
          <w:tcPr>
            <w:tcW w:w="733" w:type="dxa"/>
            <w:vAlign w:val="center"/>
          </w:tcPr>
          <w:p w:rsidR="00AD1CB6" w:rsidRPr="003437F6" w:rsidRDefault="00AD1CB6" w:rsidP="00D45100">
            <w:pPr>
              <w:rPr>
                <w:bCs/>
              </w:rPr>
            </w:pPr>
            <w:r w:rsidRPr="003437F6">
              <w:rPr>
                <w:bCs/>
              </w:rPr>
              <w:t>1</w:t>
            </w:r>
          </w:p>
        </w:tc>
        <w:tc>
          <w:tcPr>
            <w:tcW w:w="1479" w:type="dxa"/>
          </w:tcPr>
          <w:p w:rsidR="00AD1CB6" w:rsidRPr="003437F6" w:rsidRDefault="00AD1CB6" w:rsidP="00D45100">
            <w:r w:rsidRPr="003437F6">
              <w:rPr>
                <w:bCs/>
              </w:rPr>
              <w:t>36</w:t>
            </w:r>
            <w:r w:rsidRPr="003437F6">
              <w:rPr>
                <w:bCs/>
              </w:rPr>
              <w:t>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5</w:t>
            </w:r>
          </w:p>
        </w:tc>
        <w:tc>
          <w:tcPr>
            <w:tcW w:w="1219" w:type="dxa"/>
            <w:vAlign w:val="center"/>
          </w:tcPr>
          <w:p w:rsidR="00AD1CB6" w:rsidRPr="003437F6" w:rsidRDefault="00AD1CB6" w:rsidP="00D45100">
            <w:pPr>
              <w:rPr>
                <w:bCs/>
              </w:rPr>
            </w:pPr>
          </w:p>
        </w:tc>
        <w:tc>
          <w:tcPr>
            <w:tcW w:w="2677" w:type="dxa"/>
            <w:vAlign w:val="center"/>
          </w:tcPr>
          <w:p w:rsidR="00AD1CB6" w:rsidRPr="003437F6" w:rsidRDefault="00AD1CB6" w:rsidP="00D45100">
            <w:r w:rsidRPr="007349A2">
              <w:rPr>
                <w:rFonts w:hint="eastAsia"/>
              </w:rPr>
              <w:t>大学物理实验（工）</w:t>
            </w:r>
          </w:p>
        </w:tc>
        <w:tc>
          <w:tcPr>
            <w:tcW w:w="707" w:type="dxa"/>
          </w:tcPr>
          <w:p w:rsidR="00AD1CB6" w:rsidRPr="003437F6" w:rsidRDefault="00AD1CB6" w:rsidP="00D45100">
            <w:proofErr w:type="gramStart"/>
            <w:r w:rsidRPr="003437F6">
              <w:rPr>
                <w:bCs/>
              </w:rPr>
              <w:t>专必</w:t>
            </w:r>
            <w:proofErr w:type="gramEnd"/>
          </w:p>
        </w:tc>
        <w:tc>
          <w:tcPr>
            <w:tcW w:w="585" w:type="dxa"/>
            <w:vAlign w:val="center"/>
          </w:tcPr>
          <w:p w:rsidR="00AD1CB6" w:rsidRPr="003437F6" w:rsidRDefault="00AD1CB6" w:rsidP="00D45100">
            <w:pPr>
              <w:rPr>
                <w:bCs/>
              </w:rPr>
            </w:pPr>
            <w:r>
              <w:rPr>
                <w:rFonts w:hint="eastAsia"/>
                <w:bCs/>
              </w:rPr>
              <w:t>3</w:t>
            </w:r>
          </w:p>
        </w:tc>
        <w:tc>
          <w:tcPr>
            <w:tcW w:w="1507" w:type="dxa"/>
          </w:tcPr>
          <w:p w:rsidR="00AD1CB6" w:rsidRPr="003437F6" w:rsidRDefault="00AD1CB6" w:rsidP="00D45100">
            <w:r w:rsidRPr="003437F6">
              <w:rPr>
                <w:bCs/>
              </w:rPr>
              <w:t>独立设置的实验</w:t>
            </w:r>
          </w:p>
        </w:tc>
        <w:tc>
          <w:tcPr>
            <w:tcW w:w="733" w:type="dxa"/>
            <w:vAlign w:val="center"/>
          </w:tcPr>
          <w:p w:rsidR="00AD1CB6" w:rsidRPr="003437F6" w:rsidRDefault="00AD1CB6" w:rsidP="00D45100">
            <w:pPr>
              <w:rPr>
                <w:bCs/>
              </w:rPr>
            </w:pPr>
            <w:r>
              <w:rPr>
                <w:rFonts w:hint="eastAsia"/>
                <w:bCs/>
              </w:rPr>
              <w:t>1.5</w:t>
            </w:r>
          </w:p>
        </w:tc>
        <w:tc>
          <w:tcPr>
            <w:tcW w:w="1479" w:type="dxa"/>
          </w:tcPr>
          <w:p w:rsidR="00AD1CB6" w:rsidRPr="003437F6" w:rsidRDefault="00AD1CB6" w:rsidP="00D45100">
            <w:r>
              <w:rPr>
                <w:rFonts w:hint="eastAsia"/>
                <w:bCs/>
              </w:rPr>
              <w:t>54</w:t>
            </w:r>
            <w:r w:rsidRPr="003437F6">
              <w:rPr>
                <w:bCs/>
              </w:rPr>
              <w:t>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6</w:t>
            </w:r>
          </w:p>
        </w:tc>
        <w:tc>
          <w:tcPr>
            <w:tcW w:w="1219" w:type="dxa"/>
            <w:vAlign w:val="center"/>
          </w:tcPr>
          <w:p w:rsidR="00AD1CB6" w:rsidRPr="00575D2B" w:rsidRDefault="007C7EA5" w:rsidP="00D45100">
            <w:r w:rsidRPr="00575D2B">
              <w:t>ESE</w:t>
            </w:r>
            <w:r w:rsidRPr="00575D2B">
              <w:rPr>
                <w:rFonts w:hint="eastAsia"/>
              </w:rPr>
              <w:t>377</w:t>
            </w:r>
          </w:p>
        </w:tc>
        <w:tc>
          <w:tcPr>
            <w:tcW w:w="2677" w:type="dxa"/>
            <w:vAlign w:val="center"/>
          </w:tcPr>
          <w:p w:rsidR="00AD1CB6" w:rsidRPr="003437F6" w:rsidRDefault="00AD1CB6" w:rsidP="00D45100">
            <w:r w:rsidRPr="007349A2">
              <w:rPr>
                <w:rFonts w:hint="eastAsia"/>
              </w:rPr>
              <w:t>环境工程仿真与控制</w:t>
            </w:r>
          </w:p>
        </w:tc>
        <w:tc>
          <w:tcPr>
            <w:tcW w:w="707" w:type="dxa"/>
          </w:tcPr>
          <w:p w:rsidR="00AD1CB6" w:rsidRPr="003437F6" w:rsidRDefault="00AD1CB6" w:rsidP="00D45100">
            <w:proofErr w:type="gramStart"/>
            <w:r w:rsidRPr="003437F6">
              <w:rPr>
                <w:bCs/>
              </w:rPr>
              <w:t>专必</w:t>
            </w:r>
            <w:proofErr w:type="gramEnd"/>
          </w:p>
        </w:tc>
        <w:tc>
          <w:tcPr>
            <w:tcW w:w="585" w:type="dxa"/>
            <w:vAlign w:val="center"/>
          </w:tcPr>
          <w:p w:rsidR="00AD1CB6" w:rsidRPr="003437F6" w:rsidRDefault="00AD1CB6" w:rsidP="00D45100">
            <w:pPr>
              <w:rPr>
                <w:bCs/>
              </w:rPr>
            </w:pPr>
            <w:r>
              <w:rPr>
                <w:rFonts w:hint="eastAsia"/>
                <w:bCs/>
              </w:rPr>
              <w:t>6</w:t>
            </w:r>
          </w:p>
        </w:tc>
        <w:tc>
          <w:tcPr>
            <w:tcW w:w="1507" w:type="dxa"/>
          </w:tcPr>
          <w:p w:rsidR="00AD1CB6" w:rsidRPr="003437F6" w:rsidRDefault="00AD1CB6" w:rsidP="00D45100">
            <w:r w:rsidRPr="003437F6">
              <w:rPr>
                <w:bCs/>
              </w:rPr>
              <w:t>集中性实践</w:t>
            </w:r>
          </w:p>
        </w:tc>
        <w:tc>
          <w:tcPr>
            <w:tcW w:w="733" w:type="dxa"/>
            <w:vAlign w:val="center"/>
          </w:tcPr>
          <w:p w:rsidR="00AD1CB6" w:rsidRPr="003437F6" w:rsidRDefault="00D7199B" w:rsidP="00D45100">
            <w:pPr>
              <w:rPr>
                <w:bCs/>
              </w:rPr>
            </w:pPr>
            <w:r>
              <w:rPr>
                <w:rFonts w:hint="eastAsia"/>
                <w:bCs/>
              </w:rPr>
              <w:t>3</w:t>
            </w:r>
          </w:p>
        </w:tc>
        <w:tc>
          <w:tcPr>
            <w:tcW w:w="1479" w:type="dxa"/>
          </w:tcPr>
          <w:p w:rsidR="00AD1CB6" w:rsidRPr="003437F6" w:rsidRDefault="00AD1CB6" w:rsidP="00D45100">
            <w:r>
              <w:rPr>
                <w:rFonts w:hint="eastAsia"/>
                <w:bCs/>
              </w:rPr>
              <w:t>54</w:t>
            </w:r>
            <w:r w:rsidRPr="003437F6">
              <w:rPr>
                <w:bCs/>
              </w:rPr>
              <w:t>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7</w:t>
            </w:r>
          </w:p>
        </w:tc>
        <w:tc>
          <w:tcPr>
            <w:tcW w:w="1219" w:type="dxa"/>
            <w:vAlign w:val="center"/>
          </w:tcPr>
          <w:p w:rsidR="00AD1CB6" w:rsidRPr="00575D2B" w:rsidRDefault="00AD1CB6" w:rsidP="007C7EA5">
            <w:pPr>
              <w:rPr>
                <w:bCs/>
              </w:rPr>
            </w:pPr>
            <w:r w:rsidRPr="00575D2B">
              <w:rPr>
                <w:bCs/>
              </w:rPr>
              <w:t>ESE</w:t>
            </w:r>
            <w:r w:rsidR="007C7EA5" w:rsidRPr="00575D2B">
              <w:rPr>
                <w:rFonts w:hint="eastAsia"/>
                <w:bCs/>
              </w:rPr>
              <w:t>264</w:t>
            </w:r>
          </w:p>
        </w:tc>
        <w:tc>
          <w:tcPr>
            <w:tcW w:w="2677" w:type="dxa"/>
            <w:vAlign w:val="center"/>
          </w:tcPr>
          <w:p w:rsidR="00AD1CB6" w:rsidRPr="003437F6" w:rsidRDefault="00AD1CB6" w:rsidP="00D45100">
            <w:r w:rsidRPr="007349A2">
              <w:rPr>
                <w:rFonts w:hint="eastAsia"/>
              </w:rPr>
              <w:t>水污染控制工程实验</w:t>
            </w:r>
          </w:p>
        </w:tc>
        <w:tc>
          <w:tcPr>
            <w:tcW w:w="707" w:type="dxa"/>
          </w:tcPr>
          <w:p w:rsidR="00AD1CB6" w:rsidRPr="003437F6" w:rsidRDefault="00AD1CB6" w:rsidP="00D45100">
            <w:proofErr w:type="gramStart"/>
            <w:r w:rsidRPr="003437F6">
              <w:rPr>
                <w:bCs/>
              </w:rPr>
              <w:t>专必</w:t>
            </w:r>
            <w:proofErr w:type="gramEnd"/>
          </w:p>
        </w:tc>
        <w:tc>
          <w:tcPr>
            <w:tcW w:w="585" w:type="dxa"/>
            <w:vAlign w:val="center"/>
          </w:tcPr>
          <w:p w:rsidR="00AD1CB6" w:rsidRPr="003437F6" w:rsidRDefault="00AD1CB6" w:rsidP="00D45100">
            <w:pPr>
              <w:rPr>
                <w:bCs/>
              </w:rPr>
            </w:pPr>
            <w:r>
              <w:rPr>
                <w:rFonts w:hint="eastAsia"/>
                <w:bCs/>
              </w:rPr>
              <w:t>4</w:t>
            </w:r>
          </w:p>
        </w:tc>
        <w:tc>
          <w:tcPr>
            <w:tcW w:w="1507" w:type="dxa"/>
          </w:tcPr>
          <w:p w:rsidR="00AD1CB6" w:rsidRPr="003437F6" w:rsidRDefault="00AD1CB6" w:rsidP="00D45100">
            <w:r w:rsidRPr="003437F6">
              <w:rPr>
                <w:bCs/>
              </w:rPr>
              <w:t>独立设置的实验</w:t>
            </w:r>
          </w:p>
        </w:tc>
        <w:tc>
          <w:tcPr>
            <w:tcW w:w="733" w:type="dxa"/>
            <w:vAlign w:val="center"/>
          </w:tcPr>
          <w:p w:rsidR="00AD1CB6" w:rsidRPr="003437F6" w:rsidRDefault="00AD1CB6" w:rsidP="00D45100">
            <w:pPr>
              <w:rPr>
                <w:bCs/>
              </w:rPr>
            </w:pPr>
            <w:r>
              <w:rPr>
                <w:rFonts w:hint="eastAsia"/>
                <w:bCs/>
              </w:rPr>
              <w:t>1.5</w:t>
            </w:r>
          </w:p>
        </w:tc>
        <w:tc>
          <w:tcPr>
            <w:tcW w:w="1479" w:type="dxa"/>
          </w:tcPr>
          <w:p w:rsidR="00AD1CB6" w:rsidRPr="003437F6" w:rsidRDefault="00AD1CB6" w:rsidP="00D45100">
            <w:r>
              <w:rPr>
                <w:rFonts w:hint="eastAsia"/>
                <w:bCs/>
              </w:rPr>
              <w:t>54</w:t>
            </w:r>
            <w:r w:rsidRPr="003437F6">
              <w:rPr>
                <w:bCs/>
              </w:rPr>
              <w:t>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8</w:t>
            </w:r>
          </w:p>
        </w:tc>
        <w:tc>
          <w:tcPr>
            <w:tcW w:w="1219" w:type="dxa"/>
            <w:vAlign w:val="center"/>
          </w:tcPr>
          <w:p w:rsidR="00AD1CB6" w:rsidRPr="00575D2B" w:rsidRDefault="00AD1CB6" w:rsidP="00D45100">
            <w:pPr>
              <w:rPr>
                <w:bCs/>
              </w:rPr>
            </w:pPr>
            <w:r w:rsidRPr="00575D2B">
              <w:rPr>
                <w:bCs/>
              </w:rPr>
              <w:t>ESE367</w:t>
            </w:r>
          </w:p>
        </w:tc>
        <w:tc>
          <w:tcPr>
            <w:tcW w:w="2677" w:type="dxa"/>
            <w:vAlign w:val="center"/>
          </w:tcPr>
          <w:p w:rsidR="00AD1CB6" w:rsidRPr="003437F6" w:rsidRDefault="00AD1CB6" w:rsidP="00D45100">
            <w:r w:rsidRPr="007349A2">
              <w:rPr>
                <w:rFonts w:hint="eastAsia"/>
              </w:rPr>
              <w:t>大气污染控制工程实验</w:t>
            </w:r>
          </w:p>
        </w:tc>
        <w:tc>
          <w:tcPr>
            <w:tcW w:w="707" w:type="dxa"/>
          </w:tcPr>
          <w:p w:rsidR="00AD1CB6" w:rsidRPr="003437F6" w:rsidRDefault="00AD1CB6" w:rsidP="00D45100">
            <w:proofErr w:type="gramStart"/>
            <w:r w:rsidRPr="003437F6">
              <w:rPr>
                <w:bCs/>
              </w:rPr>
              <w:t>专必</w:t>
            </w:r>
            <w:proofErr w:type="gramEnd"/>
          </w:p>
        </w:tc>
        <w:tc>
          <w:tcPr>
            <w:tcW w:w="585" w:type="dxa"/>
            <w:vAlign w:val="center"/>
          </w:tcPr>
          <w:p w:rsidR="00AD1CB6" w:rsidRPr="003437F6" w:rsidRDefault="00AD1CB6" w:rsidP="00D45100">
            <w:pPr>
              <w:rPr>
                <w:bCs/>
              </w:rPr>
            </w:pPr>
            <w:r>
              <w:rPr>
                <w:rFonts w:hint="eastAsia"/>
                <w:bCs/>
              </w:rPr>
              <w:t>5</w:t>
            </w:r>
          </w:p>
        </w:tc>
        <w:tc>
          <w:tcPr>
            <w:tcW w:w="1507" w:type="dxa"/>
          </w:tcPr>
          <w:p w:rsidR="00AD1CB6" w:rsidRPr="003437F6" w:rsidRDefault="00AD1CB6" w:rsidP="00D45100">
            <w:r w:rsidRPr="003437F6">
              <w:rPr>
                <w:bCs/>
              </w:rPr>
              <w:t>独立设置的实验</w:t>
            </w:r>
          </w:p>
        </w:tc>
        <w:tc>
          <w:tcPr>
            <w:tcW w:w="733" w:type="dxa"/>
            <w:vAlign w:val="center"/>
          </w:tcPr>
          <w:p w:rsidR="00AD1CB6" w:rsidRPr="003437F6" w:rsidRDefault="00AD1CB6" w:rsidP="00D45100">
            <w:pPr>
              <w:rPr>
                <w:bCs/>
              </w:rPr>
            </w:pPr>
            <w:r w:rsidRPr="003437F6">
              <w:rPr>
                <w:bCs/>
              </w:rPr>
              <w:t>1</w:t>
            </w:r>
          </w:p>
        </w:tc>
        <w:tc>
          <w:tcPr>
            <w:tcW w:w="1479" w:type="dxa"/>
          </w:tcPr>
          <w:p w:rsidR="00AD1CB6" w:rsidRPr="003437F6" w:rsidRDefault="00AD1CB6" w:rsidP="00D45100">
            <w:r>
              <w:rPr>
                <w:rFonts w:hint="eastAsia"/>
                <w:bCs/>
              </w:rPr>
              <w:t>36</w:t>
            </w:r>
            <w:r w:rsidRPr="003437F6">
              <w:rPr>
                <w:bCs/>
              </w:rPr>
              <w:t>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9</w:t>
            </w:r>
          </w:p>
        </w:tc>
        <w:tc>
          <w:tcPr>
            <w:tcW w:w="1219" w:type="dxa"/>
            <w:vAlign w:val="center"/>
          </w:tcPr>
          <w:p w:rsidR="00AD1CB6" w:rsidRPr="00575D2B" w:rsidRDefault="00AD1CB6" w:rsidP="00D45100">
            <w:pPr>
              <w:rPr>
                <w:bCs/>
              </w:rPr>
            </w:pPr>
            <w:r w:rsidRPr="00575D2B">
              <w:rPr>
                <w:bCs/>
              </w:rPr>
              <w:t>ESE364</w:t>
            </w:r>
          </w:p>
        </w:tc>
        <w:tc>
          <w:tcPr>
            <w:tcW w:w="2677" w:type="dxa"/>
            <w:vAlign w:val="center"/>
          </w:tcPr>
          <w:p w:rsidR="00AD1CB6" w:rsidRPr="00EA472B" w:rsidRDefault="00AD1CB6" w:rsidP="00D45100">
            <w:r w:rsidRPr="00EA472B">
              <w:rPr>
                <w:rFonts w:hint="eastAsia"/>
              </w:rPr>
              <w:t>固体废物处理处置工程实验</w:t>
            </w:r>
          </w:p>
        </w:tc>
        <w:tc>
          <w:tcPr>
            <w:tcW w:w="707" w:type="dxa"/>
          </w:tcPr>
          <w:p w:rsidR="00AD1CB6" w:rsidRPr="003437F6" w:rsidRDefault="00AD1CB6" w:rsidP="00D45100">
            <w:proofErr w:type="gramStart"/>
            <w:r w:rsidRPr="003437F6">
              <w:rPr>
                <w:bCs/>
              </w:rPr>
              <w:t>专必</w:t>
            </w:r>
            <w:proofErr w:type="gramEnd"/>
          </w:p>
        </w:tc>
        <w:tc>
          <w:tcPr>
            <w:tcW w:w="585" w:type="dxa"/>
            <w:vAlign w:val="center"/>
          </w:tcPr>
          <w:p w:rsidR="00AD1CB6" w:rsidRPr="003437F6" w:rsidRDefault="00AD1CB6" w:rsidP="00D45100">
            <w:pPr>
              <w:rPr>
                <w:bCs/>
              </w:rPr>
            </w:pPr>
            <w:r>
              <w:rPr>
                <w:rFonts w:hint="eastAsia"/>
                <w:bCs/>
              </w:rPr>
              <w:t>6</w:t>
            </w:r>
          </w:p>
        </w:tc>
        <w:tc>
          <w:tcPr>
            <w:tcW w:w="1507" w:type="dxa"/>
          </w:tcPr>
          <w:p w:rsidR="00AD1CB6" w:rsidRPr="003437F6" w:rsidRDefault="00AD1CB6" w:rsidP="00D45100">
            <w:r w:rsidRPr="003437F6">
              <w:rPr>
                <w:bCs/>
              </w:rPr>
              <w:t>独立设置的实验</w:t>
            </w:r>
          </w:p>
        </w:tc>
        <w:tc>
          <w:tcPr>
            <w:tcW w:w="733" w:type="dxa"/>
            <w:vAlign w:val="center"/>
          </w:tcPr>
          <w:p w:rsidR="00AD1CB6" w:rsidRPr="003437F6" w:rsidRDefault="00AD1CB6" w:rsidP="00D45100">
            <w:pPr>
              <w:rPr>
                <w:bCs/>
              </w:rPr>
            </w:pPr>
            <w:r w:rsidRPr="003437F6">
              <w:rPr>
                <w:bCs/>
              </w:rPr>
              <w:t>1</w:t>
            </w:r>
          </w:p>
        </w:tc>
        <w:tc>
          <w:tcPr>
            <w:tcW w:w="1479" w:type="dxa"/>
          </w:tcPr>
          <w:p w:rsidR="00AD1CB6" w:rsidRPr="003437F6" w:rsidRDefault="00AD1CB6" w:rsidP="00D45100">
            <w:r w:rsidRPr="003437F6">
              <w:rPr>
                <w:bCs/>
              </w:rPr>
              <w:t>36</w:t>
            </w:r>
            <w:r w:rsidRPr="003437F6">
              <w:rPr>
                <w:bCs/>
              </w:rPr>
              <w:t>学时</w:t>
            </w:r>
          </w:p>
        </w:tc>
      </w:tr>
      <w:tr w:rsidR="00AD1CB6" w:rsidRPr="003437F6" w:rsidTr="00D45100">
        <w:trPr>
          <w:trHeight w:val="402"/>
        </w:trPr>
        <w:tc>
          <w:tcPr>
            <w:tcW w:w="449" w:type="dxa"/>
            <w:vAlign w:val="center"/>
          </w:tcPr>
          <w:p w:rsidR="00AD1CB6" w:rsidRPr="003437F6" w:rsidRDefault="00AD1CB6" w:rsidP="00D45100">
            <w:pPr>
              <w:rPr>
                <w:bCs/>
              </w:rPr>
            </w:pPr>
            <w:r w:rsidRPr="003437F6">
              <w:rPr>
                <w:bCs/>
              </w:rPr>
              <w:t>10</w:t>
            </w:r>
          </w:p>
        </w:tc>
        <w:tc>
          <w:tcPr>
            <w:tcW w:w="1219" w:type="dxa"/>
            <w:vAlign w:val="center"/>
          </w:tcPr>
          <w:p w:rsidR="00AD1CB6" w:rsidRPr="00575D2B" w:rsidRDefault="007C7EA5" w:rsidP="00D45100">
            <w:pPr>
              <w:rPr>
                <w:bCs/>
              </w:rPr>
            </w:pPr>
            <w:r w:rsidRPr="00575D2B">
              <w:rPr>
                <w:bCs/>
              </w:rPr>
              <w:t>ESE</w:t>
            </w:r>
            <w:r w:rsidRPr="00575D2B">
              <w:rPr>
                <w:rFonts w:hint="eastAsia"/>
                <w:bCs/>
              </w:rPr>
              <w:t>373</w:t>
            </w:r>
          </w:p>
        </w:tc>
        <w:tc>
          <w:tcPr>
            <w:tcW w:w="2677" w:type="dxa"/>
            <w:vAlign w:val="center"/>
          </w:tcPr>
          <w:p w:rsidR="00AD1CB6" w:rsidRPr="003437F6" w:rsidRDefault="00AD1CB6" w:rsidP="00D45100">
            <w:r w:rsidRPr="00EA472B">
              <w:rPr>
                <w:rFonts w:hint="eastAsia"/>
              </w:rPr>
              <w:t>环境工程设计及实践</w:t>
            </w:r>
          </w:p>
        </w:tc>
        <w:tc>
          <w:tcPr>
            <w:tcW w:w="707" w:type="dxa"/>
          </w:tcPr>
          <w:p w:rsidR="00AD1CB6" w:rsidRPr="003437F6" w:rsidRDefault="00AD1CB6" w:rsidP="00D45100">
            <w:proofErr w:type="gramStart"/>
            <w:r w:rsidRPr="003437F6">
              <w:rPr>
                <w:bCs/>
              </w:rPr>
              <w:t>专必</w:t>
            </w:r>
            <w:proofErr w:type="gramEnd"/>
          </w:p>
        </w:tc>
        <w:tc>
          <w:tcPr>
            <w:tcW w:w="585" w:type="dxa"/>
            <w:vAlign w:val="center"/>
          </w:tcPr>
          <w:p w:rsidR="00AD1CB6" w:rsidRPr="003437F6" w:rsidRDefault="00AD1CB6" w:rsidP="00D45100">
            <w:pPr>
              <w:rPr>
                <w:bCs/>
              </w:rPr>
            </w:pPr>
            <w:r>
              <w:rPr>
                <w:rFonts w:hint="eastAsia"/>
                <w:bCs/>
              </w:rPr>
              <w:t>5</w:t>
            </w:r>
          </w:p>
        </w:tc>
        <w:tc>
          <w:tcPr>
            <w:tcW w:w="1507" w:type="dxa"/>
          </w:tcPr>
          <w:p w:rsidR="00AD1CB6" w:rsidRPr="003437F6" w:rsidRDefault="00AD1CB6" w:rsidP="00D45100">
            <w:r w:rsidRPr="003437F6">
              <w:rPr>
                <w:bCs/>
              </w:rPr>
              <w:t>理论</w:t>
            </w:r>
            <w:r w:rsidRPr="003437F6">
              <w:rPr>
                <w:bCs/>
              </w:rPr>
              <w:t>+</w:t>
            </w:r>
            <w:r w:rsidRPr="003437F6">
              <w:rPr>
                <w:bCs/>
              </w:rPr>
              <w:t>实践</w:t>
            </w:r>
          </w:p>
        </w:tc>
        <w:tc>
          <w:tcPr>
            <w:tcW w:w="733" w:type="dxa"/>
            <w:vAlign w:val="center"/>
          </w:tcPr>
          <w:p w:rsidR="00AD1CB6" w:rsidRPr="003437F6" w:rsidRDefault="00AD1CB6" w:rsidP="00D45100">
            <w:pPr>
              <w:rPr>
                <w:bCs/>
              </w:rPr>
            </w:pPr>
            <w:r>
              <w:rPr>
                <w:rFonts w:hint="eastAsia"/>
                <w:bCs/>
              </w:rPr>
              <w:t>2.5</w:t>
            </w:r>
          </w:p>
        </w:tc>
        <w:tc>
          <w:tcPr>
            <w:tcW w:w="1479" w:type="dxa"/>
          </w:tcPr>
          <w:p w:rsidR="00AD1CB6" w:rsidRPr="003437F6" w:rsidRDefault="00AD1CB6" w:rsidP="00D45100">
            <w:r>
              <w:rPr>
                <w:rFonts w:hint="eastAsia"/>
                <w:bCs/>
              </w:rPr>
              <w:t>54</w:t>
            </w:r>
            <w:r w:rsidRPr="003437F6">
              <w:rPr>
                <w:bCs/>
              </w:rPr>
              <w:t>学时</w:t>
            </w:r>
          </w:p>
        </w:tc>
      </w:tr>
      <w:tr w:rsidR="004C05A5" w:rsidRPr="00577AFA" w:rsidTr="00D45100">
        <w:trPr>
          <w:trHeight w:val="402"/>
        </w:trPr>
        <w:tc>
          <w:tcPr>
            <w:tcW w:w="449" w:type="dxa"/>
            <w:vAlign w:val="center"/>
          </w:tcPr>
          <w:p w:rsidR="004C05A5" w:rsidRPr="003437F6" w:rsidRDefault="004C05A5" w:rsidP="004C05A5">
            <w:pPr>
              <w:rPr>
                <w:bCs/>
              </w:rPr>
            </w:pPr>
            <w:r w:rsidRPr="003437F6">
              <w:rPr>
                <w:rFonts w:hint="eastAsia"/>
                <w:bCs/>
              </w:rPr>
              <w:t>11</w:t>
            </w:r>
          </w:p>
        </w:tc>
        <w:tc>
          <w:tcPr>
            <w:tcW w:w="1219" w:type="dxa"/>
            <w:vAlign w:val="center"/>
          </w:tcPr>
          <w:p w:rsidR="004C05A5" w:rsidRPr="00575D2B" w:rsidRDefault="004C05A5" w:rsidP="004C05A5">
            <w:pPr>
              <w:rPr>
                <w:bCs/>
              </w:rPr>
            </w:pPr>
            <w:r w:rsidRPr="00575D2B">
              <w:rPr>
                <w:bCs/>
              </w:rPr>
              <w:t>ESE</w:t>
            </w:r>
            <w:r w:rsidRPr="00575D2B">
              <w:rPr>
                <w:rFonts w:hint="eastAsia"/>
                <w:bCs/>
              </w:rPr>
              <w:t>461</w:t>
            </w:r>
          </w:p>
        </w:tc>
        <w:tc>
          <w:tcPr>
            <w:tcW w:w="2677" w:type="dxa"/>
            <w:vAlign w:val="center"/>
          </w:tcPr>
          <w:p w:rsidR="004C05A5" w:rsidRPr="00577AFA" w:rsidRDefault="004C05A5" w:rsidP="004C05A5">
            <w:pPr>
              <w:rPr>
                <w:bCs/>
              </w:rPr>
            </w:pPr>
            <w:r w:rsidRPr="00577AFA">
              <w:rPr>
                <w:bCs/>
              </w:rPr>
              <w:t>生产</w:t>
            </w:r>
            <w:r w:rsidRPr="003437F6">
              <w:rPr>
                <w:bCs/>
              </w:rPr>
              <w:t>实习</w:t>
            </w:r>
          </w:p>
        </w:tc>
        <w:tc>
          <w:tcPr>
            <w:tcW w:w="707" w:type="dxa"/>
            <w:vAlign w:val="center"/>
          </w:tcPr>
          <w:p w:rsidR="004C05A5" w:rsidRPr="003437F6" w:rsidRDefault="004C05A5" w:rsidP="004C05A5">
            <w:pPr>
              <w:rPr>
                <w:bCs/>
              </w:rPr>
            </w:pPr>
            <w:proofErr w:type="gramStart"/>
            <w:r w:rsidRPr="003437F6">
              <w:rPr>
                <w:bCs/>
              </w:rPr>
              <w:t>专必</w:t>
            </w:r>
            <w:proofErr w:type="gramEnd"/>
          </w:p>
        </w:tc>
        <w:tc>
          <w:tcPr>
            <w:tcW w:w="585" w:type="dxa"/>
            <w:vAlign w:val="center"/>
          </w:tcPr>
          <w:p w:rsidR="004C05A5" w:rsidRPr="003437F6" w:rsidRDefault="004C05A5" w:rsidP="004C05A5">
            <w:pPr>
              <w:rPr>
                <w:bCs/>
              </w:rPr>
            </w:pPr>
            <w:r w:rsidRPr="003437F6">
              <w:rPr>
                <w:bCs/>
              </w:rPr>
              <w:t>7</w:t>
            </w:r>
          </w:p>
        </w:tc>
        <w:tc>
          <w:tcPr>
            <w:tcW w:w="1507" w:type="dxa"/>
            <w:vAlign w:val="center"/>
          </w:tcPr>
          <w:p w:rsidR="004C05A5" w:rsidRPr="003437F6" w:rsidRDefault="004C05A5" w:rsidP="004C05A5">
            <w:pPr>
              <w:rPr>
                <w:bCs/>
              </w:rPr>
            </w:pPr>
            <w:r w:rsidRPr="003437F6">
              <w:rPr>
                <w:bCs/>
              </w:rPr>
              <w:t>集中性实践</w:t>
            </w:r>
          </w:p>
        </w:tc>
        <w:tc>
          <w:tcPr>
            <w:tcW w:w="733" w:type="dxa"/>
            <w:vAlign w:val="center"/>
          </w:tcPr>
          <w:p w:rsidR="004C05A5" w:rsidRPr="003437F6" w:rsidRDefault="004C05A5" w:rsidP="004C05A5">
            <w:pPr>
              <w:rPr>
                <w:bCs/>
              </w:rPr>
            </w:pPr>
            <w:r w:rsidRPr="003437F6">
              <w:rPr>
                <w:bCs/>
              </w:rPr>
              <w:t>2</w:t>
            </w:r>
          </w:p>
        </w:tc>
        <w:tc>
          <w:tcPr>
            <w:tcW w:w="1479" w:type="dxa"/>
            <w:vAlign w:val="center"/>
          </w:tcPr>
          <w:p w:rsidR="004C05A5" w:rsidRPr="003437F6" w:rsidRDefault="004C05A5" w:rsidP="004C05A5">
            <w:pPr>
              <w:rPr>
                <w:bCs/>
              </w:rPr>
            </w:pPr>
            <w:r w:rsidRPr="003437F6">
              <w:rPr>
                <w:bCs/>
              </w:rPr>
              <w:t>4</w:t>
            </w:r>
            <w:r w:rsidRPr="003437F6">
              <w:rPr>
                <w:bCs/>
              </w:rPr>
              <w:t>周</w:t>
            </w:r>
          </w:p>
        </w:tc>
      </w:tr>
      <w:tr w:rsidR="004C05A5" w:rsidRPr="00577AFA" w:rsidTr="00D45100">
        <w:trPr>
          <w:trHeight w:val="402"/>
        </w:trPr>
        <w:tc>
          <w:tcPr>
            <w:tcW w:w="449" w:type="dxa"/>
            <w:vAlign w:val="center"/>
          </w:tcPr>
          <w:p w:rsidR="004C05A5" w:rsidRPr="003437F6" w:rsidRDefault="004C05A5" w:rsidP="004C05A5">
            <w:pPr>
              <w:rPr>
                <w:bCs/>
              </w:rPr>
            </w:pPr>
            <w:r w:rsidRPr="003437F6">
              <w:rPr>
                <w:rFonts w:hint="eastAsia"/>
                <w:bCs/>
              </w:rPr>
              <w:t>12</w:t>
            </w:r>
          </w:p>
        </w:tc>
        <w:tc>
          <w:tcPr>
            <w:tcW w:w="1219" w:type="dxa"/>
            <w:vAlign w:val="center"/>
          </w:tcPr>
          <w:p w:rsidR="004C05A5" w:rsidRPr="004C05A5" w:rsidRDefault="004C05A5" w:rsidP="004C05A5">
            <w:pPr>
              <w:rPr>
                <w:bCs/>
                <w:color w:val="000000" w:themeColor="text1"/>
              </w:rPr>
            </w:pPr>
            <w:r w:rsidRPr="004C05A5">
              <w:rPr>
                <w:bCs/>
                <w:color w:val="000000" w:themeColor="text1"/>
              </w:rPr>
              <w:t>ESE462</w:t>
            </w:r>
          </w:p>
        </w:tc>
        <w:tc>
          <w:tcPr>
            <w:tcW w:w="2677" w:type="dxa"/>
            <w:vAlign w:val="center"/>
          </w:tcPr>
          <w:p w:rsidR="004C05A5" w:rsidRPr="004C05A5" w:rsidRDefault="004C05A5" w:rsidP="004C05A5">
            <w:pPr>
              <w:rPr>
                <w:bCs/>
                <w:color w:val="000000" w:themeColor="text1"/>
              </w:rPr>
            </w:pPr>
            <w:r w:rsidRPr="004C05A5">
              <w:rPr>
                <w:bCs/>
                <w:color w:val="000000" w:themeColor="text1"/>
              </w:rPr>
              <w:t>毕业设计（论文）</w:t>
            </w:r>
          </w:p>
        </w:tc>
        <w:tc>
          <w:tcPr>
            <w:tcW w:w="707" w:type="dxa"/>
            <w:vAlign w:val="center"/>
          </w:tcPr>
          <w:p w:rsidR="004C05A5" w:rsidRPr="004C05A5" w:rsidRDefault="004C05A5" w:rsidP="004C05A5">
            <w:pPr>
              <w:rPr>
                <w:bCs/>
                <w:color w:val="000000" w:themeColor="text1"/>
              </w:rPr>
            </w:pPr>
            <w:proofErr w:type="gramStart"/>
            <w:r w:rsidRPr="004C05A5">
              <w:rPr>
                <w:bCs/>
                <w:color w:val="000000" w:themeColor="text1"/>
              </w:rPr>
              <w:t>专必</w:t>
            </w:r>
            <w:proofErr w:type="gramEnd"/>
          </w:p>
        </w:tc>
        <w:tc>
          <w:tcPr>
            <w:tcW w:w="585" w:type="dxa"/>
            <w:vAlign w:val="center"/>
          </w:tcPr>
          <w:p w:rsidR="004C05A5" w:rsidRPr="004C05A5" w:rsidRDefault="004C05A5" w:rsidP="004C05A5">
            <w:pPr>
              <w:rPr>
                <w:bCs/>
                <w:color w:val="000000" w:themeColor="text1"/>
              </w:rPr>
            </w:pPr>
            <w:r w:rsidRPr="004C05A5">
              <w:rPr>
                <w:bCs/>
                <w:color w:val="000000" w:themeColor="text1"/>
              </w:rPr>
              <w:t>8</w:t>
            </w:r>
          </w:p>
        </w:tc>
        <w:tc>
          <w:tcPr>
            <w:tcW w:w="1507" w:type="dxa"/>
            <w:vAlign w:val="center"/>
          </w:tcPr>
          <w:p w:rsidR="004C05A5" w:rsidRPr="004C05A5" w:rsidRDefault="004C05A5" w:rsidP="004C05A5">
            <w:pPr>
              <w:rPr>
                <w:bCs/>
                <w:color w:val="000000" w:themeColor="text1"/>
              </w:rPr>
            </w:pPr>
            <w:r w:rsidRPr="004C05A5">
              <w:rPr>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bCs/>
                <w:color w:val="000000" w:themeColor="text1"/>
              </w:rPr>
              <w:t>4</w:t>
            </w:r>
          </w:p>
        </w:tc>
        <w:tc>
          <w:tcPr>
            <w:tcW w:w="1479" w:type="dxa"/>
            <w:vAlign w:val="center"/>
          </w:tcPr>
          <w:p w:rsidR="004C05A5" w:rsidRPr="004C05A5" w:rsidRDefault="004C05A5" w:rsidP="004C05A5">
            <w:pPr>
              <w:rPr>
                <w:bCs/>
                <w:color w:val="000000" w:themeColor="text1"/>
              </w:rPr>
            </w:pPr>
            <w:r w:rsidRPr="004C05A5">
              <w:rPr>
                <w:bCs/>
                <w:color w:val="000000" w:themeColor="text1"/>
              </w:rPr>
              <w:t>14</w:t>
            </w:r>
            <w:r w:rsidRPr="004C05A5">
              <w:rPr>
                <w:bCs/>
                <w:color w:val="000000" w:themeColor="text1"/>
              </w:rPr>
              <w:t>周</w:t>
            </w:r>
          </w:p>
        </w:tc>
      </w:tr>
      <w:tr w:rsidR="004C05A5" w:rsidRPr="00577AFA" w:rsidTr="00D45100">
        <w:trPr>
          <w:trHeight w:val="402"/>
        </w:trPr>
        <w:tc>
          <w:tcPr>
            <w:tcW w:w="449" w:type="dxa"/>
            <w:vAlign w:val="center"/>
          </w:tcPr>
          <w:p w:rsidR="004C05A5" w:rsidRPr="003437F6" w:rsidRDefault="004C05A5" w:rsidP="004C05A5">
            <w:pPr>
              <w:rPr>
                <w:bCs/>
              </w:rPr>
            </w:pPr>
            <w:r w:rsidRPr="003437F6">
              <w:rPr>
                <w:rFonts w:hint="eastAsia"/>
                <w:bCs/>
              </w:rPr>
              <w:t>13</w:t>
            </w:r>
          </w:p>
        </w:tc>
        <w:tc>
          <w:tcPr>
            <w:tcW w:w="1219" w:type="dxa"/>
            <w:vAlign w:val="center"/>
          </w:tcPr>
          <w:p w:rsidR="004C05A5" w:rsidRPr="004C05A5" w:rsidRDefault="004C05A5" w:rsidP="004C05A5">
            <w:pPr>
              <w:rPr>
                <w:bCs/>
                <w:color w:val="000000" w:themeColor="text1"/>
              </w:rPr>
            </w:pPr>
            <w:r w:rsidRPr="004C05A5">
              <w:rPr>
                <w:bCs/>
                <w:color w:val="000000" w:themeColor="text1"/>
              </w:rPr>
              <w:t>ESE272</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环境工程</w:t>
            </w:r>
            <w:r w:rsidRPr="004C05A5">
              <w:rPr>
                <w:rFonts w:hint="eastAsia"/>
                <w:bCs/>
                <w:color w:val="000000" w:themeColor="text1"/>
              </w:rPr>
              <w:t>CAD</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rFonts w:hint="eastAsia"/>
                <w:bCs/>
                <w:color w:val="000000" w:themeColor="text1"/>
              </w:rPr>
              <w:t>4</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rFonts w:hint="eastAsia"/>
                <w:bCs/>
                <w:color w:val="000000" w:themeColor="text1"/>
              </w:rPr>
              <w:t>1</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36</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Pr="003437F6" w:rsidRDefault="004C05A5" w:rsidP="004C05A5">
            <w:pPr>
              <w:rPr>
                <w:bCs/>
              </w:rPr>
            </w:pPr>
            <w:r>
              <w:rPr>
                <w:rFonts w:hint="eastAsia"/>
                <w:bCs/>
              </w:rPr>
              <w:t>14</w:t>
            </w:r>
          </w:p>
        </w:tc>
        <w:tc>
          <w:tcPr>
            <w:tcW w:w="1219" w:type="dxa"/>
            <w:vAlign w:val="center"/>
          </w:tcPr>
          <w:p w:rsidR="004C05A5" w:rsidRPr="004C05A5" w:rsidRDefault="004C05A5" w:rsidP="004C05A5">
            <w:pPr>
              <w:rPr>
                <w:bCs/>
                <w:color w:val="000000" w:themeColor="text1"/>
              </w:rPr>
            </w:pPr>
            <w:r w:rsidRPr="004C05A5">
              <w:rPr>
                <w:bCs/>
                <w:color w:val="000000" w:themeColor="text1"/>
              </w:rPr>
              <w:t>ESE</w:t>
            </w:r>
            <w:r w:rsidRPr="004C05A5">
              <w:rPr>
                <w:rFonts w:hint="eastAsia"/>
                <w:bCs/>
                <w:color w:val="000000" w:themeColor="text1"/>
              </w:rPr>
              <w:t>379</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水污染控制工程设计</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rFonts w:hint="eastAsia"/>
                <w:bCs/>
                <w:color w:val="000000" w:themeColor="text1"/>
              </w:rPr>
              <w:t>5</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rFonts w:hint="eastAsia"/>
                <w:bCs/>
                <w:color w:val="000000" w:themeColor="text1"/>
              </w:rPr>
              <w:t>0.5</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18</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15</w:t>
            </w:r>
          </w:p>
        </w:tc>
        <w:tc>
          <w:tcPr>
            <w:tcW w:w="1219" w:type="dxa"/>
            <w:vAlign w:val="center"/>
          </w:tcPr>
          <w:p w:rsidR="004C05A5" w:rsidRPr="004C05A5" w:rsidRDefault="004C05A5" w:rsidP="004C05A5">
            <w:pPr>
              <w:rPr>
                <w:bCs/>
                <w:color w:val="000000" w:themeColor="text1"/>
              </w:rPr>
            </w:pPr>
            <w:r w:rsidRPr="004C05A5">
              <w:rPr>
                <w:bCs/>
                <w:color w:val="000000" w:themeColor="text1"/>
              </w:rPr>
              <w:t>ESE</w:t>
            </w:r>
            <w:r w:rsidRPr="004C05A5">
              <w:rPr>
                <w:rFonts w:hint="eastAsia"/>
                <w:bCs/>
                <w:color w:val="000000" w:themeColor="text1"/>
              </w:rPr>
              <w:t>375</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大气污染控制工程设计</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rFonts w:hint="eastAsia"/>
                <w:bCs/>
                <w:color w:val="000000" w:themeColor="text1"/>
              </w:rPr>
              <w:t>5</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rFonts w:hint="eastAsia"/>
                <w:bCs/>
                <w:color w:val="000000" w:themeColor="text1"/>
              </w:rPr>
              <w:t>0.5</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18</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16</w:t>
            </w:r>
          </w:p>
        </w:tc>
        <w:tc>
          <w:tcPr>
            <w:tcW w:w="1219" w:type="dxa"/>
            <w:vAlign w:val="center"/>
          </w:tcPr>
          <w:p w:rsidR="004C05A5" w:rsidRPr="004C05A5" w:rsidRDefault="004C05A5" w:rsidP="004C05A5">
            <w:pPr>
              <w:rPr>
                <w:bCs/>
                <w:color w:val="000000" w:themeColor="text1"/>
              </w:rPr>
            </w:pPr>
            <w:r w:rsidRPr="004C05A5">
              <w:rPr>
                <w:bCs/>
                <w:color w:val="000000" w:themeColor="text1"/>
              </w:rPr>
              <w:t>ESE</w:t>
            </w:r>
            <w:r w:rsidRPr="004C05A5">
              <w:rPr>
                <w:rFonts w:hint="eastAsia"/>
                <w:bCs/>
                <w:color w:val="000000" w:themeColor="text1"/>
              </w:rPr>
              <w:t>372</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固体废弃物处理处置工程设计</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rFonts w:hint="eastAsia"/>
                <w:bCs/>
                <w:color w:val="000000" w:themeColor="text1"/>
              </w:rPr>
              <w:t>6</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rFonts w:hint="eastAsia"/>
                <w:bCs/>
                <w:color w:val="000000" w:themeColor="text1"/>
              </w:rPr>
              <w:t>0.5</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18</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17</w:t>
            </w:r>
          </w:p>
        </w:tc>
        <w:tc>
          <w:tcPr>
            <w:tcW w:w="1219" w:type="dxa"/>
            <w:vAlign w:val="center"/>
          </w:tcPr>
          <w:p w:rsidR="004C05A5" w:rsidRPr="004C05A5" w:rsidRDefault="004C05A5" w:rsidP="004C05A5">
            <w:pPr>
              <w:rPr>
                <w:bCs/>
                <w:color w:val="000000" w:themeColor="text1"/>
              </w:rPr>
            </w:pPr>
            <w:r w:rsidRPr="004C05A5">
              <w:rPr>
                <w:bCs/>
                <w:color w:val="000000" w:themeColor="text1"/>
              </w:rPr>
              <w:t>ESE268</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环境工程微生物学实验</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rFonts w:hint="eastAsia"/>
                <w:bCs/>
                <w:color w:val="000000" w:themeColor="text1"/>
              </w:rPr>
              <w:t>4</w:t>
            </w:r>
          </w:p>
        </w:tc>
        <w:tc>
          <w:tcPr>
            <w:tcW w:w="1507" w:type="dxa"/>
            <w:vAlign w:val="center"/>
          </w:tcPr>
          <w:p w:rsidR="004C05A5" w:rsidRPr="004C05A5" w:rsidRDefault="004C05A5" w:rsidP="004C05A5">
            <w:pPr>
              <w:rPr>
                <w:bCs/>
                <w:color w:val="000000" w:themeColor="text1"/>
              </w:rPr>
            </w:pPr>
            <w:r w:rsidRPr="004C05A5">
              <w:rPr>
                <w:bCs/>
                <w:color w:val="000000" w:themeColor="text1"/>
              </w:rPr>
              <w:t>独立设置的实</w:t>
            </w:r>
            <w:r w:rsidRPr="004C05A5">
              <w:rPr>
                <w:bCs/>
                <w:color w:val="000000" w:themeColor="text1"/>
              </w:rPr>
              <w:lastRenderedPageBreak/>
              <w:t>验</w:t>
            </w:r>
          </w:p>
        </w:tc>
        <w:tc>
          <w:tcPr>
            <w:tcW w:w="733" w:type="dxa"/>
            <w:vAlign w:val="center"/>
          </w:tcPr>
          <w:p w:rsidR="004C05A5" w:rsidRPr="004C05A5" w:rsidRDefault="004C05A5" w:rsidP="004C05A5">
            <w:pPr>
              <w:rPr>
                <w:bCs/>
                <w:color w:val="000000" w:themeColor="text1"/>
              </w:rPr>
            </w:pPr>
            <w:r w:rsidRPr="004C05A5">
              <w:rPr>
                <w:rFonts w:hint="eastAsia"/>
                <w:bCs/>
                <w:color w:val="000000" w:themeColor="text1"/>
              </w:rPr>
              <w:lastRenderedPageBreak/>
              <w:t>1</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36</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lastRenderedPageBreak/>
              <w:t>18</w:t>
            </w:r>
          </w:p>
        </w:tc>
        <w:tc>
          <w:tcPr>
            <w:tcW w:w="1219" w:type="dxa"/>
            <w:vAlign w:val="center"/>
          </w:tcPr>
          <w:p w:rsidR="004C05A5" w:rsidRPr="004C05A5" w:rsidRDefault="004C05A5" w:rsidP="004C05A5">
            <w:pPr>
              <w:rPr>
                <w:bCs/>
                <w:color w:val="000000" w:themeColor="text1"/>
              </w:rPr>
            </w:pPr>
            <w:r w:rsidRPr="004C05A5">
              <w:rPr>
                <w:bCs/>
                <w:color w:val="000000" w:themeColor="text1"/>
              </w:rPr>
              <w:t>ESE</w:t>
            </w:r>
            <w:r w:rsidRPr="004C05A5">
              <w:rPr>
                <w:rFonts w:hint="eastAsia"/>
                <w:bCs/>
                <w:color w:val="000000" w:themeColor="text1"/>
              </w:rPr>
              <w:t>385</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环境监测实验</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rFonts w:hint="eastAsia"/>
                <w:bCs/>
                <w:color w:val="000000" w:themeColor="text1"/>
              </w:rPr>
              <w:t>5</w:t>
            </w:r>
          </w:p>
        </w:tc>
        <w:tc>
          <w:tcPr>
            <w:tcW w:w="1507" w:type="dxa"/>
            <w:vAlign w:val="center"/>
          </w:tcPr>
          <w:p w:rsidR="004C05A5" w:rsidRPr="004C05A5" w:rsidRDefault="004C05A5" w:rsidP="004C05A5">
            <w:pPr>
              <w:rPr>
                <w:bCs/>
                <w:color w:val="000000" w:themeColor="text1"/>
              </w:rPr>
            </w:pPr>
            <w:r w:rsidRPr="004C05A5">
              <w:rPr>
                <w:bCs/>
                <w:color w:val="000000" w:themeColor="text1"/>
              </w:rPr>
              <w:t>独立设置的实验</w:t>
            </w:r>
          </w:p>
        </w:tc>
        <w:tc>
          <w:tcPr>
            <w:tcW w:w="733" w:type="dxa"/>
            <w:vAlign w:val="center"/>
          </w:tcPr>
          <w:p w:rsidR="004C05A5" w:rsidRPr="004C05A5" w:rsidRDefault="004C05A5" w:rsidP="004C05A5">
            <w:pPr>
              <w:rPr>
                <w:bCs/>
                <w:color w:val="000000" w:themeColor="text1"/>
              </w:rPr>
            </w:pPr>
            <w:r w:rsidRPr="004C05A5">
              <w:rPr>
                <w:rFonts w:hint="eastAsia"/>
                <w:bCs/>
                <w:color w:val="000000" w:themeColor="text1"/>
              </w:rPr>
              <w:t>0.5</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18</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19</w:t>
            </w:r>
          </w:p>
        </w:tc>
        <w:tc>
          <w:tcPr>
            <w:tcW w:w="1219" w:type="dxa"/>
            <w:vAlign w:val="center"/>
          </w:tcPr>
          <w:p w:rsidR="004C05A5" w:rsidRPr="004C05A5" w:rsidRDefault="004C05A5" w:rsidP="004C05A5">
            <w:pPr>
              <w:rPr>
                <w:bCs/>
                <w:color w:val="000000" w:themeColor="text1"/>
              </w:rPr>
            </w:pPr>
            <w:r w:rsidRPr="004C05A5">
              <w:rPr>
                <w:bCs/>
                <w:color w:val="000000" w:themeColor="text1"/>
              </w:rPr>
              <w:t>ESE56</w:t>
            </w:r>
            <w:r>
              <w:rPr>
                <w:rFonts w:hint="eastAsia"/>
                <w:bCs/>
                <w:color w:val="000000" w:themeColor="text1"/>
              </w:rPr>
              <w:t>9</w:t>
            </w:r>
          </w:p>
        </w:tc>
        <w:tc>
          <w:tcPr>
            <w:tcW w:w="2677" w:type="dxa"/>
            <w:vAlign w:val="center"/>
          </w:tcPr>
          <w:p w:rsidR="004C05A5" w:rsidRPr="004C05A5" w:rsidRDefault="004C05A5" w:rsidP="004C05A5">
            <w:pPr>
              <w:rPr>
                <w:bCs/>
                <w:color w:val="000000" w:themeColor="text1"/>
              </w:rPr>
            </w:pPr>
            <w:r w:rsidRPr="004C05A5">
              <w:rPr>
                <w:bCs/>
                <w:color w:val="000000" w:themeColor="text1"/>
              </w:rPr>
              <w:t>固体废物处理</w:t>
            </w:r>
            <w:r w:rsidRPr="004C05A5">
              <w:rPr>
                <w:rFonts w:hint="eastAsia"/>
                <w:bCs/>
                <w:color w:val="000000" w:themeColor="text1"/>
              </w:rPr>
              <w:t>及</w:t>
            </w:r>
            <w:r w:rsidRPr="004C05A5">
              <w:rPr>
                <w:bCs/>
                <w:color w:val="000000" w:themeColor="text1"/>
              </w:rPr>
              <w:t>资源化</w:t>
            </w:r>
            <w:r w:rsidRPr="004C05A5">
              <w:rPr>
                <w:rFonts w:hint="eastAsia"/>
                <w:bCs/>
                <w:color w:val="000000" w:themeColor="text1"/>
              </w:rPr>
              <w:t>技术</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rFonts w:hint="eastAsia"/>
                <w:bCs/>
                <w:color w:val="000000" w:themeColor="text1"/>
              </w:rPr>
              <w:t>7</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Pr>
                <w:rFonts w:hint="eastAsia"/>
                <w:bCs/>
                <w:color w:val="000000" w:themeColor="text1"/>
              </w:rPr>
              <w:t>2</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36</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20</w:t>
            </w:r>
          </w:p>
        </w:tc>
        <w:tc>
          <w:tcPr>
            <w:tcW w:w="1219" w:type="dxa"/>
            <w:vAlign w:val="center"/>
          </w:tcPr>
          <w:p w:rsidR="004C05A5" w:rsidRPr="004C05A5" w:rsidRDefault="004C05A5" w:rsidP="004C05A5">
            <w:pPr>
              <w:rPr>
                <w:bCs/>
                <w:color w:val="000000" w:themeColor="text1"/>
              </w:rPr>
            </w:pPr>
            <w:r w:rsidRPr="004C05A5">
              <w:rPr>
                <w:bCs/>
                <w:color w:val="000000" w:themeColor="text1"/>
              </w:rPr>
              <w:t>ESE</w:t>
            </w:r>
            <w:r w:rsidRPr="004C05A5">
              <w:rPr>
                <w:rFonts w:hint="eastAsia"/>
                <w:bCs/>
                <w:color w:val="000000" w:themeColor="text1"/>
              </w:rPr>
              <w:t>162</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画法几何与工程制图</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rFonts w:hint="eastAsia"/>
                <w:bCs/>
                <w:color w:val="000000" w:themeColor="text1"/>
              </w:rPr>
              <w:t>2</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rFonts w:hint="eastAsia"/>
                <w:bCs/>
                <w:color w:val="000000" w:themeColor="text1"/>
              </w:rPr>
              <w:t>2</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36</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21</w:t>
            </w:r>
          </w:p>
        </w:tc>
        <w:tc>
          <w:tcPr>
            <w:tcW w:w="1219" w:type="dxa"/>
            <w:vAlign w:val="center"/>
          </w:tcPr>
          <w:p w:rsidR="004C05A5" w:rsidRPr="004C05A5" w:rsidRDefault="004C05A5" w:rsidP="004C05A5">
            <w:pPr>
              <w:rPr>
                <w:bCs/>
                <w:color w:val="000000" w:themeColor="text1"/>
              </w:rPr>
            </w:pPr>
            <w:r w:rsidRPr="004C05A5">
              <w:rPr>
                <w:bCs/>
                <w:color w:val="000000" w:themeColor="text1"/>
              </w:rPr>
              <w:t>ESE</w:t>
            </w:r>
            <w:r w:rsidRPr="004C05A5">
              <w:rPr>
                <w:rFonts w:hint="eastAsia"/>
                <w:bCs/>
                <w:color w:val="000000" w:themeColor="text1"/>
              </w:rPr>
              <w:t>463</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环境生态工程</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bCs/>
                <w:color w:val="000000" w:themeColor="text1"/>
              </w:rPr>
              <w:t>7</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bCs/>
                <w:color w:val="000000" w:themeColor="text1"/>
              </w:rPr>
              <w:t>2</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36</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22</w:t>
            </w:r>
          </w:p>
        </w:tc>
        <w:tc>
          <w:tcPr>
            <w:tcW w:w="1219" w:type="dxa"/>
            <w:vAlign w:val="center"/>
          </w:tcPr>
          <w:p w:rsidR="004C05A5" w:rsidRPr="004C05A5" w:rsidRDefault="004C05A5" w:rsidP="004C05A5">
            <w:pPr>
              <w:rPr>
                <w:bCs/>
                <w:color w:val="000000" w:themeColor="text1"/>
              </w:rPr>
            </w:pPr>
            <w:r w:rsidRPr="004C05A5">
              <w:rPr>
                <w:bCs/>
                <w:color w:val="000000" w:themeColor="text1"/>
              </w:rPr>
              <w:t>ESE380</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环境工程概算</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bCs/>
                <w:color w:val="000000" w:themeColor="text1"/>
              </w:rPr>
              <w:t>6</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bCs/>
                <w:color w:val="000000" w:themeColor="text1"/>
              </w:rPr>
              <w:t>2</w:t>
            </w:r>
          </w:p>
        </w:tc>
        <w:tc>
          <w:tcPr>
            <w:tcW w:w="1479" w:type="dxa"/>
            <w:vAlign w:val="center"/>
          </w:tcPr>
          <w:p w:rsidR="004C05A5" w:rsidRPr="004C05A5" w:rsidRDefault="004C05A5" w:rsidP="004C05A5">
            <w:pPr>
              <w:rPr>
                <w:bCs/>
                <w:color w:val="000000" w:themeColor="text1"/>
              </w:rPr>
            </w:pPr>
            <w:r w:rsidRPr="004C05A5">
              <w:rPr>
                <w:rFonts w:hint="eastAsia"/>
                <w:bCs/>
                <w:color w:val="000000" w:themeColor="text1"/>
              </w:rPr>
              <w:t>36</w:t>
            </w:r>
            <w:r w:rsidRPr="004C05A5">
              <w:rPr>
                <w:rFonts w:hint="eastAsia"/>
                <w:bCs/>
                <w:color w:val="000000" w:themeColor="text1"/>
              </w:rPr>
              <w:t>学时</w:t>
            </w:r>
          </w:p>
        </w:tc>
      </w:tr>
      <w:tr w:rsidR="004C05A5" w:rsidRPr="00577AFA" w:rsidTr="00616E49">
        <w:trPr>
          <w:trHeight w:val="402"/>
        </w:trPr>
        <w:tc>
          <w:tcPr>
            <w:tcW w:w="449" w:type="dxa"/>
            <w:vAlign w:val="center"/>
          </w:tcPr>
          <w:p w:rsidR="004C05A5" w:rsidRDefault="004C05A5" w:rsidP="004C05A5">
            <w:pPr>
              <w:rPr>
                <w:bCs/>
              </w:rPr>
            </w:pPr>
            <w:r>
              <w:rPr>
                <w:rFonts w:hint="eastAsia"/>
                <w:bCs/>
              </w:rPr>
              <w:t>23</w:t>
            </w:r>
          </w:p>
        </w:tc>
        <w:tc>
          <w:tcPr>
            <w:tcW w:w="1219" w:type="dxa"/>
            <w:vAlign w:val="center"/>
          </w:tcPr>
          <w:p w:rsidR="004C05A5" w:rsidRPr="004C05A5" w:rsidRDefault="004C05A5" w:rsidP="004C05A5">
            <w:pPr>
              <w:rPr>
                <w:bCs/>
                <w:color w:val="000000" w:themeColor="text1"/>
              </w:rPr>
            </w:pPr>
            <w:r w:rsidRPr="004C05A5">
              <w:rPr>
                <w:bCs/>
                <w:color w:val="000000" w:themeColor="text1"/>
              </w:rPr>
              <w:t>ESE330</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环境规划</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bCs/>
                <w:color w:val="000000" w:themeColor="text1"/>
              </w:rPr>
              <w:t>7</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bCs/>
                <w:color w:val="000000" w:themeColor="text1"/>
              </w:rPr>
              <w:t>2</w:t>
            </w:r>
          </w:p>
        </w:tc>
        <w:tc>
          <w:tcPr>
            <w:tcW w:w="1479" w:type="dxa"/>
          </w:tcPr>
          <w:p w:rsidR="004C05A5" w:rsidRPr="004C05A5" w:rsidRDefault="004C05A5" w:rsidP="004C05A5">
            <w:pPr>
              <w:rPr>
                <w:color w:val="000000" w:themeColor="text1"/>
              </w:rPr>
            </w:pPr>
            <w:r w:rsidRPr="004C05A5">
              <w:rPr>
                <w:rFonts w:hint="eastAsia"/>
                <w:bCs/>
                <w:color w:val="000000" w:themeColor="text1"/>
              </w:rPr>
              <w:t>36</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24</w:t>
            </w:r>
          </w:p>
        </w:tc>
        <w:tc>
          <w:tcPr>
            <w:tcW w:w="1219" w:type="dxa"/>
            <w:vAlign w:val="center"/>
          </w:tcPr>
          <w:p w:rsidR="004C05A5" w:rsidRPr="004C05A5" w:rsidRDefault="004C05A5" w:rsidP="004C05A5">
            <w:pPr>
              <w:rPr>
                <w:bCs/>
                <w:color w:val="000000" w:themeColor="text1"/>
              </w:rPr>
            </w:pPr>
            <w:r w:rsidRPr="004C05A5">
              <w:rPr>
                <w:bCs/>
                <w:color w:val="000000" w:themeColor="text1"/>
              </w:rPr>
              <w:t>ESE421</w:t>
            </w:r>
          </w:p>
        </w:tc>
        <w:tc>
          <w:tcPr>
            <w:tcW w:w="2677" w:type="dxa"/>
            <w:vAlign w:val="center"/>
          </w:tcPr>
          <w:p w:rsidR="004C05A5" w:rsidRPr="004C05A5" w:rsidRDefault="004C05A5" w:rsidP="004C05A5">
            <w:pPr>
              <w:rPr>
                <w:bCs/>
                <w:color w:val="000000" w:themeColor="text1"/>
              </w:rPr>
            </w:pPr>
            <w:r w:rsidRPr="004C05A5">
              <w:rPr>
                <w:rFonts w:hint="eastAsia"/>
                <w:bCs/>
                <w:color w:val="000000" w:themeColor="text1"/>
              </w:rPr>
              <w:t>环境影响评价</w:t>
            </w:r>
          </w:p>
        </w:tc>
        <w:tc>
          <w:tcPr>
            <w:tcW w:w="707" w:type="dxa"/>
            <w:vAlign w:val="center"/>
          </w:tcPr>
          <w:p w:rsidR="004C05A5" w:rsidRPr="004C05A5" w:rsidRDefault="004C05A5" w:rsidP="004C05A5">
            <w:pPr>
              <w:rPr>
                <w:bCs/>
                <w:color w:val="000000" w:themeColor="text1"/>
              </w:rPr>
            </w:pPr>
            <w:r w:rsidRPr="004C05A5">
              <w:rPr>
                <w:rFonts w:hint="eastAsia"/>
                <w:bCs/>
                <w:color w:val="000000" w:themeColor="text1"/>
              </w:rPr>
              <w:t>专选</w:t>
            </w:r>
          </w:p>
        </w:tc>
        <w:tc>
          <w:tcPr>
            <w:tcW w:w="585" w:type="dxa"/>
            <w:vAlign w:val="center"/>
          </w:tcPr>
          <w:p w:rsidR="004C05A5" w:rsidRPr="004C05A5" w:rsidRDefault="004C05A5" w:rsidP="004C05A5">
            <w:pPr>
              <w:rPr>
                <w:bCs/>
                <w:color w:val="000000" w:themeColor="text1"/>
              </w:rPr>
            </w:pPr>
            <w:r w:rsidRPr="004C05A5">
              <w:rPr>
                <w:bCs/>
                <w:color w:val="000000" w:themeColor="text1"/>
              </w:rPr>
              <w:t>6</w:t>
            </w:r>
          </w:p>
        </w:tc>
        <w:tc>
          <w:tcPr>
            <w:tcW w:w="1507" w:type="dxa"/>
            <w:vAlign w:val="center"/>
          </w:tcPr>
          <w:p w:rsidR="004C05A5" w:rsidRPr="004C05A5" w:rsidRDefault="004C05A5" w:rsidP="004C05A5">
            <w:pPr>
              <w:rPr>
                <w:bCs/>
                <w:color w:val="000000" w:themeColor="text1"/>
              </w:rPr>
            </w:pPr>
            <w:r w:rsidRPr="004C05A5">
              <w:rPr>
                <w:rFonts w:hint="eastAsia"/>
                <w:bCs/>
                <w:color w:val="000000" w:themeColor="text1"/>
              </w:rPr>
              <w:t>集中性实践</w:t>
            </w:r>
          </w:p>
        </w:tc>
        <w:tc>
          <w:tcPr>
            <w:tcW w:w="733" w:type="dxa"/>
            <w:vAlign w:val="center"/>
          </w:tcPr>
          <w:p w:rsidR="004C05A5" w:rsidRPr="004C05A5" w:rsidRDefault="004C05A5" w:rsidP="004C05A5">
            <w:pPr>
              <w:rPr>
                <w:bCs/>
                <w:color w:val="000000" w:themeColor="text1"/>
              </w:rPr>
            </w:pPr>
            <w:r w:rsidRPr="004C05A5">
              <w:rPr>
                <w:bCs/>
                <w:color w:val="000000" w:themeColor="text1"/>
              </w:rPr>
              <w:t>2</w:t>
            </w:r>
          </w:p>
        </w:tc>
        <w:tc>
          <w:tcPr>
            <w:tcW w:w="1479" w:type="dxa"/>
          </w:tcPr>
          <w:p w:rsidR="004C05A5" w:rsidRPr="004C05A5" w:rsidRDefault="004C05A5" w:rsidP="004C05A5">
            <w:pPr>
              <w:rPr>
                <w:color w:val="000000" w:themeColor="text1"/>
              </w:rPr>
            </w:pPr>
            <w:r w:rsidRPr="004C05A5">
              <w:rPr>
                <w:rFonts w:hint="eastAsia"/>
                <w:bCs/>
                <w:color w:val="000000" w:themeColor="text1"/>
              </w:rPr>
              <w:t>36</w:t>
            </w:r>
            <w:r w:rsidRPr="004C05A5">
              <w:rPr>
                <w:rFonts w:hint="eastAsia"/>
                <w:bCs/>
                <w:color w:val="000000" w:themeColor="text1"/>
              </w:rPr>
              <w:t>学时</w:t>
            </w:r>
          </w:p>
        </w:tc>
      </w:tr>
      <w:tr w:rsidR="004C05A5" w:rsidRPr="00577AFA" w:rsidTr="00D45100">
        <w:trPr>
          <w:trHeight w:val="402"/>
        </w:trPr>
        <w:tc>
          <w:tcPr>
            <w:tcW w:w="449" w:type="dxa"/>
            <w:vAlign w:val="center"/>
          </w:tcPr>
          <w:p w:rsidR="004C05A5" w:rsidRDefault="004C05A5" w:rsidP="004C05A5">
            <w:pPr>
              <w:rPr>
                <w:bCs/>
              </w:rPr>
            </w:pPr>
            <w:r>
              <w:rPr>
                <w:rFonts w:hint="eastAsia"/>
                <w:bCs/>
              </w:rPr>
              <w:t>25</w:t>
            </w:r>
          </w:p>
        </w:tc>
        <w:tc>
          <w:tcPr>
            <w:tcW w:w="1219" w:type="dxa"/>
            <w:vAlign w:val="center"/>
          </w:tcPr>
          <w:p w:rsidR="004C05A5" w:rsidRPr="003A78CB" w:rsidRDefault="004C05A5" w:rsidP="004C05A5">
            <w:pPr>
              <w:rPr>
                <w:bCs/>
              </w:rPr>
            </w:pPr>
            <w:r w:rsidRPr="005D2E21">
              <w:rPr>
                <w:bCs/>
              </w:rPr>
              <w:t>ESE122</w:t>
            </w:r>
          </w:p>
        </w:tc>
        <w:tc>
          <w:tcPr>
            <w:tcW w:w="2677" w:type="dxa"/>
            <w:vAlign w:val="center"/>
          </w:tcPr>
          <w:p w:rsidR="004C05A5" w:rsidRPr="00C632DF" w:rsidRDefault="004C05A5" w:rsidP="004C05A5">
            <w:pPr>
              <w:rPr>
                <w:bCs/>
              </w:rPr>
            </w:pPr>
            <w:r w:rsidRPr="00C632DF">
              <w:rPr>
                <w:rFonts w:hint="eastAsia"/>
                <w:bCs/>
              </w:rPr>
              <w:t>数据库与信息工程</w:t>
            </w:r>
          </w:p>
        </w:tc>
        <w:tc>
          <w:tcPr>
            <w:tcW w:w="707" w:type="dxa"/>
            <w:vAlign w:val="center"/>
          </w:tcPr>
          <w:p w:rsidR="004C05A5" w:rsidRDefault="004C05A5" w:rsidP="004C05A5">
            <w:pPr>
              <w:rPr>
                <w:bCs/>
              </w:rPr>
            </w:pPr>
            <w:r>
              <w:rPr>
                <w:rFonts w:hint="eastAsia"/>
                <w:bCs/>
              </w:rPr>
              <w:t>专选</w:t>
            </w:r>
          </w:p>
        </w:tc>
        <w:tc>
          <w:tcPr>
            <w:tcW w:w="585" w:type="dxa"/>
            <w:vAlign w:val="center"/>
          </w:tcPr>
          <w:p w:rsidR="004C05A5" w:rsidRDefault="004C05A5" w:rsidP="004C05A5">
            <w:pPr>
              <w:rPr>
                <w:bCs/>
              </w:rPr>
            </w:pPr>
            <w:r>
              <w:rPr>
                <w:rFonts w:hint="eastAsia"/>
                <w:bCs/>
              </w:rPr>
              <w:t>7</w:t>
            </w:r>
          </w:p>
        </w:tc>
        <w:tc>
          <w:tcPr>
            <w:tcW w:w="1507" w:type="dxa"/>
            <w:vAlign w:val="center"/>
          </w:tcPr>
          <w:p w:rsidR="004C05A5" w:rsidRDefault="004C05A5" w:rsidP="004C05A5">
            <w:pPr>
              <w:rPr>
                <w:bCs/>
              </w:rPr>
            </w:pPr>
            <w:r>
              <w:rPr>
                <w:rFonts w:hint="eastAsia"/>
                <w:bCs/>
              </w:rPr>
              <w:t>集中性实践</w:t>
            </w:r>
          </w:p>
        </w:tc>
        <w:tc>
          <w:tcPr>
            <w:tcW w:w="733" w:type="dxa"/>
            <w:vAlign w:val="center"/>
          </w:tcPr>
          <w:p w:rsidR="004C05A5" w:rsidRDefault="004C05A5" w:rsidP="004C05A5">
            <w:pPr>
              <w:rPr>
                <w:bCs/>
              </w:rPr>
            </w:pPr>
            <w:r>
              <w:rPr>
                <w:rFonts w:hint="eastAsia"/>
                <w:bCs/>
              </w:rPr>
              <w:t>2</w:t>
            </w:r>
          </w:p>
        </w:tc>
        <w:tc>
          <w:tcPr>
            <w:tcW w:w="1479" w:type="dxa"/>
          </w:tcPr>
          <w:p w:rsidR="004C05A5" w:rsidRDefault="004C05A5" w:rsidP="004C05A5">
            <w:r w:rsidRPr="006F1540">
              <w:rPr>
                <w:rFonts w:hint="eastAsia"/>
                <w:bCs/>
              </w:rPr>
              <w:t>36</w:t>
            </w:r>
            <w:r w:rsidRPr="006F1540">
              <w:rPr>
                <w:rFonts w:hint="eastAsia"/>
                <w:bCs/>
              </w:rPr>
              <w:t>学时</w:t>
            </w:r>
          </w:p>
        </w:tc>
      </w:tr>
      <w:tr w:rsidR="004C05A5" w:rsidRPr="00577AFA" w:rsidTr="00D45100">
        <w:trPr>
          <w:trHeight w:val="402"/>
        </w:trPr>
        <w:tc>
          <w:tcPr>
            <w:tcW w:w="7144" w:type="dxa"/>
            <w:gridSpan w:val="6"/>
            <w:vAlign w:val="center"/>
          </w:tcPr>
          <w:p w:rsidR="004C05A5" w:rsidRPr="00C632DF" w:rsidRDefault="004C05A5" w:rsidP="004C05A5">
            <w:pPr>
              <w:rPr>
                <w:bCs/>
              </w:rPr>
            </w:pPr>
            <w:r w:rsidRPr="00C632DF">
              <w:rPr>
                <w:bCs/>
              </w:rPr>
              <w:t>合计</w:t>
            </w:r>
          </w:p>
        </w:tc>
        <w:tc>
          <w:tcPr>
            <w:tcW w:w="733" w:type="dxa"/>
            <w:vAlign w:val="center"/>
          </w:tcPr>
          <w:p w:rsidR="004C05A5" w:rsidRPr="003437F6" w:rsidRDefault="004C05A5" w:rsidP="004C05A5">
            <w:pPr>
              <w:rPr>
                <w:bCs/>
              </w:rPr>
            </w:pPr>
            <w:r>
              <w:rPr>
                <w:rFonts w:hint="eastAsia"/>
                <w:bCs/>
              </w:rPr>
              <w:t>42.5</w:t>
            </w:r>
          </w:p>
        </w:tc>
        <w:tc>
          <w:tcPr>
            <w:tcW w:w="1479" w:type="dxa"/>
            <w:vAlign w:val="center"/>
          </w:tcPr>
          <w:p w:rsidR="004C05A5" w:rsidRPr="003437F6" w:rsidRDefault="004C05A5" w:rsidP="004C05A5">
            <w:pPr>
              <w:rPr>
                <w:bCs/>
              </w:rPr>
            </w:pPr>
            <w:r>
              <w:rPr>
                <w:rFonts w:hint="eastAsia"/>
                <w:bCs/>
              </w:rPr>
              <w:t xml:space="preserve">882 </w:t>
            </w:r>
            <w:r>
              <w:rPr>
                <w:rFonts w:hint="eastAsia"/>
                <w:bCs/>
              </w:rPr>
              <w:t>学时</w:t>
            </w:r>
            <w:r>
              <w:rPr>
                <w:rFonts w:hint="eastAsia"/>
                <w:bCs/>
              </w:rPr>
              <w:t>+20</w:t>
            </w:r>
            <w:r>
              <w:rPr>
                <w:rFonts w:hint="eastAsia"/>
                <w:bCs/>
              </w:rPr>
              <w:t>周</w:t>
            </w:r>
          </w:p>
        </w:tc>
      </w:tr>
    </w:tbl>
    <w:p w:rsidR="002A60B8" w:rsidRPr="00082FC0" w:rsidRDefault="002A60B8" w:rsidP="00082FC0">
      <w:pPr>
        <w:jc w:val="center"/>
        <w:rPr>
          <w:rFonts w:eastAsia="黑体"/>
          <w:sz w:val="32"/>
          <w:szCs w:val="32"/>
        </w:rPr>
      </w:pPr>
    </w:p>
    <w:p w:rsidR="002A60B8" w:rsidRPr="00082FC0" w:rsidRDefault="002A60B8" w:rsidP="00082FC0">
      <w:pPr>
        <w:jc w:val="center"/>
        <w:rPr>
          <w:rFonts w:eastAsia="黑体"/>
          <w:sz w:val="32"/>
          <w:szCs w:val="32"/>
        </w:rPr>
      </w:pPr>
    </w:p>
    <w:p w:rsidR="00501D98" w:rsidRDefault="00501D98">
      <w:pPr>
        <w:widowControl/>
        <w:jc w:val="left"/>
        <w:rPr>
          <w:rFonts w:eastAsia="黑体"/>
          <w:sz w:val="32"/>
          <w:szCs w:val="32"/>
        </w:rPr>
      </w:pPr>
      <w:r>
        <w:rPr>
          <w:rFonts w:eastAsia="黑体"/>
          <w:sz w:val="32"/>
          <w:szCs w:val="32"/>
        </w:rPr>
        <w:br w:type="page"/>
      </w:r>
    </w:p>
    <w:p w:rsidR="002A60B8" w:rsidRPr="00E13B51" w:rsidRDefault="00EA2A9B" w:rsidP="00082FC0">
      <w:pPr>
        <w:jc w:val="center"/>
        <w:rPr>
          <w:rFonts w:eastAsia="黑体"/>
          <w:sz w:val="32"/>
          <w:szCs w:val="32"/>
        </w:rPr>
      </w:pPr>
      <w:r>
        <w:rPr>
          <w:rFonts w:eastAsia="黑体"/>
          <w:sz w:val="32"/>
          <w:szCs w:val="32"/>
        </w:rPr>
        <w:lastRenderedPageBreak/>
        <w:t>附表四</w:t>
      </w:r>
      <w:r w:rsidRPr="00AE1F34">
        <w:rPr>
          <w:rFonts w:eastAsia="黑体" w:hint="eastAsia"/>
          <w:b/>
          <w:sz w:val="32"/>
          <w:szCs w:val="32"/>
        </w:rPr>
        <w:t>:</w:t>
      </w:r>
      <w:r w:rsidR="00585122" w:rsidRPr="00E13B51">
        <w:rPr>
          <w:rFonts w:eastAsia="黑体"/>
          <w:sz w:val="32"/>
          <w:szCs w:val="32"/>
        </w:rPr>
        <w:t>环境工程专业辅修、双专业、双学位教学进程计划表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2"/>
        <w:gridCol w:w="4381"/>
        <w:gridCol w:w="640"/>
        <w:gridCol w:w="760"/>
        <w:gridCol w:w="955"/>
        <w:gridCol w:w="1144"/>
      </w:tblGrid>
      <w:tr w:rsidR="009020EE" w:rsidRPr="00082FC0" w:rsidTr="00D45100">
        <w:tc>
          <w:tcPr>
            <w:tcW w:w="642" w:type="dxa"/>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课程类别</w:t>
            </w:r>
          </w:p>
        </w:tc>
        <w:tc>
          <w:tcPr>
            <w:tcW w:w="4381" w:type="dxa"/>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课程名称</w:t>
            </w:r>
            <w:r w:rsidRPr="00082FC0">
              <w:rPr>
                <w:rFonts w:ascii="Times New Roman" w:hAnsi="Times New Roman"/>
              </w:rPr>
              <w:t>/</w:t>
            </w:r>
            <w:r w:rsidRPr="00082FC0">
              <w:rPr>
                <w:rFonts w:ascii="Times New Roman" w:hAnsi="Times New Roman"/>
              </w:rPr>
              <w:t>英文名称</w:t>
            </w:r>
          </w:p>
        </w:tc>
        <w:tc>
          <w:tcPr>
            <w:tcW w:w="640" w:type="dxa"/>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总学分</w:t>
            </w:r>
          </w:p>
        </w:tc>
        <w:tc>
          <w:tcPr>
            <w:tcW w:w="760" w:type="dxa"/>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总学时</w:t>
            </w:r>
          </w:p>
        </w:tc>
        <w:tc>
          <w:tcPr>
            <w:tcW w:w="955" w:type="dxa"/>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开课学期</w:t>
            </w:r>
            <w:r w:rsidRPr="00082FC0">
              <w:rPr>
                <w:rFonts w:ascii="Times New Roman" w:hAnsi="Times New Roman"/>
              </w:rPr>
              <w:t>/</w:t>
            </w:r>
            <w:r w:rsidRPr="00082FC0">
              <w:rPr>
                <w:rFonts w:ascii="Times New Roman" w:hAnsi="Times New Roman"/>
              </w:rPr>
              <w:t>周学时</w:t>
            </w:r>
          </w:p>
        </w:tc>
        <w:tc>
          <w:tcPr>
            <w:tcW w:w="1144" w:type="dxa"/>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课程负责人</w:t>
            </w:r>
          </w:p>
        </w:tc>
      </w:tr>
      <w:tr w:rsidR="009020EE" w:rsidRPr="00082FC0" w:rsidTr="00D45100">
        <w:tc>
          <w:tcPr>
            <w:tcW w:w="642" w:type="dxa"/>
            <w:vMerge w:val="restart"/>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专</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业</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辅</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修</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双</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专</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业</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双</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学</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位</w:t>
            </w:r>
          </w:p>
          <w:p w:rsidR="009020EE" w:rsidRPr="00082FC0" w:rsidRDefault="009020EE" w:rsidP="00D45100">
            <w:pPr>
              <w:pStyle w:val="a"/>
              <w:numPr>
                <w:ilvl w:val="0"/>
                <w:numId w:val="0"/>
              </w:numPr>
              <w:spacing w:before="120" w:after="120" w:line="240" w:lineRule="exact"/>
              <w:jc w:val="center"/>
              <w:rPr>
                <w:rFonts w:ascii="Times New Roman" w:hAnsi="Times New Roman"/>
              </w:rPr>
            </w:pPr>
            <w:r w:rsidRPr="00082FC0">
              <w:rPr>
                <w:rFonts w:ascii="Times New Roman" w:hAnsi="Times New Roman"/>
              </w:rPr>
              <w:t>课</w:t>
            </w:r>
          </w:p>
          <w:p w:rsidR="009020EE" w:rsidRPr="00082FC0" w:rsidRDefault="009020EE" w:rsidP="00D45100">
            <w:pPr>
              <w:pStyle w:val="a"/>
              <w:numPr>
                <w:ilvl w:val="0"/>
                <w:numId w:val="0"/>
              </w:numPr>
              <w:spacing w:before="120" w:after="120" w:line="240" w:lineRule="exact"/>
              <w:jc w:val="center"/>
              <w:rPr>
                <w:rFonts w:ascii="Times New Roman" w:hAnsi="Times New Roman"/>
                <w:sz w:val="18"/>
                <w:szCs w:val="18"/>
              </w:rPr>
            </w:pPr>
            <w:r w:rsidRPr="00082FC0">
              <w:rPr>
                <w:rFonts w:ascii="Times New Roman" w:hAnsi="Times New Roman"/>
              </w:rPr>
              <w:t>程</w:t>
            </w:r>
          </w:p>
        </w:tc>
        <w:tc>
          <w:tcPr>
            <w:tcW w:w="4381" w:type="dxa"/>
            <w:vAlign w:val="center"/>
          </w:tcPr>
          <w:p w:rsidR="009020EE" w:rsidRPr="007530C2" w:rsidRDefault="009020EE" w:rsidP="00D45100">
            <w:pPr>
              <w:spacing w:line="0" w:lineRule="atLeast"/>
              <w:jc w:val="center"/>
              <w:rPr>
                <w:szCs w:val="21"/>
              </w:rPr>
            </w:pPr>
            <w:r w:rsidRPr="007530C2">
              <w:rPr>
                <w:rFonts w:hint="eastAsia"/>
                <w:szCs w:val="21"/>
              </w:rPr>
              <w:t>大学化学</w:t>
            </w:r>
            <w:r w:rsidRPr="007530C2">
              <w:rPr>
                <w:rFonts w:hint="eastAsia"/>
                <w:szCs w:val="21"/>
              </w:rPr>
              <w:t>III</w:t>
            </w:r>
            <w:r>
              <w:rPr>
                <w:rFonts w:hint="eastAsia"/>
                <w:szCs w:val="21"/>
              </w:rPr>
              <w:t>及实验</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7530C2">
              <w:rPr>
                <w:szCs w:val="21"/>
              </w:rPr>
              <w:t>College Chemistry III</w:t>
            </w:r>
            <w:r>
              <w:rPr>
                <w:rFonts w:hint="eastAsia"/>
                <w:szCs w:val="21"/>
              </w:rPr>
              <w:t xml:space="preserve"> </w:t>
            </w:r>
            <w:r w:rsidRPr="00082FC0">
              <w:rPr>
                <w:szCs w:val="21"/>
              </w:rPr>
              <w:t>and Experiment</w:t>
            </w:r>
          </w:p>
        </w:tc>
        <w:tc>
          <w:tcPr>
            <w:tcW w:w="640" w:type="dxa"/>
            <w:vAlign w:val="center"/>
          </w:tcPr>
          <w:p w:rsidR="009020EE" w:rsidRPr="00082FC0" w:rsidRDefault="009020EE" w:rsidP="00D45100">
            <w:pPr>
              <w:jc w:val="center"/>
              <w:rPr>
                <w:szCs w:val="21"/>
              </w:rPr>
            </w:pPr>
            <w:r>
              <w:rPr>
                <w:rFonts w:hint="eastAsia"/>
                <w:szCs w:val="21"/>
              </w:rPr>
              <w:t>3+</w:t>
            </w:r>
            <w:r w:rsidRPr="00082FC0">
              <w:rPr>
                <w:szCs w:val="21"/>
              </w:rPr>
              <w:t>3+1</w:t>
            </w:r>
          </w:p>
        </w:tc>
        <w:tc>
          <w:tcPr>
            <w:tcW w:w="760" w:type="dxa"/>
            <w:vAlign w:val="center"/>
          </w:tcPr>
          <w:p w:rsidR="009020EE" w:rsidRPr="00082FC0" w:rsidRDefault="009020EE" w:rsidP="00D45100">
            <w:pPr>
              <w:jc w:val="center"/>
              <w:rPr>
                <w:szCs w:val="21"/>
              </w:rPr>
            </w:pPr>
            <w:r w:rsidRPr="007530C2">
              <w:rPr>
                <w:szCs w:val="21"/>
              </w:rPr>
              <w:t>54+</w:t>
            </w:r>
            <w:r w:rsidRPr="00082FC0">
              <w:rPr>
                <w:szCs w:val="21"/>
              </w:rPr>
              <w:t>54+36</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sidRPr="00082FC0">
              <w:rPr>
                <w:rFonts w:ascii="Times New Roman" w:hAnsi="Times New Roman"/>
              </w:rPr>
              <w:t>1/3,</w:t>
            </w:r>
            <w:r>
              <w:rPr>
                <w:rFonts w:ascii="Times New Roman" w:hAnsi="Times New Roman" w:hint="eastAsia"/>
              </w:rPr>
              <w:t>2/3,</w:t>
            </w:r>
            <w:r>
              <w:rPr>
                <w:rFonts w:ascii="Times New Roman" w:hAnsi="Times New Roman"/>
              </w:rPr>
              <w:t>1/</w:t>
            </w:r>
            <w:r>
              <w:rPr>
                <w:rFonts w:ascii="Times New Roman" w:hAnsi="Times New Roman" w:hint="eastAsia"/>
              </w:rPr>
              <w:t>,6</w:t>
            </w:r>
          </w:p>
        </w:tc>
        <w:tc>
          <w:tcPr>
            <w:tcW w:w="1144" w:type="dxa"/>
            <w:vAlign w:val="center"/>
          </w:tcPr>
          <w:p w:rsidR="009020EE" w:rsidRPr="007530C2" w:rsidRDefault="00A309C6" w:rsidP="00D45100">
            <w:pPr>
              <w:spacing w:line="240" w:lineRule="exact"/>
              <w:jc w:val="center"/>
              <w:rPr>
                <w:rFonts w:asciiTheme="minorEastAsia" w:eastAsiaTheme="minorEastAsia" w:hAnsiTheme="minorEastAsia"/>
                <w:szCs w:val="21"/>
              </w:rPr>
            </w:pPr>
            <w:r>
              <w:rPr>
                <w:rFonts w:ascii="宋体" w:hAnsi="宋体" w:cs="宋体" w:hint="eastAsia"/>
                <w:caps/>
                <w:sz w:val="24"/>
              </w:rPr>
              <w:t>巢</w:t>
            </w:r>
            <w:r w:rsidR="009020EE" w:rsidRPr="007530C2">
              <w:rPr>
                <w:rFonts w:ascii="宋体" w:hAnsi="宋体" w:cs="宋体" w:hint="eastAsia"/>
                <w:caps/>
                <w:sz w:val="24"/>
              </w:rPr>
              <w:t>晖，</w:t>
            </w:r>
            <w:r w:rsidR="009020EE" w:rsidRPr="007530C2">
              <w:rPr>
                <w:rFonts w:ascii="宋体" w:hAnsi="宋体" w:cs="宋体" w:hint="eastAsia"/>
                <w:sz w:val="24"/>
              </w:rPr>
              <w:t>李厚金</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p>
        </w:tc>
        <w:tc>
          <w:tcPr>
            <w:tcW w:w="4381" w:type="dxa"/>
            <w:vAlign w:val="center"/>
          </w:tcPr>
          <w:p w:rsidR="009020EE" w:rsidRPr="007530C2" w:rsidRDefault="009020EE" w:rsidP="00D45100">
            <w:pPr>
              <w:spacing w:line="0" w:lineRule="atLeast"/>
              <w:jc w:val="center"/>
              <w:rPr>
                <w:szCs w:val="21"/>
              </w:rPr>
            </w:pPr>
            <w:r w:rsidRPr="007530C2">
              <w:rPr>
                <w:rFonts w:hint="eastAsia"/>
                <w:szCs w:val="21"/>
              </w:rPr>
              <w:t>大学物理（工）</w:t>
            </w:r>
            <w:r>
              <w:rPr>
                <w:rFonts w:hint="eastAsia"/>
                <w:szCs w:val="21"/>
              </w:rPr>
              <w:t>及实验</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7530C2">
              <w:rPr>
                <w:szCs w:val="21"/>
              </w:rPr>
              <w:t>College Physics (Engineering)</w:t>
            </w:r>
            <w:r>
              <w:rPr>
                <w:rFonts w:hint="eastAsia"/>
                <w:szCs w:val="21"/>
              </w:rPr>
              <w:t xml:space="preserve"> </w:t>
            </w:r>
            <w:r w:rsidRPr="00082FC0">
              <w:rPr>
                <w:szCs w:val="21"/>
              </w:rPr>
              <w:t>and Experiment</w:t>
            </w:r>
          </w:p>
        </w:tc>
        <w:tc>
          <w:tcPr>
            <w:tcW w:w="640" w:type="dxa"/>
            <w:vAlign w:val="center"/>
          </w:tcPr>
          <w:p w:rsidR="009020EE" w:rsidRPr="00082FC0" w:rsidRDefault="009020EE" w:rsidP="00D45100">
            <w:pPr>
              <w:jc w:val="center"/>
              <w:rPr>
                <w:szCs w:val="21"/>
              </w:rPr>
            </w:pPr>
            <w:r>
              <w:rPr>
                <w:rFonts w:hint="eastAsia"/>
                <w:szCs w:val="21"/>
              </w:rPr>
              <w:t>4+3+1.5</w:t>
            </w:r>
          </w:p>
        </w:tc>
        <w:tc>
          <w:tcPr>
            <w:tcW w:w="760" w:type="dxa"/>
            <w:vAlign w:val="center"/>
          </w:tcPr>
          <w:p w:rsidR="009020EE" w:rsidRPr="00082FC0" w:rsidRDefault="009020EE" w:rsidP="00D45100">
            <w:pPr>
              <w:jc w:val="center"/>
              <w:rPr>
                <w:szCs w:val="21"/>
              </w:rPr>
            </w:pPr>
            <w:r>
              <w:rPr>
                <w:rFonts w:hint="eastAsia"/>
                <w:szCs w:val="21"/>
              </w:rPr>
              <w:t>72+54+54</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Pr>
                <w:rFonts w:ascii="Times New Roman" w:hAnsi="Times New Roman"/>
              </w:rPr>
              <w:t>2/</w:t>
            </w:r>
            <w:r>
              <w:rPr>
                <w:rFonts w:ascii="Times New Roman" w:hAnsi="Times New Roman" w:hint="eastAsia"/>
              </w:rPr>
              <w:t>4</w:t>
            </w:r>
            <w:r w:rsidRPr="00082FC0">
              <w:rPr>
                <w:rFonts w:ascii="Times New Roman" w:hAnsi="Times New Roman"/>
              </w:rPr>
              <w:t>,</w:t>
            </w:r>
            <w:r>
              <w:rPr>
                <w:rFonts w:ascii="Times New Roman" w:hAnsi="Times New Roman" w:hint="eastAsia"/>
              </w:rPr>
              <w:t>3/3,3/3</w:t>
            </w:r>
          </w:p>
        </w:tc>
        <w:tc>
          <w:tcPr>
            <w:tcW w:w="1144" w:type="dxa"/>
            <w:vAlign w:val="center"/>
          </w:tcPr>
          <w:p w:rsidR="009020EE" w:rsidRPr="007530C2" w:rsidRDefault="009020EE" w:rsidP="00D45100">
            <w:pPr>
              <w:spacing w:line="240" w:lineRule="exact"/>
              <w:jc w:val="center"/>
              <w:rPr>
                <w:rFonts w:asciiTheme="minorEastAsia" w:eastAsiaTheme="minorEastAsia" w:hAnsiTheme="minorEastAsia"/>
                <w:szCs w:val="21"/>
              </w:rPr>
            </w:pPr>
            <w:r w:rsidRPr="007530C2">
              <w:rPr>
                <w:rFonts w:ascii="宋体" w:hAnsi="宋体" w:cs="宋体" w:hint="eastAsia"/>
                <w:sz w:val="24"/>
              </w:rPr>
              <w:t>焦中兴，</w:t>
            </w:r>
            <w:proofErr w:type="gramStart"/>
            <w:r w:rsidRPr="007530C2">
              <w:rPr>
                <w:rFonts w:ascii="宋体" w:hAnsi="宋体" w:cs="宋体" w:hint="eastAsia"/>
                <w:sz w:val="24"/>
              </w:rPr>
              <w:t>沈韩</w:t>
            </w:r>
            <w:proofErr w:type="gramEnd"/>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p>
        </w:tc>
        <w:tc>
          <w:tcPr>
            <w:tcW w:w="4381" w:type="dxa"/>
            <w:vAlign w:val="center"/>
          </w:tcPr>
          <w:p w:rsidR="009020EE" w:rsidRPr="00082FC0" w:rsidRDefault="009020EE" w:rsidP="00D45100">
            <w:pPr>
              <w:spacing w:line="0" w:lineRule="atLeast"/>
              <w:jc w:val="center"/>
              <w:rPr>
                <w:szCs w:val="21"/>
              </w:rPr>
            </w:pPr>
            <w:r w:rsidRPr="00082FC0">
              <w:rPr>
                <w:szCs w:val="21"/>
              </w:rPr>
              <w:t>画法几何与工程制图（</w:t>
            </w:r>
            <w:r w:rsidRPr="00082FC0">
              <w:rPr>
                <w:szCs w:val="21"/>
              </w:rPr>
              <w:t>CAD</w:t>
            </w:r>
            <w:r w:rsidRPr="00082FC0">
              <w:rPr>
                <w:szCs w:val="21"/>
              </w:rPr>
              <w:t>）</w:t>
            </w:r>
            <w:r w:rsidRPr="00082FC0">
              <w:rPr>
                <w:szCs w:val="21"/>
              </w:rPr>
              <w:t>●</w:t>
            </w:r>
            <w:r w:rsidRPr="00082FC0">
              <w:rPr>
                <w:rFonts w:ascii="Arial" w:hAnsi="Arial" w:cs="Arial"/>
                <w:szCs w:val="21"/>
              </w:rPr>
              <w:t>▲</w:t>
            </w:r>
          </w:p>
          <w:p w:rsidR="009020EE" w:rsidRPr="00082FC0" w:rsidRDefault="009020EE" w:rsidP="00D45100">
            <w:pPr>
              <w:pStyle w:val="3"/>
              <w:spacing w:line="0" w:lineRule="atLeast"/>
              <w:jc w:val="center"/>
              <w:rPr>
                <w:sz w:val="21"/>
                <w:szCs w:val="21"/>
              </w:rPr>
            </w:pPr>
            <w:r w:rsidRPr="00082FC0">
              <w:rPr>
                <w:sz w:val="21"/>
                <w:szCs w:val="21"/>
              </w:rPr>
              <w:t>Drawing Geometry and Engineering Cartography</w:t>
            </w:r>
          </w:p>
        </w:tc>
        <w:tc>
          <w:tcPr>
            <w:tcW w:w="640" w:type="dxa"/>
            <w:vAlign w:val="center"/>
          </w:tcPr>
          <w:p w:rsidR="009020EE" w:rsidRPr="00082FC0" w:rsidRDefault="009020EE" w:rsidP="00D45100">
            <w:pPr>
              <w:spacing w:line="240" w:lineRule="exact"/>
              <w:jc w:val="center"/>
              <w:rPr>
                <w:szCs w:val="21"/>
              </w:rPr>
            </w:pPr>
            <w:r>
              <w:rPr>
                <w:rFonts w:hint="eastAsia"/>
                <w:szCs w:val="21"/>
              </w:rPr>
              <w:t>2</w:t>
            </w:r>
          </w:p>
        </w:tc>
        <w:tc>
          <w:tcPr>
            <w:tcW w:w="760" w:type="dxa"/>
            <w:vAlign w:val="center"/>
          </w:tcPr>
          <w:p w:rsidR="009020EE" w:rsidRPr="00082FC0" w:rsidRDefault="009020EE" w:rsidP="00D45100">
            <w:pPr>
              <w:spacing w:line="240" w:lineRule="exact"/>
              <w:jc w:val="center"/>
              <w:rPr>
                <w:szCs w:val="21"/>
              </w:rPr>
            </w:pPr>
            <w:r>
              <w:rPr>
                <w:rFonts w:hint="eastAsia"/>
                <w:szCs w:val="21"/>
              </w:rPr>
              <w:t>36</w:t>
            </w:r>
          </w:p>
        </w:tc>
        <w:tc>
          <w:tcPr>
            <w:tcW w:w="955" w:type="dxa"/>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r>
              <w:rPr>
                <w:rFonts w:ascii="Times New Roman" w:hAnsi="Times New Roman" w:hint="eastAsia"/>
              </w:rPr>
              <w:t>2</w:t>
            </w:r>
            <w:r w:rsidRPr="00082FC0">
              <w:rPr>
                <w:rFonts w:ascii="Times New Roman" w:hAnsi="Times New Roman"/>
              </w:rPr>
              <w:t>/</w:t>
            </w:r>
            <w:r w:rsidR="00A309C6">
              <w:rPr>
                <w:rFonts w:ascii="Times New Roman" w:hAnsi="Times New Roman" w:hint="eastAsia"/>
              </w:rPr>
              <w:t>2</w:t>
            </w:r>
          </w:p>
        </w:tc>
        <w:tc>
          <w:tcPr>
            <w:tcW w:w="1144" w:type="dxa"/>
            <w:vAlign w:val="center"/>
          </w:tcPr>
          <w:p w:rsidR="009020EE" w:rsidRPr="007530C2" w:rsidRDefault="009020EE" w:rsidP="00D45100">
            <w:pPr>
              <w:spacing w:line="240" w:lineRule="exact"/>
              <w:jc w:val="center"/>
              <w:rPr>
                <w:rFonts w:asciiTheme="minorEastAsia" w:eastAsiaTheme="minorEastAsia" w:hAnsiTheme="minorEastAsia"/>
                <w:sz w:val="24"/>
              </w:rPr>
            </w:pPr>
            <w:proofErr w:type="gramStart"/>
            <w:r w:rsidRPr="007530C2">
              <w:rPr>
                <w:rFonts w:ascii="宋体" w:hAnsi="宋体" w:cs="宋体" w:hint="eastAsia"/>
                <w:sz w:val="24"/>
              </w:rPr>
              <w:t>田双红</w:t>
            </w:r>
            <w:proofErr w:type="gramEnd"/>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p>
        </w:tc>
        <w:tc>
          <w:tcPr>
            <w:tcW w:w="4381" w:type="dxa"/>
            <w:vAlign w:val="center"/>
          </w:tcPr>
          <w:p w:rsidR="009020EE" w:rsidRPr="00082FC0" w:rsidRDefault="009020EE" w:rsidP="00D45100">
            <w:pPr>
              <w:spacing w:line="0" w:lineRule="atLeast"/>
              <w:jc w:val="center"/>
              <w:rPr>
                <w:szCs w:val="21"/>
              </w:rPr>
            </w:pPr>
            <w:r w:rsidRPr="00082FC0">
              <w:rPr>
                <w:szCs w:val="21"/>
              </w:rPr>
              <w:t>环境化学</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Environmental Chemistry</w:t>
            </w:r>
          </w:p>
        </w:tc>
        <w:tc>
          <w:tcPr>
            <w:tcW w:w="640" w:type="dxa"/>
          </w:tcPr>
          <w:p w:rsidR="009020EE" w:rsidRPr="009548D1" w:rsidRDefault="009020EE" w:rsidP="00D45100">
            <w:pPr>
              <w:jc w:val="center"/>
            </w:pPr>
            <w:r w:rsidRPr="009548D1">
              <w:t>2</w:t>
            </w:r>
          </w:p>
        </w:tc>
        <w:tc>
          <w:tcPr>
            <w:tcW w:w="760" w:type="dxa"/>
          </w:tcPr>
          <w:p w:rsidR="009020EE" w:rsidRPr="009548D1" w:rsidRDefault="009020EE" w:rsidP="00D45100">
            <w:pPr>
              <w:jc w:val="center"/>
            </w:pPr>
            <w:r w:rsidRPr="009548D1">
              <w:t>36</w:t>
            </w:r>
          </w:p>
        </w:tc>
        <w:tc>
          <w:tcPr>
            <w:tcW w:w="955" w:type="dxa"/>
          </w:tcPr>
          <w:p w:rsidR="009020EE" w:rsidRDefault="009020EE" w:rsidP="00D45100">
            <w:pPr>
              <w:jc w:val="center"/>
            </w:pPr>
            <w:r w:rsidRPr="009548D1">
              <w:t>3/2</w:t>
            </w:r>
          </w:p>
        </w:tc>
        <w:tc>
          <w:tcPr>
            <w:tcW w:w="1144" w:type="dxa"/>
            <w:vAlign w:val="center"/>
          </w:tcPr>
          <w:p w:rsidR="009020EE" w:rsidRPr="00082FC0" w:rsidRDefault="009020EE" w:rsidP="00D45100">
            <w:pPr>
              <w:spacing w:line="0" w:lineRule="atLeast"/>
              <w:jc w:val="center"/>
              <w:rPr>
                <w:szCs w:val="21"/>
              </w:rPr>
            </w:pPr>
            <w:proofErr w:type="gramStart"/>
            <w:r w:rsidRPr="007530C2">
              <w:rPr>
                <w:rFonts w:hint="eastAsia"/>
                <w:szCs w:val="21"/>
              </w:rPr>
              <w:t>章卫华</w:t>
            </w:r>
            <w:proofErr w:type="gramEnd"/>
            <w:r w:rsidRPr="007530C2">
              <w:rPr>
                <w:rFonts w:hint="eastAsia"/>
                <w:szCs w:val="21"/>
              </w:rPr>
              <w:t>、刘升卫</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p>
        </w:tc>
        <w:tc>
          <w:tcPr>
            <w:tcW w:w="4381" w:type="dxa"/>
            <w:vAlign w:val="center"/>
          </w:tcPr>
          <w:p w:rsidR="009020EE" w:rsidRPr="00082FC0" w:rsidRDefault="009020EE" w:rsidP="00D45100">
            <w:pPr>
              <w:spacing w:line="0" w:lineRule="atLeast"/>
              <w:jc w:val="center"/>
              <w:rPr>
                <w:szCs w:val="21"/>
              </w:rPr>
            </w:pPr>
            <w:r w:rsidRPr="00082FC0">
              <w:rPr>
                <w:szCs w:val="21"/>
              </w:rPr>
              <w:t>工程水力学</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Engineering Hydraulics</w:t>
            </w:r>
          </w:p>
        </w:tc>
        <w:tc>
          <w:tcPr>
            <w:tcW w:w="640" w:type="dxa"/>
          </w:tcPr>
          <w:p w:rsidR="009020EE" w:rsidRPr="00D60C26" w:rsidRDefault="009020EE" w:rsidP="00D45100">
            <w:r w:rsidRPr="00D60C26">
              <w:rPr>
                <w:rFonts w:hint="eastAsia"/>
              </w:rPr>
              <w:t>2</w:t>
            </w:r>
          </w:p>
        </w:tc>
        <w:tc>
          <w:tcPr>
            <w:tcW w:w="760" w:type="dxa"/>
          </w:tcPr>
          <w:p w:rsidR="009020EE" w:rsidRPr="00D60C26" w:rsidRDefault="009020EE" w:rsidP="00D45100">
            <w:r w:rsidRPr="00D60C26">
              <w:rPr>
                <w:rFonts w:hint="eastAsia"/>
              </w:rPr>
              <w:t>36</w:t>
            </w:r>
          </w:p>
        </w:tc>
        <w:tc>
          <w:tcPr>
            <w:tcW w:w="955" w:type="dxa"/>
          </w:tcPr>
          <w:p w:rsidR="009020EE" w:rsidRPr="00D60C26" w:rsidRDefault="009020EE" w:rsidP="00D45100">
            <w:r w:rsidRPr="00D60C26">
              <w:rPr>
                <w:rFonts w:hint="eastAsia"/>
              </w:rPr>
              <w:t>3/</w:t>
            </w:r>
            <w:r w:rsidR="00A309C6">
              <w:rPr>
                <w:rFonts w:hint="eastAsia"/>
              </w:rPr>
              <w:t>2</w:t>
            </w:r>
          </w:p>
        </w:tc>
        <w:tc>
          <w:tcPr>
            <w:tcW w:w="1144" w:type="dxa"/>
          </w:tcPr>
          <w:p w:rsidR="009020EE" w:rsidRDefault="009020EE" w:rsidP="00D45100">
            <w:r w:rsidRPr="00D60C26">
              <w:rPr>
                <w:rFonts w:hint="eastAsia"/>
              </w:rPr>
              <w:t>何超</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rPr>
            </w:pPr>
          </w:p>
        </w:tc>
        <w:tc>
          <w:tcPr>
            <w:tcW w:w="4381" w:type="dxa"/>
            <w:vAlign w:val="center"/>
          </w:tcPr>
          <w:p w:rsidR="009020EE" w:rsidRPr="00082FC0" w:rsidRDefault="009020EE" w:rsidP="00D45100">
            <w:pPr>
              <w:spacing w:line="0" w:lineRule="atLeast"/>
              <w:jc w:val="center"/>
              <w:rPr>
                <w:szCs w:val="21"/>
              </w:rPr>
            </w:pPr>
            <w:r w:rsidRPr="00082FC0">
              <w:rPr>
                <w:szCs w:val="21"/>
              </w:rPr>
              <w:t>环境工程微生物学</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Environmental Engineering Microbiology</w:t>
            </w:r>
          </w:p>
        </w:tc>
        <w:tc>
          <w:tcPr>
            <w:tcW w:w="640" w:type="dxa"/>
            <w:vAlign w:val="center"/>
          </w:tcPr>
          <w:p w:rsidR="009020EE" w:rsidRPr="00082FC0" w:rsidRDefault="009020EE" w:rsidP="00D45100">
            <w:pPr>
              <w:jc w:val="center"/>
              <w:rPr>
                <w:szCs w:val="21"/>
              </w:rPr>
            </w:pPr>
            <w:r w:rsidRPr="00082FC0">
              <w:rPr>
                <w:szCs w:val="21"/>
              </w:rPr>
              <w:t>3</w:t>
            </w:r>
          </w:p>
        </w:tc>
        <w:tc>
          <w:tcPr>
            <w:tcW w:w="760" w:type="dxa"/>
            <w:vAlign w:val="center"/>
          </w:tcPr>
          <w:p w:rsidR="009020EE" w:rsidRPr="00082FC0" w:rsidRDefault="009020EE" w:rsidP="00D45100">
            <w:pPr>
              <w:jc w:val="center"/>
              <w:rPr>
                <w:szCs w:val="21"/>
              </w:rPr>
            </w:pPr>
            <w:r w:rsidRPr="00082FC0">
              <w:rPr>
                <w:szCs w:val="21"/>
              </w:rPr>
              <w:t>54</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sidRPr="00082FC0">
              <w:rPr>
                <w:rFonts w:ascii="Times New Roman" w:hAnsi="Times New Roman"/>
              </w:rPr>
              <w:t>4/3</w:t>
            </w:r>
          </w:p>
        </w:tc>
        <w:tc>
          <w:tcPr>
            <w:tcW w:w="1144" w:type="dxa"/>
            <w:vAlign w:val="center"/>
          </w:tcPr>
          <w:p w:rsidR="009020EE" w:rsidRPr="00082FC0" w:rsidRDefault="009020EE" w:rsidP="00D45100">
            <w:pPr>
              <w:spacing w:line="240" w:lineRule="exact"/>
              <w:jc w:val="center"/>
              <w:rPr>
                <w:szCs w:val="21"/>
              </w:rPr>
            </w:pPr>
            <w:r w:rsidRPr="007530C2">
              <w:rPr>
                <w:rFonts w:hint="eastAsia"/>
                <w:szCs w:val="21"/>
              </w:rPr>
              <w:t>孟凡刚、贾晓珊</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环境工程生物学实验</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Experiment of Environmental Engineering Microbiology</w:t>
            </w:r>
          </w:p>
        </w:tc>
        <w:tc>
          <w:tcPr>
            <w:tcW w:w="640" w:type="dxa"/>
            <w:vAlign w:val="center"/>
          </w:tcPr>
          <w:p w:rsidR="009020EE" w:rsidRPr="00082FC0" w:rsidRDefault="009020EE" w:rsidP="00D45100">
            <w:pPr>
              <w:ind w:firstLineChars="150" w:firstLine="315"/>
              <w:jc w:val="center"/>
              <w:rPr>
                <w:szCs w:val="21"/>
              </w:rPr>
            </w:pPr>
            <w:r w:rsidRPr="00082FC0">
              <w:rPr>
                <w:szCs w:val="21"/>
              </w:rPr>
              <w:t>1</w:t>
            </w:r>
          </w:p>
        </w:tc>
        <w:tc>
          <w:tcPr>
            <w:tcW w:w="760" w:type="dxa"/>
            <w:vAlign w:val="center"/>
          </w:tcPr>
          <w:p w:rsidR="009020EE" w:rsidRPr="00082FC0" w:rsidRDefault="009020EE" w:rsidP="00D45100">
            <w:pPr>
              <w:jc w:val="center"/>
              <w:rPr>
                <w:szCs w:val="21"/>
              </w:rPr>
            </w:pPr>
            <w:r w:rsidRPr="00082FC0">
              <w:rPr>
                <w:szCs w:val="21"/>
              </w:rPr>
              <w:t>36</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sidRPr="00082FC0">
              <w:rPr>
                <w:rFonts w:ascii="Times New Roman" w:hAnsi="Times New Roman"/>
              </w:rPr>
              <w:t>4/5</w:t>
            </w:r>
          </w:p>
        </w:tc>
        <w:tc>
          <w:tcPr>
            <w:tcW w:w="1144" w:type="dxa"/>
            <w:vAlign w:val="center"/>
          </w:tcPr>
          <w:p w:rsidR="009020EE" w:rsidRPr="00082FC0" w:rsidRDefault="009020EE" w:rsidP="00D45100">
            <w:pPr>
              <w:spacing w:line="240" w:lineRule="exact"/>
              <w:jc w:val="center"/>
              <w:rPr>
                <w:szCs w:val="21"/>
              </w:rPr>
            </w:pPr>
            <w:r w:rsidRPr="007530C2">
              <w:rPr>
                <w:rFonts w:hint="eastAsia"/>
                <w:szCs w:val="21"/>
              </w:rPr>
              <w:t>孟凡刚、贾晓珊</w:t>
            </w:r>
          </w:p>
        </w:tc>
      </w:tr>
      <w:tr w:rsidR="009020EE" w:rsidRPr="00082FC0" w:rsidTr="00D45100">
        <w:tc>
          <w:tcPr>
            <w:tcW w:w="642" w:type="dxa"/>
            <w:vMerge/>
            <w:vAlign w:val="center"/>
          </w:tcPr>
          <w:p w:rsidR="009020EE" w:rsidRPr="00082FC0" w:rsidRDefault="009020EE" w:rsidP="00D45100">
            <w:pPr>
              <w:pStyle w:val="a"/>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水污染控制工程</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Water Pollution Control Engineering</w:t>
            </w:r>
          </w:p>
        </w:tc>
        <w:tc>
          <w:tcPr>
            <w:tcW w:w="640" w:type="dxa"/>
            <w:vAlign w:val="center"/>
          </w:tcPr>
          <w:p w:rsidR="009020EE" w:rsidRPr="00082FC0" w:rsidRDefault="009020EE" w:rsidP="00D45100">
            <w:pPr>
              <w:jc w:val="center"/>
              <w:rPr>
                <w:szCs w:val="21"/>
              </w:rPr>
            </w:pPr>
            <w:r w:rsidRPr="00082FC0">
              <w:rPr>
                <w:szCs w:val="21"/>
              </w:rPr>
              <w:t>3</w:t>
            </w:r>
          </w:p>
        </w:tc>
        <w:tc>
          <w:tcPr>
            <w:tcW w:w="760" w:type="dxa"/>
            <w:vAlign w:val="center"/>
          </w:tcPr>
          <w:p w:rsidR="009020EE" w:rsidRPr="00082FC0" w:rsidRDefault="009020EE" w:rsidP="00D45100">
            <w:pPr>
              <w:jc w:val="center"/>
              <w:rPr>
                <w:szCs w:val="21"/>
              </w:rPr>
            </w:pPr>
            <w:r w:rsidRPr="00082FC0">
              <w:rPr>
                <w:szCs w:val="21"/>
              </w:rPr>
              <w:t>54</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Pr>
                <w:rFonts w:ascii="Times New Roman" w:hAnsi="Times New Roman" w:hint="eastAsia"/>
              </w:rPr>
              <w:t>3</w:t>
            </w:r>
            <w:r w:rsidRPr="00082FC0">
              <w:rPr>
                <w:rFonts w:ascii="Times New Roman" w:hAnsi="Times New Roman"/>
              </w:rPr>
              <w:t>/3</w:t>
            </w:r>
          </w:p>
        </w:tc>
        <w:tc>
          <w:tcPr>
            <w:tcW w:w="1144" w:type="dxa"/>
            <w:vAlign w:val="center"/>
          </w:tcPr>
          <w:p w:rsidR="009020EE" w:rsidRPr="00082FC0" w:rsidRDefault="009020EE" w:rsidP="00D45100">
            <w:pPr>
              <w:spacing w:line="240" w:lineRule="exact"/>
              <w:jc w:val="center"/>
              <w:rPr>
                <w:szCs w:val="21"/>
              </w:rPr>
            </w:pPr>
            <w:r w:rsidRPr="007530C2">
              <w:rPr>
                <w:rFonts w:hint="eastAsia"/>
                <w:szCs w:val="21"/>
              </w:rPr>
              <w:t>石太宏、吕慧</w:t>
            </w:r>
          </w:p>
        </w:tc>
      </w:tr>
      <w:tr w:rsidR="009020EE" w:rsidRPr="00082FC0" w:rsidTr="00D45100">
        <w:tc>
          <w:tcPr>
            <w:tcW w:w="642" w:type="dxa"/>
            <w:vMerge/>
            <w:vAlign w:val="center"/>
          </w:tcPr>
          <w:p w:rsidR="009020EE" w:rsidRPr="00082FC0" w:rsidRDefault="009020EE" w:rsidP="00D45100">
            <w:pPr>
              <w:pStyle w:val="a"/>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水污染控制工程实验</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Experiment of Water Pollution Control Engineering</w:t>
            </w:r>
          </w:p>
        </w:tc>
        <w:tc>
          <w:tcPr>
            <w:tcW w:w="640" w:type="dxa"/>
            <w:vAlign w:val="center"/>
          </w:tcPr>
          <w:p w:rsidR="009020EE" w:rsidRPr="00082FC0" w:rsidRDefault="009020EE" w:rsidP="00D45100">
            <w:pPr>
              <w:jc w:val="center"/>
              <w:rPr>
                <w:szCs w:val="21"/>
              </w:rPr>
            </w:pPr>
            <w:r w:rsidRPr="00082FC0">
              <w:rPr>
                <w:szCs w:val="21"/>
              </w:rPr>
              <w:t>1.5</w:t>
            </w:r>
          </w:p>
        </w:tc>
        <w:tc>
          <w:tcPr>
            <w:tcW w:w="760" w:type="dxa"/>
            <w:vAlign w:val="center"/>
          </w:tcPr>
          <w:p w:rsidR="009020EE" w:rsidRPr="00082FC0" w:rsidRDefault="009020EE" w:rsidP="00D45100">
            <w:pPr>
              <w:jc w:val="center"/>
              <w:rPr>
                <w:szCs w:val="21"/>
              </w:rPr>
            </w:pPr>
            <w:r w:rsidRPr="00082FC0">
              <w:rPr>
                <w:szCs w:val="21"/>
              </w:rPr>
              <w:t>54</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sidRPr="004A54E9">
              <w:rPr>
                <w:rFonts w:ascii="Times New Roman" w:hAnsi="Times New Roman"/>
              </w:rPr>
              <w:t>4/6</w:t>
            </w:r>
          </w:p>
        </w:tc>
        <w:tc>
          <w:tcPr>
            <w:tcW w:w="1144" w:type="dxa"/>
            <w:vAlign w:val="center"/>
          </w:tcPr>
          <w:p w:rsidR="009020EE" w:rsidRPr="00082FC0" w:rsidRDefault="009020EE" w:rsidP="00D45100">
            <w:pPr>
              <w:snapToGrid w:val="0"/>
              <w:jc w:val="center"/>
              <w:rPr>
                <w:szCs w:val="21"/>
              </w:rPr>
            </w:pPr>
            <w:r w:rsidRPr="004A54E9">
              <w:rPr>
                <w:rFonts w:hint="eastAsia"/>
                <w:szCs w:val="21"/>
              </w:rPr>
              <w:t>石太宏、吕慧</w:t>
            </w:r>
          </w:p>
        </w:tc>
      </w:tr>
      <w:tr w:rsidR="009020EE" w:rsidRPr="00082FC0" w:rsidTr="00D45100">
        <w:tc>
          <w:tcPr>
            <w:tcW w:w="642" w:type="dxa"/>
            <w:vMerge/>
            <w:vAlign w:val="center"/>
          </w:tcPr>
          <w:p w:rsidR="009020EE" w:rsidRPr="00082FC0" w:rsidRDefault="009020EE" w:rsidP="00D45100">
            <w:pPr>
              <w:pStyle w:val="a"/>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大气污染控制工程（含实验）</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Atmosphere Pollution Control Engineering and Experiment</w:t>
            </w:r>
          </w:p>
        </w:tc>
        <w:tc>
          <w:tcPr>
            <w:tcW w:w="640" w:type="dxa"/>
            <w:vAlign w:val="center"/>
          </w:tcPr>
          <w:p w:rsidR="009020EE" w:rsidRPr="00082FC0" w:rsidRDefault="009020EE" w:rsidP="00D45100">
            <w:pPr>
              <w:jc w:val="center"/>
              <w:rPr>
                <w:szCs w:val="21"/>
              </w:rPr>
            </w:pPr>
            <w:r w:rsidRPr="00082FC0">
              <w:rPr>
                <w:szCs w:val="21"/>
              </w:rPr>
              <w:t>3+1</w:t>
            </w:r>
          </w:p>
        </w:tc>
        <w:tc>
          <w:tcPr>
            <w:tcW w:w="760" w:type="dxa"/>
            <w:vAlign w:val="center"/>
          </w:tcPr>
          <w:p w:rsidR="009020EE" w:rsidRPr="00082FC0" w:rsidRDefault="009020EE" w:rsidP="00D45100">
            <w:pPr>
              <w:jc w:val="center"/>
              <w:rPr>
                <w:szCs w:val="21"/>
              </w:rPr>
            </w:pPr>
            <w:r w:rsidRPr="00082FC0">
              <w:rPr>
                <w:szCs w:val="21"/>
              </w:rPr>
              <w:t>54+36</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Pr>
                <w:rFonts w:ascii="Times New Roman" w:hAnsi="Times New Roman" w:hint="eastAsia"/>
              </w:rPr>
              <w:t>4</w:t>
            </w:r>
            <w:r>
              <w:rPr>
                <w:rFonts w:ascii="Times New Roman" w:hAnsi="Times New Roman"/>
              </w:rPr>
              <w:t>/3</w:t>
            </w:r>
            <w:r>
              <w:rPr>
                <w:rFonts w:ascii="Times New Roman" w:hAnsi="Times New Roman" w:hint="eastAsia"/>
              </w:rPr>
              <w:t>,5/5</w:t>
            </w:r>
          </w:p>
        </w:tc>
        <w:tc>
          <w:tcPr>
            <w:tcW w:w="1144" w:type="dxa"/>
            <w:vAlign w:val="center"/>
          </w:tcPr>
          <w:p w:rsidR="009020EE" w:rsidRPr="00082FC0" w:rsidRDefault="009020EE" w:rsidP="00D45100">
            <w:pPr>
              <w:spacing w:line="240" w:lineRule="exact"/>
              <w:jc w:val="center"/>
              <w:rPr>
                <w:szCs w:val="21"/>
              </w:rPr>
            </w:pPr>
            <w:r w:rsidRPr="004A54E9">
              <w:rPr>
                <w:rFonts w:hint="eastAsia"/>
                <w:szCs w:val="21"/>
              </w:rPr>
              <w:t>魏在山、黄海保</w:t>
            </w:r>
          </w:p>
        </w:tc>
      </w:tr>
      <w:tr w:rsidR="009020EE" w:rsidRPr="00082FC0" w:rsidTr="00D45100">
        <w:tc>
          <w:tcPr>
            <w:tcW w:w="642" w:type="dxa"/>
            <w:vMerge/>
            <w:vAlign w:val="center"/>
          </w:tcPr>
          <w:p w:rsidR="009020EE" w:rsidRPr="00082FC0" w:rsidRDefault="009020EE" w:rsidP="00D45100">
            <w:pPr>
              <w:pStyle w:val="a"/>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给排水管网工程</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Water Supply and Drainage Pipeline Engineering</w:t>
            </w:r>
          </w:p>
        </w:tc>
        <w:tc>
          <w:tcPr>
            <w:tcW w:w="640" w:type="dxa"/>
          </w:tcPr>
          <w:p w:rsidR="009020EE" w:rsidRPr="00987EE0" w:rsidRDefault="009020EE" w:rsidP="00D45100">
            <w:r w:rsidRPr="00987EE0">
              <w:rPr>
                <w:rFonts w:hint="eastAsia"/>
              </w:rPr>
              <w:t>3</w:t>
            </w:r>
          </w:p>
        </w:tc>
        <w:tc>
          <w:tcPr>
            <w:tcW w:w="760" w:type="dxa"/>
          </w:tcPr>
          <w:p w:rsidR="009020EE" w:rsidRPr="00987EE0" w:rsidRDefault="009020EE" w:rsidP="00D45100">
            <w:r w:rsidRPr="00987EE0">
              <w:rPr>
                <w:rFonts w:hint="eastAsia"/>
              </w:rPr>
              <w:t>54</w:t>
            </w:r>
          </w:p>
        </w:tc>
        <w:tc>
          <w:tcPr>
            <w:tcW w:w="955" w:type="dxa"/>
          </w:tcPr>
          <w:p w:rsidR="009020EE" w:rsidRPr="00987EE0" w:rsidRDefault="009020EE" w:rsidP="00D45100">
            <w:r w:rsidRPr="00987EE0">
              <w:rPr>
                <w:rFonts w:hint="eastAsia"/>
              </w:rPr>
              <w:t>5/3</w:t>
            </w:r>
          </w:p>
        </w:tc>
        <w:tc>
          <w:tcPr>
            <w:tcW w:w="1144" w:type="dxa"/>
          </w:tcPr>
          <w:p w:rsidR="009020EE" w:rsidRDefault="009020EE" w:rsidP="00D45100">
            <w:r w:rsidRPr="00987EE0">
              <w:rPr>
                <w:rFonts w:hint="eastAsia"/>
              </w:rPr>
              <w:t>孙连鹏</w:t>
            </w:r>
          </w:p>
        </w:tc>
      </w:tr>
      <w:tr w:rsidR="009020EE" w:rsidRPr="00082FC0" w:rsidTr="00D45100">
        <w:tc>
          <w:tcPr>
            <w:tcW w:w="642" w:type="dxa"/>
            <w:vMerge/>
            <w:vAlign w:val="center"/>
          </w:tcPr>
          <w:p w:rsidR="009020EE" w:rsidRPr="00082FC0" w:rsidRDefault="009020EE" w:rsidP="00D45100">
            <w:pPr>
              <w:pStyle w:val="a"/>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环境监测（含实验）</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Environmental Monitoring and Experiment</w:t>
            </w:r>
          </w:p>
        </w:tc>
        <w:tc>
          <w:tcPr>
            <w:tcW w:w="640" w:type="dxa"/>
            <w:vAlign w:val="center"/>
          </w:tcPr>
          <w:p w:rsidR="009020EE" w:rsidRPr="00082FC0" w:rsidRDefault="009020EE" w:rsidP="00D45100">
            <w:pPr>
              <w:jc w:val="center"/>
              <w:rPr>
                <w:szCs w:val="21"/>
              </w:rPr>
            </w:pPr>
            <w:r>
              <w:rPr>
                <w:rFonts w:hint="eastAsia"/>
                <w:szCs w:val="21"/>
              </w:rPr>
              <w:t>3</w:t>
            </w:r>
            <w:r>
              <w:rPr>
                <w:szCs w:val="21"/>
              </w:rPr>
              <w:t>+</w:t>
            </w:r>
            <w:r>
              <w:rPr>
                <w:rFonts w:hint="eastAsia"/>
                <w:szCs w:val="21"/>
              </w:rPr>
              <w:t>0.5</w:t>
            </w:r>
          </w:p>
        </w:tc>
        <w:tc>
          <w:tcPr>
            <w:tcW w:w="760" w:type="dxa"/>
            <w:vAlign w:val="center"/>
          </w:tcPr>
          <w:p w:rsidR="009020EE" w:rsidRPr="00082FC0" w:rsidRDefault="009020EE" w:rsidP="00D45100">
            <w:pPr>
              <w:jc w:val="center"/>
              <w:rPr>
                <w:szCs w:val="21"/>
              </w:rPr>
            </w:pPr>
            <w:r>
              <w:rPr>
                <w:rFonts w:hint="eastAsia"/>
                <w:szCs w:val="21"/>
              </w:rPr>
              <w:t>54</w:t>
            </w:r>
            <w:r w:rsidRPr="00082FC0">
              <w:rPr>
                <w:szCs w:val="21"/>
              </w:rPr>
              <w:t>+</w:t>
            </w:r>
            <w:r>
              <w:rPr>
                <w:rFonts w:hint="eastAsia"/>
                <w:szCs w:val="21"/>
              </w:rPr>
              <w:t>18</w:t>
            </w:r>
          </w:p>
        </w:tc>
        <w:tc>
          <w:tcPr>
            <w:tcW w:w="955" w:type="dxa"/>
            <w:vAlign w:val="center"/>
          </w:tcPr>
          <w:p w:rsidR="009020EE" w:rsidRPr="00082FC0" w:rsidRDefault="009020EE" w:rsidP="00D45100">
            <w:pPr>
              <w:pStyle w:val="3"/>
              <w:spacing w:before="120" w:line="200" w:lineRule="exact"/>
              <w:jc w:val="center"/>
              <w:rPr>
                <w:sz w:val="21"/>
                <w:szCs w:val="21"/>
              </w:rPr>
            </w:pPr>
            <w:r w:rsidRPr="004A54E9">
              <w:rPr>
                <w:sz w:val="21"/>
                <w:szCs w:val="21"/>
              </w:rPr>
              <w:t>4/2</w:t>
            </w:r>
            <w:r>
              <w:rPr>
                <w:rFonts w:hint="eastAsia"/>
                <w:sz w:val="21"/>
                <w:szCs w:val="21"/>
              </w:rPr>
              <w:t>,5/2</w:t>
            </w:r>
          </w:p>
        </w:tc>
        <w:tc>
          <w:tcPr>
            <w:tcW w:w="1144" w:type="dxa"/>
            <w:vAlign w:val="center"/>
          </w:tcPr>
          <w:p w:rsidR="009020EE" w:rsidRPr="00082FC0" w:rsidRDefault="009020EE" w:rsidP="00D45100">
            <w:pPr>
              <w:spacing w:line="0" w:lineRule="atLeast"/>
              <w:jc w:val="center"/>
              <w:rPr>
                <w:szCs w:val="21"/>
              </w:rPr>
            </w:pPr>
            <w:r w:rsidRPr="004A54E9">
              <w:rPr>
                <w:rFonts w:hint="eastAsia"/>
                <w:szCs w:val="21"/>
              </w:rPr>
              <w:t>何春</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Pr>
                <w:szCs w:val="21"/>
              </w:rPr>
              <w:t>环境工程设计</w:t>
            </w:r>
            <w:r w:rsidRPr="00082FC0">
              <w:rPr>
                <w:szCs w:val="21"/>
              </w:rPr>
              <w:t>及实践</w:t>
            </w:r>
            <w:r w:rsidRPr="00082FC0">
              <w:rPr>
                <w:rFonts w:ascii="Segoe UI Symbol" w:hAnsi="Segoe UI Symbol" w:cs="Segoe UI Symbol"/>
                <w:szCs w:val="21"/>
              </w:rPr>
              <w:t>★</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4A54E9">
              <w:rPr>
                <w:szCs w:val="21"/>
              </w:rPr>
              <w:t>Environmental Engineering Design Basis and Practice</w:t>
            </w:r>
          </w:p>
        </w:tc>
        <w:tc>
          <w:tcPr>
            <w:tcW w:w="640" w:type="dxa"/>
          </w:tcPr>
          <w:p w:rsidR="009020EE" w:rsidRPr="00565EC9" w:rsidRDefault="009020EE" w:rsidP="00D45100">
            <w:r w:rsidRPr="00565EC9">
              <w:rPr>
                <w:rFonts w:hint="eastAsia"/>
              </w:rPr>
              <w:t>2.5</w:t>
            </w:r>
          </w:p>
        </w:tc>
        <w:tc>
          <w:tcPr>
            <w:tcW w:w="760" w:type="dxa"/>
          </w:tcPr>
          <w:p w:rsidR="009020EE" w:rsidRPr="00565EC9" w:rsidRDefault="009020EE" w:rsidP="00D45100">
            <w:r w:rsidRPr="00565EC9">
              <w:rPr>
                <w:rFonts w:hint="eastAsia"/>
              </w:rPr>
              <w:t>54</w:t>
            </w:r>
          </w:p>
        </w:tc>
        <w:tc>
          <w:tcPr>
            <w:tcW w:w="955" w:type="dxa"/>
          </w:tcPr>
          <w:p w:rsidR="009020EE" w:rsidRPr="00565EC9" w:rsidRDefault="009020EE" w:rsidP="00D45100">
            <w:r w:rsidRPr="00565EC9">
              <w:rPr>
                <w:rFonts w:hint="eastAsia"/>
              </w:rPr>
              <w:t>5/3</w:t>
            </w:r>
          </w:p>
        </w:tc>
        <w:tc>
          <w:tcPr>
            <w:tcW w:w="1144" w:type="dxa"/>
          </w:tcPr>
          <w:p w:rsidR="009020EE" w:rsidRDefault="009020EE" w:rsidP="00D45100">
            <w:r w:rsidRPr="00565EC9">
              <w:rPr>
                <w:rFonts w:hint="eastAsia"/>
              </w:rPr>
              <w:t>李传</w:t>
            </w:r>
            <w:proofErr w:type="gramStart"/>
            <w:r w:rsidRPr="00565EC9">
              <w:rPr>
                <w:rFonts w:hint="eastAsia"/>
              </w:rPr>
              <w:t>浩</w:t>
            </w:r>
            <w:proofErr w:type="gramEnd"/>
            <w:r w:rsidRPr="00565EC9">
              <w:rPr>
                <w:rFonts w:hint="eastAsia"/>
              </w:rPr>
              <w:t>、阮菊俊</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固体废物处理处置工程（含实验）</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Solid Waste Treatment and Disposal Engineering and Experiment</w:t>
            </w:r>
          </w:p>
        </w:tc>
        <w:tc>
          <w:tcPr>
            <w:tcW w:w="640" w:type="dxa"/>
            <w:vAlign w:val="center"/>
          </w:tcPr>
          <w:p w:rsidR="009020EE" w:rsidRPr="00082FC0" w:rsidRDefault="009020EE" w:rsidP="00D45100">
            <w:pPr>
              <w:jc w:val="center"/>
              <w:rPr>
                <w:szCs w:val="21"/>
              </w:rPr>
            </w:pPr>
            <w:r w:rsidRPr="00082FC0">
              <w:rPr>
                <w:szCs w:val="21"/>
              </w:rPr>
              <w:t>3+1</w:t>
            </w:r>
          </w:p>
        </w:tc>
        <w:tc>
          <w:tcPr>
            <w:tcW w:w="760" w:type="dxa"/>
            <w:vAlign w:val="center"/>
          </w:tcPr>
          <w:p w:rsidR="009020EE" w:rsidRPr="00082FC0" w:rsidRDefault="009020EE" w:rsidP="00D45100">
            <w:pPr>
              <w:jc w:val="center"/>
              <w:rPr>
                <w:szCs w:val="21"/>
              </w:rPr>
            </w:pPr>
            <w:r w:rsidRPr="00082FC0">
              <w:rPr>
                <w:szCs w:val="21"/>
              </w:rPr>
              <w:t>54+36</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Pr>
                <w:rFonts w:ascii="Times New Roman" w:hAnsi="Times New Roman" w:hint="eastAsia"/>
              </w:rPr>
              <w:t>5</w:t>
            </w:r>
            <w:r>
              <w:rPr>
                <w:rFonts w:ascii="Times New Roman" w:hAnsi="Times New Roman"/>
              </w:rPr>
              <w:t>/3</w:t>
            </w:r>
            <w:r>
              <w:rPr>
                <w:rFonts w:ascii="Times New Roman" w:hAnsi="Times New Roman" w:hint="eastAsia"/>
              </w:rPr>
              <w:t>,6/5</w:t>
            </w:r>
          </w:p>
        </w:tc>
        <w:tc>
          <w:tcPr>
            <w:tcW w:w="1144" w:type="dxa"/>
            <w:vAlign w:val="center"/>
          </w:tcPr>
          <w:p w:rsidR="009020EE" w:rsidRPr="00082FC0" w:rsidRDefault="009020EE" w:rsidP="00D45100">
            <w:pPr>
              <w:adjustRightInd w:val="0"/>
              <w:snapToGrid w:val="0"/>
              <w:jc w:val="center"/>
              <w:rPr>
                <w:szCs w:val="21"/>
              </w:rPr>
            </w:pPr>
            <w:r w:rsidRPr="004A54E9">
              <w:rPr>
                <w:rFonts w:hint="eastAsia"/>
                <w:szCs w:val="21"/>
              </w:rPr>
              <w:t>杜长明、阮菊俊</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工业废水处理技术</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Industry Wastewater Treatment Technology</w:t>
            </w:r>
          </w:p>
        </w:tc>
        <w:tc>
          <w:tcPr>
            <w:tcW w:w="640" w:type="dxa"/>
            <w:vAlign w:val="center"/>
          </w:tcPr>
          <w:p w:rsidR="009020EE" w:rsidRPr="00082FC0" w:rsidRDefault="009020EE" w:rsidP="00D45100">
            <w:pPr>
              <w:jc w:val="center"/>
              <w:rPr>
                <w:szCs w:val="21"/>
              </w:rPr>
            </w:pPr>
            <w:r w:rsidRPr="00082FC0">
              <w:rPr>
                <w:szCs w:val="21"/>
              </w:rPr>
              <w:t>2</w:t>
            </w:r>
          </w:p>
        </w:tc>
        <w:tc>
          <w:tcPr>
            <w:tcW w:w="760" w:type="dxa"/>
            <w:vAlign w:val="center"/>
          </w:tcPr>
          <w:p w:rsidR="009020EE" w:rsidRPr="00082FC0" w:rsidRDefault="009020EE" w:rsidP="00D45100">
            <w:pPr>
              <w:jc w:val="center"/>
              <w:rPr>
                <w:szCs w:val="21"/>
              </w:rPr>
            </w:pPr>
            <w:r w:rsidRPr="00082FC0">
              <w:rPr>
                <w:szCs w:val="21"/>
              </w:rPr>
              <w:t>36</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sidRPr="00082FC0">
              <w:rPr>
                <w:rFonts w:ascii="Times New Roman" w:hAnsi="Times New Roman"/>
              </w:rPr>
              <w:t>6/</w:t>
            </w:r>
            <w:r w:rsidR="00A309C6">
              <w:rPr>
                <w:rFonts w:ascii="Times New Roman" w:hAnsi="Times New Roman" w:hint="eastAsia"/>
              </w:rPr>
              <w:t>2</w:t>
            </w:r>
          </w:p>
        </w:tc>
        <w:tc>
          <w:tcPr>
            <w:tcW w:w="1144" w:type="dxa"/>
            <w:vAlign w:val="center"/>
          </w:tcPr>
          <w:p w:rsidR="009020EE" w:rsidRPr="00082FC0" w:rsidRDefault="009020EE" w:rsidP="00D45100">
            <w:pPr>
              <w:adjustRightInd w:val="0"/>
              <w:snapToGrid w:val="0"/>
              <w:jc w:val="center"/>
              <w:rPr>
                <w:szCs w:val="21"/>
              </w:rPr>
            </w:pPr>
            <w:r w:rsidRPr="004A54E9">
              <w:rPr>
                <w:rFonts w:hint="eastAsia"/>
                <w:szCs w:val="21"/>
              </w:rPr>
              <w:t>刘广立</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土建工程概论</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Introduction to Civil Engineering</w:t>
            </w:r>
          </w:p>
        </w:tc>
        <w:tc>
          <w:tcPr>
            <w:tcW w:w="640" w:type="dxa"/>
            <w:vAlign w:val="center"/>
          </w:tcPr>
          <w:p w:rsidR="009020EE" w:rsidRPr="00082FC0" w:rsidRDefault="009020EE" w:rsidP="00D45100">
            <w:pPr>
              <w:jc w:val="center"/>
              <w:rPr>
                <w:szCs w:val="21"/>
              </w:rPr>
            </w:pPr>
            <w:r w:rsidRPr="00082FC0">
              <w:rPr>
                <w:szCs w:val="21"/>
              </w:rPr>
              <w:t>2</w:t>
            </w:r>
          </w:p>
        </w:tc>
        <w:tc>
          <w:tcPr>
            <w:tcW w:w="760" w:type="dxa"/>
            <w:vAlign w:val="center"/>
          </w:tcPr>
          <w:p w:rsidR="009020EE" w:rsidRPr="00082FC0" w:rsidRDefault="009020EE" w:rsidP="00D45100">
            <w:pPr>
              <w:jc w:val="center"/>
              <w:rPr>
                <w:szCs w:val="21"/>
              </w:rPr>
            </w:pPr>
            <w:r w:rsidRPr="00082FC0">
              <w:rPr>
                <w:szCs w:val="21"/>
              </w:rPr>
              <w:t>36</w:t>
            </w:r>
          </w:p>
        </w:tc>
        <w:tc>
          <w:tcPr>
            <w:tcW w:w="955" w:type="dxa"/>
            <w:vAlign w:val="center"/>
          </w:tcPr>
          <w:p w:rsidR="009020EE" w:rsidRPr="00082FC0" w:rsidRDefault="009020EE" w:rsidP="00D45100">
            <w:pPr>
              <w:pStyle w:val="a"/>
              <w:numPr>
                <w:ilvl w:val="0"/>
                <w:numId w:val="0"/>
              </w:numPr>
              <w:spacing w:before="120" w:after="120" w:line="200" w:lineRule="exact"/>
              <w:jc w:val="center"/>
              <w:rPr>
                <w:rFonts w:ascii="Times New Roman" w:hAnsi="Times New Roman"/>
              </w:rPr>
            </w:pPr>
            <w:r w:rsidRPr="00082FC0">
              <w:rPr>
                <w:rFonts w:ascii="Times New Roman" w:hAnsi="Times New Roman"/>
              </w:rPr>
              <w:t>6/2</w:t>
            </w:r>
          </w:p>
        </w:tc>
        <w:tc>
          <w:tcPr>
            <w:tcW w:w="1144" w:type="dxa"/>
            <w:vAlign w:val="center"/>
          </w:tcPr>
          <w:p w:rsidR="009020EE" w:rsidRPr="00082FC0" w:rsidRDefault="009020EE" w:rsidP="00D45100">
            <w:pPr>
              <w:spacing w:line="0" w:lineRule="atLeast"/>
              <w:jc w:val="center"/>
              <w:rPr>
                <w:szCs w:val="21"/>
              </w:rPr>
            </w:pPr>
            <w:proofErr w:type="gramStart"/>
            <w:r w:rsidRPr="004A54E9">
              <w:rPr>
                <w:rFonts w:hint="eastAsia"/>
                <w:szCs w:val="21"/>
              </w:rPr>
              <w:t>章卫华</w:t>
            </w:r>
            <w:proofErr w:type="gramEnd"/>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24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水与废水的物化处理</w:t>
            </w:r>
            <w:r w:rsidRPr="00082FC0">
              <w:rPr>
                <w:szCs w:val="21"/>
              </w:rPr>
              <w:t xml:space="preserve"> (</w:t>
            </w:r>
            <w:r w:rsidRPr="00082FC0">
              <w:rPr>
                <w:szCs w:val="21"/>
              </w:rPr>
              <w:t>双语教学</w:t>
            </w:r>
            <w:r w:rsidRPr="00082FC0">
              <w:rPr>
                <w:szCs w:val="21"/>
              </w:rPr>
              <w:t>) ●</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Physical-Chemical Treatment of Water and Wastewater</w:t>
            </w:r>
          </w:p>
        </w:tc>
        <w:tc>
          <w:tcPr>
            <w:tcW w:w="640" w:type="dxa"/>
          </w:tcPr>
          <w:p w:rsidR="009020EE" w:rsidRPr="00086B5C" w:rsidRDefault="009020EE" w:rsidP="00D45100">
            <w:r w:rsidRPr="00086B5C">
              <w:rPr>
                <w:rFonts w:hint="eastAsia"/>
              </w:rPr>
              <w:t>2</w:t>
            </w:r>
          </w:p>
        </w:tc>
        <w:tc>
          <w:tcPr>
            <w:tcW w:w="760" w:type="dxa"/>
          </w:tcPr>
          <w:p w:rsidR="009020EE" w:rsidRPr="00086B5C" w:rsidRDefault="009020EE" w:rsidP="00D45100">
            <w:r w:rsidRPr="00086B5C">
              <w:rPr>
                <w:rFonts w:hint="eastAsia"/>
              </w:rPr>
              <w:t>36</w:t>
            </w:r>
          </w:p>
        </w:tc>
        <w:tc>
          <w:tcPr>
            <w:tcW w:w="955" w:type="dxa"/>
          </w:tcPr>
          <w:p w:rsidR="009020EE" w:rsidRPr="00086B5C" w:rsidRDefault="009020EE" w:rsidP="00D45100">
            <w:r w:rsidRPr="00086B5C">
              <w:rPr>
                <w:rFonts w:hint="eastAsia"/>
              </w:rPr>
              <w:t>6/</w:t>
            </w:r>
            <w:r w:rsidR="00A309C6">
              <w:rPr>
                <w:rFonts w:hint="eastAsia"/>
              </w:rPr>
              <w:t>2</w:t>
            </w:r>
          </w:p>
        </w:tc>
        <w:tc>
          <w:tcPr>
            <w:tcW w:w="1144" w:type="dxa"/>
          </w:tcPr>
          <w:p w:rsidR="009020EE" w:rsidRDefault="009020EE" w:rsidP="00D45100">
            <w:r w:rsidRPr="00086B5C">
              <w:rPr>
                <w:rFonts w:hint="eastAsia"/>
              </w:rPr>
              <w:t>刘伟</w:t>
            </w:r>
          </w:p>
        </w:tc>
      </w:tr>
      <w:tr w:rsidR="009020EE" w:rsidRPr="00082FC0" w:rsidTr="00D45100">
        <w:tc>
          <w:tcPr>
            <w:tcW w:w="642" w:type="dxa"/>
            <w:vMerge/>
            <w:vAlign w:val="center"/>
          </w:tcPr>
          <w:p w:rsidR="009020EE" w:rsidRPr="00082FC0" w:rsidRDefault="009020EE" w:rsidP="00D45100">
            <w:pPr>
              <w:pStyle w:val="a"/>
              <w:numPr>
                <w:ilvl w:val="0"/>
                <w:numId w:val="0"/>
              </w:numPr>
              <w:spacing w:before="120" w:after="120" w:line="180" w:lineRule="exact"/>
              <w:jc w:val="center"/>
              <w:rPr>
                <w:rFonts w:ascii="Times New Roman" w:hAnsi="Times New Roman"/>
                <w:sz w:val="18"/>
                <w:szCs w:val="18"/>
              </w:rPr>
            </w:pPr>
          </w:p>
        </w:tc>
        <w:tc>
          <w:tcPr>
            <w:tcW w:w="4381" w:type="dxa"/>
            <w:vAlign w:val="center"/>
          </w:tcPr>
          <w:p w:rsidR="009020EE" w:rsidRPr="00082FC0" w:rsidRDefault="009020EE" w:rsidP="00D45100">
            <w:pPr>
              <w:spacing w:line="0" w:lineRule="atLeast"/>
              <w:jc w:val="center"/>
              <w:rPr>
                <w:szCs w:val="21"/>
              </w:rPr>
            </w:pPr>
            <w:r w:rsidRPr="00082FC0">
              <w:rPr>
                <w:szCs w:val="21"/>
              </w:rPr>
              <w:t>毕业设计（论文）</w:t>
            </w:r>
            <w:r w:rsidRPr="00082FC0">
              <w:rPr>
                <w:szCs w:val="21"/>
              </w:rPr>
              <w:t>●</w:t>
            </w:r>
            <w:r w:rsidRPr="00082FC0">
              <w:rPr>
                <w:rFonts w:ascii="Arial" w:hAnsi="Arial" w:cs="Arial"/>
                <w:szCs w:val="21"/>
              </w:rPr>
              <w:t>▲</w:t>
            </w:r>
          </w:p>
          <w:p w:rsidR="009020EE" w:rsidRPr="00082FC0" w:rsidRDefault="009020EE" w:rsidP="00D45100">
            <w:pPr>
              <w:spacing w:line="0" w:lineRule="atLeast"/>
              <w:jc w:val="center"/>
              <w:rPr>
                <w:szCs w:val="21"/>
              </w:rPr>
            </w:pPr>
            <w:r w:rsidRPr="00082FC0">
              <w:rPr>
                <w:szCs w:val="21"/>
              </w:rPr>
              <w:t>Graduation Design &amp; Thesis</w:t>
            </w:r>
          </w:p>
        </w:tc>
        <w:tc>
          <w:tcPr>
            <w:tcW w:w="640" w:type="dxa"/>
            <w:vAlign w:val="center"/>
          </w:tcPr>
          <w:p w:rsidR="009020EE" w:rsidRPr="00082FC0" w:rsidRDefault="009020EE" w:rsidP="00D45100">
            <w:pPr>
              <w:spacing w:line="240" w:lineRule="exact"/>
              <w:jc w:val="center"/>
              <w:rPr>
                <w:szCs w:val="21"/>
              </w:rPr>
            </w:pPr>
            <w:r w:rsidRPr="00082FC0">
              <w:rPr>
                <w:szCs w:val="21"/>
              </w:rPr>
              <w:t>8</w:t>
            </w:r>
          </w:p>
        </w:tc>
        <w:tc>
          <w:tcPr>
            <w:tcW w:w="760" w:type="dxa"/>
            <w:vAlign w:val="center"/>
          </w:tcPr>
          <w:p w:rsidR="009020EE" w:rsidRPr="00082FC0" w:rsidRDefault="009020EE" w:rsidP="00D45100">
            <w:pPr>
              <w:spacing w:line="240" w:lineRule="exact"/>
              <w:jc w:val="center"/>
              <w:rPr>
                <w:szCs w:val="21"/>
              </w:rPr>
            </w:pPr>
            <w:r w:rsidRPr="00082FC0">
              <w:rPr>
                <w:szCs w:val="21"/>
              </w:rPr>
              <w:t>14</w:t>
            </w:r>
            <w:r w:rsidRPr="00082FC0">
              <w:rPr>
                <w:szCs w:val="21"/>
              </w:rPr>
              <w:t>周</w:t>
            </w:r>
          </w:p>
        </w:tc>
        <w:tc>
          <w:tcPr>
            <w:tcW w:w="955" w:type="dxa"/>
            <w:vAlign w:val="center"/>
          </w:tcPr>
          <w:p w:rsidR="009020EE" w:rsidRPr="00082FC0" w:rsidRDefault="009020EE" w:rsidP="00D45100">
            <w:pPr>
              <w:spacing w:line="240" w:lineRule="exact"/>
              <w:jc w:val="center"/>
              <w:rPr>
                <w:szCs w:val="21"/>
              </w:rPr>
            </w:pPr>
            <w:r w:rsidRPr="00082FC0">
              <w:rPr>
                <w:szCs w:val="21"/>
              </w:rPr>
              <w:t>8/14</w:t>
            </w:r>
          </w:p>
        </w:tc>
        <w:tc>
          <w:tcPr>
            <w:tcW w:w="1144" w:type="dxa"/>
            <w:vAlign w:val="center"/>
          </w:tcPr>
          <w:p w:rsidR="009020EE" w:rsidRPr="00082FC0" w:rsidRDefault="009020EE" w:rsidP="00D45100">
            <w:pPr>
              <w:spacing w:line="240" w:lineRule="exact"/>
              <w:jc w:val="center"/>
              <w:rPr>
                <w:szCs w:val="21"/>
              </w:rPr>
            </w:pPr>
            <w:proofErr w:type="gramStart"/>
            <w:r w:rsidRPr="004A54E9">
              <w:rPr>
                <w:rFonts w:hint="eastAsia"/>
                <w:szCs w:val="21"/>
              </w:rPr>
              <w:t>系指导</w:t>
            </w:r>
            <w:proofErr w:type="gramEnd"/>
            <w:r w:rsidRPr="004A54E9">
              <w:rPr>
                <w:rFonts w:hint="eastAsia"/>
                <w:szCs w:val="21"/>
              </w:rPr>
              <w:t>老师</w:t>
            </w:r>
          </w:p>
        </w:tc>
      </w:tr>
    </w:tbl>
    <w:p w:rsidR="002A60B8" w:rsidRPr="00082FC0" w:rsidRDefault="00585122" w:rsidP="000E23B9">
      <w:pPr>
        <w:spacing w:line="240" w:lineRule="exact"/>
        <w:rPr>
          <w:sz w:val="18"/>
          <w:szCs w:val="18"/>
        </w:rPr>
      </w:pPr>
      <w:r w:rsidRPr="00082FC0">
        <w:rPr>
          <w:sz w:val="18"/>
          <w:szCs w:val="18"/>
        </w:rPr>
        <w:t>说明：</w:t>
      </w:r>
      <w:r w:rsidRPr="00082FC0">
        <w:rPr>
          <w:sz w:val="18"/>
          <w:szCs w:val="18"/>
        </w:rPr>
        <w:t>1</w:t>
      </w:r>
      <w:r w:rsidRPr="00082FC0">
        <w:rPr>
          <w:sz w:val="18"/>
          <w:szCs w:val="18"/>
        </w:rPr>
        <w:t>、辅修、双专业、双学位可从第三学期起。辅修（全部为必修课）必须修满</w:t>
      </w:r>
      <w:r w:rsidRPr="00082FC0">
        <w:rPr>
          <w:sz w:val="18"/>
          <w:szCs w:val="18"/>
        </w:rPr>
        <w:t>25</w:t>
      </w:r>
      <w:r w:rsidRPr="00082FC0">
        <w:rPr>
          <w:sz w:val="18"/>
          <w:szCs w:val="18"/>
        </w:rPr>
        <w:t>学分；双专业跨一级学科修读需修满</w:t>
      </w:r>
      <w:r w:rsidRPr="00082FC0">
        <w:rPr>
          <w:sz w:val="18"/>
          <w:szCs w:val="18"/>
        </w:rPr>
        <w:t>50</w:t>
      </w:r>
      <w:r w:rsidRPr="00082FC0">
        <w:rPr>
          <w:sz w:val="18"/>
          <w:szCs w:val="18"/>
        </w:rPr>
        <w:t>学分，；双学位必须修满</w:t>
      </w:r>
      <w:r w:rsidRPr="00082FC0">
        <w:rPr>
          <w:sz w:val="18"/>
          <w:szCs w:val="18"/>
        </w:rPr>
        <w:t>73</w:t>
      </w:r>
      <w:r w:rsidRPr="00082FC0">
        <w:rPr>
          <w:sz w:val="18"/>
          <w:szCs w:val="18"/>
        </w:rPr>
        <w:t>学分。双学位、双专业必须另加</w:t>
      </w:r>
      <w:r w:rsidRPr="00082FC0">
        <w:rPr>
          <w:sz w:val="18"/>
          <w:szCs w:val="18"/>
        </w:rPr>
        <w:t>4</w:t>
      </w:r>
      <w:r w:rsidRPr="00082FC0">
        <w:rPr>
          <w:sz w:val="18"/>
          <w:szCs w:val="18"/>
        </w:rPr>
        <w:t>学分的毕业论文。</w:t>
      </w:r>
    </w:p>
    <w:p w:rsidR="00E16E01" w:rsidRDefault="00585122" w:rsidP="005032F0">
      <w:pPr>
        <w:spacing w:line="240" w:lineRule="exact"/>
        <w:ind w:firstLineChars="300" w:firstLine="540"/>
        <w:rPr>
          <w:sz w:val="18"/>
          <w:szCs w:val="18"/>
        </w:rPr>
        <w:sectPr w:rsidR="00E16E01" w:rsidSect="00C0241A">
          <w:footerReference w:type="default" r:id="rId9"/>
          <w:pgSz w:w="11906" w:h="16838"/>
          <w:pgMar w:top="1440" w:right="1800" w:bottom="1440" w:left="1800" w:header="851" w:footer="992" w:gutter="0"/>
          <w:cols w:space="425"/>
          <w:docGrid w:type="lines" w:linePitch="312"/>
        </w:sectPr>
      </w:pPr>
      <w:r w:rsidRPr="00082FC0">
        <w:rPr>
          <w:sz w:val="18"/>
          <w:szCs w:val="18"/>
        </w:rPr>
        <w:t>2</w:t>
      </w:r>
      <w:r w:rsidRPr="00082FC0">
        <w:rPr>
          <w:sz w:val="18"/>
          <w:szCs w:val="18"/>
        </w:rPr>
        <w:t>、</w:t>
      </w:r>
      <w:r w:rsidRPr="00082FC0">
        <w:rPr>
          <w:rFonts w:ascii="Segoe UI Symbol" w:hAnsi="Segoe UI Symbol" w:cs="Segoe UI Symbol"/>
          <w:sz w:val="18"/>
          <w:szCs w:val="18"/>
        </w:rPr>
        <w:t>★</w:t>
      </w:r>
      <w:r w:rsidRPr="00082FC0">
        <w:rPr>
          <w:sz w:val="18"/>
          <w:szCs w:val="18"/>
        </w:rPr>
        <w:t>为专业辅修课程；</w:t>
      </w:r>
      <w:r w:rsidRPr="00082FC0">
        <w:rPr>
          <w:sz w:val="18"/>
          <w:szCs w:val="18"/>
        </w:rPr>
        <w:t>●</w:t>
      </w:r>
      <w:r w:rsidRPr="00082FC0">
        <w:rPr>
          <w:sz w:val="18"/>
          <w:szCs w:val="18"/>
        </w:rPr>
        <w:t>为双专业课程；</w:t>
      </w:r>
      <w:r w:rsidRPr="00082FC0">
        <w:rPr>
          <w:sz w:val="18"/>
          <w:szCs w:val="18"/>
        </w:rPr>
        <w:t>▲</w:t>
      </w:r>
      <w:r w:rsidRPr="00082FC0">
        <w:rPr>
          <w:sz w:val="18"/>
          <w:szCs w:val="18"/>
        </w:rPr>
        <w:t>为双学位课程。</w:t>
      </w:r>
    </w:p>
    <w:p w:rsidR="00F1708A" w:rsidRPr="00566AEC" w:rsidRDefault="00F1708A" w:rsidP="00F1708A">
      <w:pPr>
        <w:spacing w:line="360" w:lineRule="auto"/>
        <w:jc w:val="center"/>
        <w:rPr>
          <w:rFonts w:ascii="宋体" w:hAnsi="宋体"/>
          <w:b/>
          <w:sz w:val="24"/>
        </w:rPr>
      </w:pPr>
      <w:r w:rsidRPr="00566AEC">
        <w:rPr>
          <w:rFonts w:ascii="宋体" w:hAnsi="宋体" w:hint="eastAsia"/>
          <w:b/>
          <w:sz w:val="24"/>
        </w:rPr>
        <w:lastRenderedPageBreak/>
        <w:t>环境科学与工程学院</w:t>
      </w:r>
      <w:r>
        <w:rPr>
          <w:rFonts w:ascii="宋体" w:hAnsi="宋体" w:hint="eastAsia"/>
          <w:b/>
          <w:sz w:val="24"/>
        </w:rPr>
        <w:t xml:space="preserve"> </w:t>
      </w:r>
      <w:r w:rsidRPr="00566AEC">
        <w:rPr>
          <w:rFonts w:ascii="宋体" w:hAnsi="宋体" w:hint="eastAsia"/>
          <w:b/>
          <w:sz w:val="24"/>
        </w:rPr>
        <w:t>环境工程专业课程路线图（2017级）</w:t>
      </w:r>
    </w:p>
    <w:tbl>
      <w:tblPr>
        <w:tblStyle w:val="af1"/>
        <w:tblW w:w="0" w:type="auto"/>
        <w:jc w:val="center"/>
        <w:tblLook w:val="04A0"/>
      </w:tblPr>
      <w:tblGrid>
        <w:gridCol w:w="1434"/>
        <w:gridCol w:w="1842"/>
        <w:gridCol w:w="2268"/>
        <w:gridCol w:w="3179"/>
        <w:gridCol w:w="3020"/>
      </w:tblGrid>
      <w:tr w:rsidR="00F1708A" w:rsidRPr="00A02B60" w:rsidTr="00616E49">
        <w:trPr>
          <w:trHeight w:val="231"/>
          <w:jc w:val="center"/>
        </w:trPr>
        <w:tc>
          <w:tcPr>
            <w:tcW w:w="1434" w:type="dxa"/>
          </w:tcPr>
          <w:p w:rsidR="00F1708A" w:rsidRPr="00A02B60" w:rsidRDefault="00F1708A" w:rsidP="00616E49">
            <w:pPr>
              <w:jc w:val="center"/>
              <w:rPr>
                <w:rFonts w:ascii="宋体" w:eastAsia="宋体" w:hAnsi="宋体"/>
                <w:b/>
                <w:sz w:val="18"/>
                <w:szCs w:val="18"/>
              </w:rPr>
            </w:pPr>
            <w:r w:rsidRPr="00A02B60">
              <w:rPr>
                <w:rFonts w:ascii="宋体" w:eastAsia="宋体" w:hAnsi="宋体" w:hint="eastAsia"/>
                <w:b/>
                <w:sz w:val="18"/>
                <w:szCs w:val="18"/>
              </w:rPr>
              <w:t>学期</w:t>
            </w:r>
          </w:p>
        </w:tc>
        <w:tc>
          <w:tcPr>
            <w:tcW w:w="1842" w:type="dxa"/>
          </w:tcPr>
          <w:p w:rsidR="00F1708A" w:rsidRPr="00A02B60" w:rsidRDefault="00F1708A" w:rsidP="00616E49">
            <w:pPr>
              <w:jc w:val="center"/>
              <w:rPr>
                <w:rFonts w:ascii="宋体" w:eastAsia="宋体" w:hAnsi="宋体"/>
                <w:b/>
                <w:sz w:val="18"/>
                <w:szCs w:val="18"/>
              </w:rPr>
            </w:pPr>
            <w:r w:rsidRPr="00A02B60">
              <w:rPr>
                <w:rFonts w:ascii="宋体" w:eastAsia="宋体" w:hAnsi="宋体" w:hint="eastAsia"/>
                <w:b/>
                <w:sz w:val="18"/>
                <w:szCs w:val="18"/>
              </w:rPr>
              <w:t>课程类型</w:t>
            </w:r>
          </w:p>
        </w:tc>
        <w:tc>
          <w:tcPr>
            <w:tcW w:w="2268" w:type="dxa"/>
            <w:shd w:val="clear" w:color="auto" w:fill="92D050"/>
          </w:tcPr>
          <w:p w:rsidR="00F1708A" w:rsidRPr="00A02B60" w:rsidRDefault="00F1708A" w:rsidP="00616E49">
            <w:pPr>
              <w:jc w:val="center"/>
              <w:rPr>
                <w:rFonts w:ascii="宋体" w:eastAsia="宋体" w:hAnsi="宋体"/>
                <w:b/>
                <w:sz w:val="18"/>
                <w:szCs w:val="18"/>
              </w:rPr>
            </w:pPr>
            <w:r w:rsidRPr="00A02B60">
              <w:rPr>
                <w:rFonts w:ascii="宋体" w:eastAsia="宋体" w:hAnsi="宋体" w:hint="eastAsia"/>
                <w:b/>
                <w:sz w:val="18"/>
                <w:szCs w:val="18"/>
              </w:rPr>
              <w:t>专业必修课程</w:t>
            </w:r>
          </w:p>
        </w:tc>
        <w:tc>
          <w:tcPr>
            <w:tcW w:w="3179" w:type="dxa"/>
            <w:shd w:val="clear" w:color="auto" w:fill="BF8F00" w:themeFill="accent4" w:themeFillShade="BF"/>
          </w:tcPr>
          <w:p w:rsidR="00F1708A" w:rsidRPr="00A02B60" w:rsidRDefault="00F1708A" w:rsidP="00616E49">
            <w:pPr>
              <w:jc w:val="center"/>
              <w:rPr>
                <w:rFonts w:ascii="宋体" w:eastAsia="宋体" w:hAnsi="宋体"/>
                <w:b/>
                <w:sz w:val="18"/>
                <w:szCs w:val="18"/>
              </w:rPr>
            </w:pPr>
            <w:r w:rsidRPr="00A02B60">
              <w:rPr>
                <w:rFonts w:ascii="宋体" w:eastAsia="宋体" w:hAnsi="宋体" w:hint="eastAsia"/>
                <w:b/>
                <w:sz w:val="18"/>
                <w:szCs w:val="18"/>
              </w:rPr>
              <w:t>专业选修模块A</w:t>
            </w:r>
            <w:r>
              <w:rPr>
                <w:rFonts w:ascii="宋体" w:eastAsia="宋体" w:hAnsi="宋体" w:hint="eastAsia"/>
                <w:b/>
                <w:sz w:val="18"/>
                <w:szCs w:val="18"/>
              </w:rPr>
              <w:t>：</w:t>
            </w:r>
            <w:r w:rsidRPr="00A02B60">
              <w:rPr>
                <w:rFonts w:ascii="宋体" w:eastAsia="宋体" w:hAnsi="宋体" w:hint="eastAsia"/>
                <w:b/>
                <w:sz w:val="18"/>
                <w:szCs w:val="18"/>
              </w:rPr>
              <w:t>实践应用</w:t>
            </w:r>
          </w:p>
        </w:tc>
        <w:tc>
          <w:tcPr>
            <w:tcW w:w="3020" w:type="dxa"/>
            <w:shd w:val="clear" w:color="auto" w:fill="8EAADB" w:themeFill="accent5" w:themeFillTint="99"/>
          </w:tcPr>
          <w:p w:rsidR="00F1708A" w:rsidRPr="00A02B60" w:rsidRDefault="00F1708A" w:rsidP="00616E49">
            <w:pPr>
              <w:jc w:val="center"/>
              <w:rPr>
                <w:rFonts w:ascii="宋体" w:eastAsia="宋体" w:hAnsi="宋体"/>
                <w:b/>
                <w:sz w:val="18"/>
                <w:szCs w:val="18"/>
              </w:rPr>
            </w:pPr>
            <w:r w:rsidRPr="00A02B60">
              <w:rPr>
                <w:rFonts w:ascii="宋体" w:eastAsia="宋体" w:hAnsi="宋体" w:hint="eastAsia"/>
                <w:b/>
                <w:sz w:val="18"/>
                <w:szCs w:val="18"/>
              </w:rPr>
              <w:t>专业选修模块B</w:t>
            </w:r>
            <w:r>
              <w:rPr>
                <w:rFonts w:ascii="宋体" w:eastAsia="宋体" w:hAnsi="宋体" w:hint="eastAsia"/>
                <w:b/>
                <w:sz w:val="18"/>
                <w:szCs w:val="18"/>
              </w:rPr>
              <w:t>：</w:t>
            </w:r>
            <w:r w:rsidRPr="00A02B60">
              <w:rPr>
                <w:rFonts w:ascii="宋体" w:eastAsia="宋体" w:hAnsi="宋体" w:hint="eastAsia"/>
                <w:b/>
                <w:sz w:val="18"/>
                <w:szCs w:val="18"/>
              </w:rPr>
              <w:t>创新研究</w:t>
            </w:r>
          </w:p>
        </w:tc>
      </w:tr>
    </w:tbl>
    <w:tbl>
      <w:tblPr>
        <w:tblStyle w:val="af1"/>
        <w:tblpPr w:leftFromText="180" w:rightFromText="180" w:vertAnchor="text" w:horzAnchor="margin" w:tblpY="203"/>
        <w:tblW w:w="0" w:type="auto"/>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6" w:space="0" w:color="FFFFFF" w:themeColor="background1"/>
          <w:insideV w:val="single" w:sz="6" w:space="0" w:color="FFFFFF" w:themeColor="background1"/>
        </w:tblBorders>
        <w:tblLook w:val="04A0"/>
      </w:tblPr>
      <w:tblGrid>
        <w:gridCol w:w="15559"/>
      </w:tblGrid>
      <w:tr w:rsidR="00F1708A" w:rsidTr="00616E49">
        <w:trPr>
          <w:trHeight w:hRule="exact" w:val="1021"/>
        </w:trPr>
        <w:tc>
          <w:tcPr>
            <w:tcW w:w="15559" w:type="dxa"/>
            <w:tcBorders>
              <w:top w:val="single" w:sz="24" w:space="0" w:color="FFFFFF" w:themeColor="background1"/>
              <w:bottom w:val="single" w:sz="6" w:space="0" w:color="FFFFFF" w:themeColor="background1"/>
            </w:tcBorders>
            <w:shd w:val="clear" w:color="auto" w:fill="D9D9D9" w:themeFill="background1" w:themeFillShade="D9"/>
          </w:tcPr>
          <w:p w:rsidR="00F1708A" w:rsidRDefault="007B32BD" w:rsidP="00616E49">
            <w:pPr>
              <w:ind w:firstLineChars="100" w:firstLine="210"/>
            </w:pPr>
            <w:r>
              <w:rPr>
                <w:noProof/>
              </w:rPr>
              <w:pict>
                <v:rect id="_x0000_s1094" style="position:absolute;left:0;text-align:left;margin-left:595.35pt;margin-top:6.75pt;width:96.4pt;height:36.85pt;z-index:251728896;mso-position-horizontal-relative:text;mso-position-vertical-relative:text" fillcolor="#8eaadb [1944]" strokecolor="black [3213]">
                  <v:textbox style="mso-next-textbox:#_x0000_s1094">
                    <w:txbxContent>
                      <w:p w:rsidR="008F679F" w:rsidRPr="00BF18AB" w:rsidRDefault="008F679F" w:rsidP="00F1708A">
                        <w:pPr>
                          <w:jc w:val="center"/>
                          <w:rPr>
                            <w:rFonts w:eastAsia="仿宋" w:hint="eastAsia"/>
                            <w:bCs/>
                            <w:sz w:val="18"/>
                            <w:szCs w:val="21"/>
                          </w:rPr>
                        </w:pPr>
                        <w:r>
                          <w:rPr>
                            <w:rFonts w:eastAsia="仿宋" w:hint="eastAsia"/>
                            <w:bCs/>
                            <w:sz w:val="18"/>
                            <w:szCs w:val="21"/>
                          </w:rPr>
                          <w:t>环境保护前沿讲座（上）</w:t>
                        </w:r>
                        <w:r>
                          <w:rPr>
                            <w:rFonts w:eastAsia="仿宋" w:hint="eastAsia"/>
                            <w:bCs/>
                            <w:sz w:val="18"/>
                            <w:szCs w:val="21"/>
                          </w:rPr>
                          <w:t>/18</w:t>
                        </w:r>
                        <w:r>
                          <w:rPr>
                            <w:rFonts w:eastAsia="仿宋" w:hint="eastAsia"/>
                            <w:bCs/>
                            <w:sz w:val="18"/>
                            <w:szCs w:val="21"/>
                          </w:rPr>
                          <w:t>学时</w:t>
                        </w:r>
                      </w:p>
                      <w:p w:rsidR="008F679F" w:rsidRPr="00BF18AB" w:rsidRDefault="008F679F" w:rsidP="00F1708A">
                        <w:pPr>
                          <w:rPr>
                            <w:sz w:val="18"/>
                          </w:rPr>
                        </w:pPr>
                      </w:p>
                    </w:txbxContent>
                  </v:textbox>
                </v:rect>
              </w:pict>
            </w:r>
            <w:r>
              <w:rPr>
                <w:noProof/>
              </w:rPr>
              <w:pict>
                <v:rect id="_x0000_s1095" style="position:absolute;left:0;text-align:left;margin-left:492.15pt;margin-top:6.75pt;width:93.55pt;height:36.85pt;z-index:251729920;mso-position-horizontal-relative:text;mso-position-vertical-relative:text" fillcolor="#92d050" strokecolor="black [3213]">
                  <v:textbox style="mso-next-textbox:#_x0000_s1095">
                    <w:txbxContent>
                      <w:p w:rsidR="008F679F" w:rsidRDefault="008F679F" w:rsidP="00F1708A">
                        <w:pPr>
                          <w:jc w:val="center"/>
                          <w:rPr>
                            <w:rFonts w:eastAsia="仿宋" w:hint="eastAsia"/>
                            <w:b/>
                            <w:bCs/>
                            <w:sz w:val="18"/>
                            <w:szCs w:val="18"/>
                          </w:rPr>
                        </w:pPr>
                        <w:r w:rsidRPr="006D1457">
                          <w:rPr>
                            <w:rFonts w:eastAsia="仿宋" w:hint="eastAsia"/>
                            <w:b/>
                            <w:bCs/>
                            <w:sz w:val="18"/>
                            <w:szCs w:val="18"/>
                          </w:rPr>
                          <w:t>线性代数</w:t>
                        </w:r>
                      </w:p>
                      <w:p w:rsidR="008F679F" w:rsidRPr="006D1457" w:rsidRDefault="008F679F" w:rsidP="00F1708A">
                        <w:pPr>
                          <w:jc w:val="center"/>
                          <w:rPr>
                            <w:rFonts w:eastAsia="仿宋" w:hint="eastAsia"/>
                            <w:b/>
                            <w:bCs/>
                            <w:sz w:val="18"/>
                            <w:szCs w:val="18"/>
                          </w:rPr>
                        </w:pPr>
                        <w:r w:rsidRPr="006D1457">
                          <w:rPr>
                            <w:rFonts w:eastAsia="仿宋" w:hint="eastAsia"/>
                            <w:b/>
                            <w:bCs/>
                            <w:sz w:val="18"/>
                            <w:szCs w:val="18"/>
                          </w:rPr>
                          <w:t>/54</w:t>
                        </w:r>
                        <w:r w:rsidRPr="006D1457">
                          <w:rPr>
                            <w:rFonts w:eastAsia="仿宋" w:hint="eastAsia"/>
                            <w:b/>
                            <w:bCs/>
                            <w:sz w:val="18"/>
                            <w:szCs w:val="18"/>
                          </w:rPr>
                          <w:t>学时</w:t>
                        </w:r>
                      </w:p>
                    </w:txbxContent>
                  </v:textbox>
                </v:rect>
              </w:pict>
            </w:r>
            <w:r>
              <w:rPr>
                <w:noProof/>
              </w:rPr>
              <w:pict>
                <v:rect id="_x0000_s1096" style="position:absolute;left:0;text-align:left;margin-left:284.35pt;margin-top:6pt;width:93.55pt;height:36.85pt;z-index:251730944;mso-position-horizontal-relative:text;mso-position-vertical-relative:text" fillcolor="#92d050" strokecolor="black [3213]">
                  <v:textbox style="mso-next-textbox:#_x0000_s1096">
                    <w:txbxContent>
                      <w:p w:rsidR="008F679F" w:rsidRDefault="008F679F" w:rsidP="00F1708A">
                        <w:pPr>
                          <w:jc w:val="center"/>
                          <w:rPr>
                            <w:rFonts w:eastAsia="仿宋" w:hint="eastAsia"/>
                            <w:b/>
                            <w:bCs/>
                            <w:sz w:val="18"/>
                            <w:szCs w:val="18"/>
                          </w:rPr>
                        </w:pPr>
                        <w:r w:rsidRPr="006D1457">
                          <w:rPr>
                            <w:rFonts w:eastAsia="仿宋" w:hint="eastAsia"/>
                            <w:b/>
                            <w:bCs/>
                            <w:sz w:val="18"/>
                            <w:szCs w:val="18"/>
                          </w:rPr>
                          <w:t>大学</w:t>
                        </w:r>
                        <w:r w:rsidRPr="006D1457">
                          <w:rPr>
                            <w:rFonts w:eastAsia="仿宋"/>
                            <w:b/>
                            <w:bCs/>
                            <w:sz w:val="18"/>
                            <w:szCs w:val="18"/>
                          </w:rPr>
                          <w:t>化学</w:t>
                        </w:r>
                        <w:r w:rsidRPr="006D1457">
                          <w:rPr>
                            <w:rFonts w:eastAsia="仿宋"/>
                            <w:b/>
                            <w:bCs/>
                            <w:sz w:val="18"/>
                            <w:szCs w:val="18"/>
                          </w:rPr>
                          <w:t>III</w:t>
                        </w:r>
                      </w:p>
                      <w:p w:rsidR="008F679F" w:rsidRPr="006D1457" w:rsidRDefault="008F679F" w:rsidP="00F1708A">
                        <w:pPr>
                          <w:jc w:val="center"/>
                          <w:rPr>
                            <w:rFonts w:eastAsia="仿宋" w:hint="eastAsia"/>
                            <w:b/>
                            <w:bCs/>
                            <w:sz w:val="18"/>
                            <w:szCs w:val="18"/>
                          </w:rPr>
                        </w:pPr>
                        <w:r w:rsidRPr="006D1457">
                          <w:rPr>
                            <w:rFonts w:eastAsia="仿宋" w:hint="eastAsia"/>
                            <w:b/>
                            <w:bCs/>
                            <w:sz w:val="18"/>
                            <w:szCs w:val="18"/>
                          </w:rPr>
                          <w:t>/54</w:t>
                        </w:r>
                        <w:r w:rsidRPr="006D1457">
                          <w:rPr>
                            <w:rFonts w:eastAsia="仿宋" w:hint="eastAsia"/>
                            <w:b/>
                            <w:bCs/>
                            <w:sz w:val="18"/>
                            <w:szCs w:val="18"/>
                          </w:rPr>
                          <w:t>学时</w:t>
                        </w:r>
                      </w:p>
                      <w:p w:rsidR="008F679F" w:rsidRPr="006D1457" w:rsidRDefault="008F679F" w:rsidP="00F1708A">
                        <w:pPr>
                          <w:rPr>
                            <w:b/>
                            <w:sz w:val="18"/>
                            <w:szCs w:val="18"/>
                          </w:rPr>
                        </w:pPr>
                      </w:p>
                    </w:txbxContent>
                  </v:textbox>
                </v:rect>
              </w:pict>
            </w:r>
            <w:r>
              <w:rPr>
                <w:noProof/>
              </w:rPr>
              <w:pict>
                <v:rect id="_x0000_s1097" style="position:absolute;left:0;text-align:left;margin-left:179.4pt;margin-top:6.35pt;width:93.55pt;height:36.85pt;z-index:251731968;mso-position-horizontal-relative:text;mso-position-vertical-relative:text" fillcolor="#92d050" strokecolor="black [3213]">
                  <v:textbox style="mso-next-textbox:#_x0000_s1097">
                    <w:txbxContent>
                      <w:p w:rsidR="008F679F" w:rsidRPr="006D1457" w:rsidRDefault="008F679F" w:rsidP="00F1708A">
                        <w:pPr>
                          <w:jc w:val="center"/>
                          <w:rPr>
                            <w:rFonts w:eastAsia="仿宋" w:hint="eastAsia"/>
                            <w:b/>
                            <w:bCs/>
                            <w:sz w:val="18"/>
                            <w:szCs w:val="18"/>
                          </w:rPr>
                        </w:pPr>
                        <w:r w:rsidRPr="006D1457">
                          <w:rPr>
                            <w:rFonts w:eastAsia="仿宋"/>
                            <w:b/>
                            <w:bCs/>
                            <w:sz w:val="18"/>
                            <w:szCs w:val="18"/>
                          </w:rPr>
                          <w:t>ESE10</w:t>
                        </w:r>
                        <w:r w:rsidRPr="006D1457">
                          <w:rPr>
                            <w:rFonts w:eastAsia="仿宋" w:hint="eastAsia"/>
                            <w:b/>
                            <w:bCs/>
                            <w:sz w:val="18"/>
                            <w:szCs w:val="18"/>
                          </w:rPr>
                          <w:t>1</w:t>
                        </w:r>
                        <w:r w:rsidRPr="006D1457">
                          <w:rPr>
                            <w:rFonts w:eastAsia="仿宋" w:hint="eastAsia"/>
                            <w:b/>
                            <w:bCs/>
                            <w:sz w:val="18"/>
                            <w:szCs w:val="18"/>
                          </w:rPr>
                          <w:t>环境学概论</w:t>
                        </w:r>
                        <w:r w:rsidRPr="006D1457">
                          <w:rPr>
                            <w:rFonts w:eastAsia="仿宋" w:hint="eastAsia"/>
                            <w:b/>
                            <w:bCs/>
                            <w:sz w:val="18"/>
                            <w:szCs w:val="18"/>
                          </w:rPr>
                          <w:t>/54</w:t>
                        </w:r>
                        <w:r w:rsidRPr="006D1457">
                          <w:rPr>
                            <w:rFonts w:eastAsia="仿宋" w:hint="eastAsia"/>
                            <w:b/>
                            <w:bCs/>
                            <w:sz w:val="18"/>
                            <w:szCs w:val="18"/>
                          </w:rPr>
                          <w:t>学时</w:t>
                        </w:r>
                      </w:p>
                    </w:txbxContent>
                  </v:textbox>
                </v:rect>
              </w:pict>
            </w:r>
            <w:r>
              <w:rPr>
                <w:noProof/>
              </w:rPr>
              <w:pict>
                <v:rect id="_x0000_s1098" style="position:absolute;left:0;text-align:left;margin-left:389.25pt;margin-top:6.6pt;width:93.55pt;height:36.85pt;z-index:251732992;mso-position-horizontal-relative:text;mso-position-vertical-relative:text" fillcolor="#92d050" strokecolor="black [3213]">
                  <v:textbox style="mso-next-textbox:#_x0000_s1098">
                    <w:txbxContent>
                      <w:p w:rsidR="008F679F" w:rsidRDefault="008F679F" w:rsidP="00F1708A">
                        <w:pPr>
                          <w:jc w:val="center"/>
                          <w:rPr>
                            <w:rFonts w:eastAsia="仿宋" w:hint="eastAsia"/>
                            <w:b/>
                            <w:bCs/>
                            <w:sz w:val="18"/>
                            <w:szCs w:val="18"/>
                          </w:rPr>
                        </w:pPr>
                        <w:r w:rsidRPr="006D1457">
                          <w:rPr>
                            <w:rFonts w:eastAsia="仿宋" w:hint="eastAsia"/>
                            <w:b/>
                            <w:bCs/>
                            <w:sz w:val="18"/>
                            <w:szCs w:val="18"/>
                          </w:rPr>
                          <w:t>大学</w:t>
                        </w:r>
                        <w:r w:rsidRPr="006D1457">
                          <w:rPr>
                            <w:rFonts w:eastAsia="仿宋"/>
                            <w:b/>
                            <w:bCs/>
                            <w:sz w:val="18"/>
                            <w:szCs w:val="18"/>
                          </w:rPr>
                          <w:t>化学</w:t>
                        </w:r>
                        <w:r w:rsidRPr="006D1457">
                          <w:rPr>
                            <w:rFonts w:eastAsia="仿宋" w:hint="eastAsia"/>
                            <w:b/>
                            <w:bCs/>
                            <w:sz w:val="18"/>
                            <w:szCs w:val="18"/>
                          </w:rPr>
                          <w:t>实验</w:t>
                        </w:r>
                        <w:r w:rsidRPr="006D1457">
                          <w:rPr>
                            <w:rFonts w:eastAsia="仿宋"/>
                            <w:b/>
                            <w:bCs/>
                            <w:sz w:val="18"/>
                            <w:szCs w:val="18"/>
                          </w:rPr>
                          <w:t>III</w:t>
                        </w:r>
                      </w:p>
                      <w:p w:rsidR="008F679F" w:rsidRPr="006D1457" w:rsidRDefault="008F679F" w:rsidP="00F1708A">
                        <w:pPr>
                          <w:jc w:val="center"/>
                          <w:rPr>
                            <w:rFonts w:eastAsia="仿宋" w:hint="eastAsia"/>
                            <w:b/>
                            <w:bCs/>
                            <w:sz w:val="18"/>
                            <w:szCs w:val="18"/>
                          </w:rPr>
                        </w:pPr>
                        <w:r w:rsidRPr="006D1457">
                          <w:rPr>
                            <w:rFonts w:eastAsia="仿宋" w:hint="eastAsia"/>
                            <w:b/>
                            <w:bCs/>
                            <w:sz w:val="18"/>
                            <w:szCs w:val="18"/>
                          </w:rPr>
                          <w:t>/36</w:t>
                        </w:r>
                        <w:r w:rsidRPr="006D1457">
                          <w:rPr>
                            <w:rFonts w:eastAsia="仿宋" w:hint="eastAsia"/>
                            <w:b/>
                            <w:bCs/>
                            <w:sz w:val="18"/>
                            <w:szCs w:val="18"/>
                          </w:rPr>
                          <w:t>学时</w:t>
                        </w:r>
                      </w:p>
                    </w:txbxContent>
                  </v:textbox>
                </v:rect>
              </w:pict>
            </w:r>
            <w:r>
              <w:rPr>
                <w:noProof/>
              </w:rPr>
              <w:pict>
                <v:rect id="_x0000_s1099" style="position:absolute;left:0;text-align:left;margin-left:76.05pt;margin-top:6.05pt;width:93.55pt;height:36.85pt;z-index:251734016;mso-position-horizontal-relative:text;mso-position-vertical-relative:text" fillcolor="#92d050" strokecolor="black [3213]">
                  <v:textbox style="mso-next-textbox:#_x0000_s1099">
                    <w:txbxContent>
                      <w:p w:rsidR="008F679F" w:rsidRDefault="008F679F" w:rsidP="00F1708A">
                        <w:pPr>
                          <w:jc w:val="center"/>
                          <w:rPr>
                            <w:rFonts w:eastAsia="华文楷体" w:hint="eastAsia"/>
                            <w:b/>
                            <w:sz w:val="18"/>
                            <w:szCs w:val="18"/>
                          </w:rPr>
                        </w:pPr>
                        <w:r w:rsidRPr="006D1457">
                          <w:rPr>
                            <w:rFonts w:eastAsia="仿宋" w:hint="eastAsia"/>
                            <w:b/>
                            <w:sz w:val="18"/>
                            <w:szCs w:val="18"/>
                          </w:rPr>
                          <w:t>高等数学（一）</w:t>
                        </w:r>
                        <w:r w:rsidRPr="006D1457">
                          <w:rPr>
                            <w:rFonts w:eastAsia="华文楷体"/>
                            <w:b/>
                            <w:sz w:val="18"/>
                            <w:szCs w:val="18"/>
                          </w:rPr>
                          <w:t>I</w:t>
                        </w:r>
                      </w:p>
                      <w:p w:rsidR="008F679F" w:rsidRPr="006D1457" w:rsidRDefault="008F679F" w:rsidP="00F1708A">
                        <w:pPr>
                          <w:jc w:val="center"/>
                          <w:rPr>
                            <w:rFonts w:eastAsia="仿宋" w:hint="eastAsia"/>
                            <w:b/>
                            <w:bCs/>
                            <w:sz w:val="18"/>
                            <w:szCs w:val="18"/>
                          </w:rPr>
                        </w:pPr>
                        <w:r w:rsidRPr="006D1457">
                          <w:rPr>
                            <w:rFonts w:eastAsia="华文楷体" w:hint="eastAsia"/>
                            <w:b/>
                            <w:sz w:val="18"/>
                            <w:szCs w:val="18"/>
                          </w:rPr>
                          <w:t>/90</w:t>
                        </w:r>
                        <w:r w:rsidRPr="006D1457">
                          <w:rPr>
                            <w:rFonts w:eastAsia="华文楷体" w:hint="eastAsia"/>
                            <w:b/>
                            <w:sz w:val="18"/>
                            <w:szCs w:val="18"/>
                          </w:rPr>
                          <w:t>学时</w:t>
                        </w:r>
                      </w:p>
                    </w:txbxContent>
                  </v:textbox>
                </v:rect>
              </w:pict>
            </w:r>
          </w:p>
          <w:p w:rsidR="00F1708A" w:rsidRDefault="007B32BD" w:rsidP="00616E49">
            <w:pPr>
              <w:ind w:firstLineChars="100" w:firstLine="210"/>
            </w:pPr>
            <w:r w:rsidRPr="007B32BD">
              <w:rPr>
                <w:noProof/>
                <w:shd w:val="clear" w:color="auto" w:fill="D9D9D9" w:themeFill="background1" w:themeFillShade="D9"/>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61" type="#_x0000_t67" style="position:absolute;left:0;text-align:left;margin-left:430.2pt;margin-top:28pt;width:7.15pt;height:14.15pt;z-index:251797504" fillcolor="#92d050">
                  <v:textbox style="layout-flow:vertical-ideographic"/>
                </v:shape>
              </w:pict>
            </w:r>
            <w:r w:rsidRPr="007B32BD">
              <w:rPr>
                <w:rFonts w:ascii="华文楷体" w:eastAsia="华文楷体" w:hAnsi="华文楷体"/>
                <w:b/>
                <w:noProof/>
                <w:sz w:val="32"/>
                <w:shd w:val="clear" w:color="auto" w:fill="D9D9D9" w:themeFill="background1" w:themeFillShade="D9"/>
              </w:rPr>
              <w:pict>
                <v:shape id="_x0000_s1100" type="#_x0000_t67" style="position:absolute;left:0;text-align:left;margin-left:118.15pt;margin-top:27.55pt;width:7.15pt;height:14.15pt;z-index:251735040" fillcolor="#92d050">
                  <v:textbox style="layout-flow:vertical-ideographic"/>
                </v:shape>
              </w:pict>
            </w:r>
            <w:r w:rsidRPr="007B32BD">
              <w:rPr>
                <w:noProof/>
                <w:shd w:val="clear" w:color="auto" w:fill="D9D9D9" w:themeFill="background1" w:themeFillShade="D9"/>
              </w:rPr>
              <w:pict>
                <v:shape id="_x0000_s1101" type="#_x0000_t67" style="position:absolute;left:0;text-align:left;margin-left:325.5pt;margin-top:27.05pt;width:7.15pt;height:14.15pt;z-index:251736064" fillcolor="#92d050">
                  <v:textbox style="layout-flow:vertical-ideographic"/>
                </v:shape>
              </w:pict>
            </w:r>
            <w:r w:rsidR="00F1708A" w:rsidRPr="002E580E">
              <w:rPr>
                <w:rFonts w:hint="eastAsia"/>
                <w:shd w:val="clear" w:color="auto" w:fill="D9D9D9" w:themeFill="background1" w:themeFillShade="D9"/>
              </w:rPr>
              <w:t>第一学期</w:t>
            </w:r>
          </w:p>
        </w:tc>
      </w:tr>
      <w:tr w:rsidR="00F1708A" w:rsidTr="00616E49">
        <w:trPr>
          <w:trHeight w:hRule="exact" w:val="1021"/>
        </w:trPr>
        <w:tc>
          <w:tcPr>
            <w:tcW w:w="15559" w:type="dxa"/>
            <w:tcBorders>
              <w:top w:val="single" w:sz="6" w:space="0" w:color="FFFFFF" w:themeColor="background1"/>
              <w:bottom w:val="single" w:sz="6" w:space="0" w:color="FFFFFF" w:themeColor="background1"/>
            </w:tcBorders>
            <w:shd w:val="clear" w:color="auto" w:fill="F2F2F2" w:themeFill="background1" w:themeFillShade="F2"/>
          </w:tcPr>
          <w:p w:rsidR="00F1708A" w:rsidRDefault="007B32BD" w:rsidP="00616E49">
            <w:pPr>
              <w:ind w:firstLineChars="100" w:firstLine="210"/>
            </w:pPr>
            <w:r>
              <w:rPr>
                <w:noProof/>
              </w:rPr>
              <w:pict>
                <v:rect id="_x0000_s1104" style="position:absolute;left:0;text-align:left;margin-left:583.5pt;margin-top:7.8pt;width:85.05pt;height:36.85pt;z-index:251739136;mso-position-horizontal-relative:text;mso-position-vertical-relative:text" fillcolor="#bf8f00 [2407]" strokecolor="black [3213]">
                  <v:textbox style="mso-next-textbox:#_x0000_s1104">
                    <w:txbxContent>
                      <w:p w:rsidR="008F679F" w:rsidRPr="00EA3C5B" w:rsidRDefault="008F679F" w:rsidP="00F1708A">
                        <w:pPr>
                          <w:jc w:val="center"/>
                          <w:rPr>
                            <w:rFonts w:eastAsia="仿宋" w:hint="eastAsia"/>
                            <w:bCs/>
                            <w:sz w:val="18"/>
                            <w:szCs w:val="18"/>
                          </w:rPr>
                        </w:pPr>
                        <w:r w:rsidRPr="00EA3C5B">
                          <w:rPr>
                            <w:rFonts w:eastAsia="仿宋"/>
                            <w:sz w:val="18"/>
                            <w:szCs w:val="18"/>
                          </w:rPr>
                          <w:t>画法几何</w:t>
                        </w:r>
                        <w:r w:rsidRPr="00EA3C5B">
                          <w:rPr>
                            <w:rFonts w:eastAsia="仿宋" w:hint="eastAsia"/>
                            <w:sz w:val="18"/>
                            <w:szCs w:val="18"/>
                          </w:rPr>
                          <w:t>与工程制图</w:t>
                        </w:r>
                        <w:r>
                          <w:rPr>
                            <w:rFonts w:eastAsia="仿宋" w:hint="eastAsia"/>
                            <w:sz w:val="18"/>
                            <w:szCs w:val="18"/>
                          </w:rPr>
                          <w:t>/36</w:t>
                        </w:r>
                        <w:r>
                          <w:rPr>
                            <w:rFonts w:eastAsia="仿宋" w:hint="eastAsia"/>
                            <w:sz w:val="18"/>
                            <w:szCs w:val="18"/>
                          </w:rPr>
                          <w:t>学时</w:t>
                        </w:r>
                      </w:p>
                    </w:txbxContent>
                  </v:textbox>
                </v:rect>
              </w:pict>
            </w:r>
            <w:r>
              <w:rPr>
                <w:noProof/>
              </w:rPr>
              <w:pict>
                <v:rect id="_x0000_s1103" style="position:absolute;left:0;text-align:left;margin-left:486.7pt;margin-top:8.35pt;width:93.55pt;height:36.85pt;z-index:251738112;mso-position-horizontal-relative:text;mso-position-vertical-relative:text" fillcolor="#92d050" strokecolor="black [3213]">
                  <v:textbox style="mso-next-textbox:#_x0000_s1103">
                    <w:txbxContent>
                      <w:p w:rsidR="008F679F" w:rsidRDefault="008F679F" w:rsidP="00F1708A">
                        <w:pPr>
                          <w:jc w:val="center"/>
                          <w:rPr>
                            <w:rFonts w:eastAsia="仿宋" w:hint="eastAsia"/>
                            <w:b/>
                            <w:bCs/>
                            <w:sz w:val="18"/>
                            <w:szCs w:val="18"/>
                          </w:rPr>
                        </w:pPr>
                        <w:r w:rsidRPr="006D1457">
                          <w:rPr>
                            <w:rFonts w:eastAsia="仿宋"/>
                            <w:b/>
                            <w:bCs/>
                            <w:sz w:val="18"/>
                            <w:szCs w:val="18"/>
                          </w:rPr>
                          <w:t>大学物理</w:t>
                        </w:r>
                        <w:r w:rsidRPr="006D1457">
                          <w:rPr>
                            <w:rFonts w:eastAsia="仿宋" w:hint="eastAsia"/>
                            <w:b/>
                            <w:bCs/>
                            <w:sz w:val="18"/>
                            <w:szCs w:val="18"/>
                          </w:rPr>
                          <w:t>（工）</w:t>
                        </w:r>
                      </w:p>
                      <w:p w:rsidR="008F679F" w:rsidRPr="006D1457" w:rsidRDefault="008F679F" w:rsidP="00F1708A">
                        <w:pPr>
                          <w:jc w:val="center"/>
                          <w:rPr>
                            <w:b/>
                            <w:sz w:val="18"/>
                            <w:szCs w:val="18"/>
                          </w:rPr>
                        </w:pPr>
                        <w:r w:rsidRPr="00D620E3">
                          <w:rPr>
                            <w:rFonts w:eastAsia="仿宋"/>
                            <w:b/>
                            <w:bCs/>
                            <w:sz w:val="18"/>
                            <w:szCs w:val="18"/>
                          </w:rPr>
                          <w:t>/</w:t>
                        </w:r>
                        <w:r>
                          <w:rPr>
                            <w:rFonts w:eastAsia="仿宋" w:hint="eastAsia"/>
                            <w:b/>
                            <w:bCs/>
                            <w:sz w:val="18"/>
                            <w:szCs w:val="18"/>
                          </w:rPr>
                          <w:t>72</w:t>
                        </w:r>
                        <w:r>
                          <w:rPr>
                            <w:rFonts w:eastAsia="仿宋" w:hint="eastAsia"/>
                            <w:b/>
                            <w:bCs/>
                            <w:sz w:val="18"/>
                            <w:szCs w:val="18"/>
                          </w:rPr>
                          <w:t>学时</w:t>
                        </w:r>
                      </w:p>
                    </w:txbxContent>
                  </v:textbox>
                </v:rect>
              </w:pict>
            </w:r>
            <w:r>
              <w:rPr>
                <w:noProof/>
              </w:rPr>
              <w:pict>
                <v:rect id="_x0000_s1165" style="position:absolute;left:0;text-align:left;margin-left:672.1pt;margin-top:7.75pt;width:96.4pt;height:36.85pt;z-index:251799552;mso-position-horizontal-relative:text;mso-position-vertical-relative:text" fillcolor="#8eaadb [1944]" strokecolor="black [3213]">
                  <v:textbox style="mso-next-textbox:#_x0000_s1165">
                    <w:txbxContent>
                      <w:p w:rsidR="008F679F" w:rsidRPr="00BF18AB" w:rsidRDefault="008F679F" w:rsidP="006A6BDF">
                        <w:pPr>
                          <w:jc w:val="center"/>
                          <w:rPr>
                            <w:rFonts w:eastAsia="仿宋" w:hint="eastAsia"/>
                            <w:bCs/>
                            <w:sz w:val="18"/>
                            <w:szCs w:val="21"/>
                          </w:rPr>
                        </w:pPr>
                        <w:r>
                          <w:rPr>
                            <w:rFonts w:eastAsia="仿宋" w:hint="eastAsia"/>
                            <w:bCs/>
                            <w:sz w:val="18"/>
                            <w:szCs w:val="21"/>
                          </w:rPr>
                          <w:t>环境保护前沿讲座（下）</w:t>
                        </w:r>
                        <w:r>
                          <w:rPr>
                            <w:rFonts w:eastAsia="仿宋" w:hint="eastAsia"/>
                            <w:bCs/>
                            <w:sz w:val="18"/>
                            <w:szCs w:val="21"/>
                          </w:rPr>
                          <w:t>/18</w:t>
                        </w:r>
                        <w:r>
                          <w:rPr>
                            <w:rFonts w:eastAsia="仿宋" w:hint="eastAsia"/>
                            <w:bCs/>
                            <w:sz w:val="18"/>
                            <w:szCs w:val="21"/>
                          </w:rPr>
                          <w:t>学时</w:t>
                        </w:r>
                      </w:p>
                      <w:p w:rsidR="008F679F" w:rsidRPr="00BF18AB" w:rsidRDefault="008F679F" w:rsidP="006A6BDF">
                        <w:pPr>
                          <w:rPr>
                            <w:sz w:val="18"/>
                          </w:rPr>
                        </w:pPr>
                      </w:p>
                    </w:txbxContent>
                  </v:textbox>
                </v:rect>
              </w:pict>
            </w:r>
            <w:r>
              <w:rPr>
                <w:noProof/>
              </w:rPr>
              <w:pict>
                <v:rect id="_x0000_s1102" style="position:absolute;left:0;text-align:left;margin-left:388.7pt;margin-top:8.8pt;width:93.55pt;height:36.85pt;z-index:251737088;mso-position-horizontal-relative:text;mso-position-vertical-relative:text" fillcolor="#92d050" strokecolor="black [3213]">
                  <v:textbox style="mso-next-textbox:#_x0000_s1102">
                    <w:txbxContent>
                      <w:p w:rsidR="008F679F" w:rsidRDefault="008F679F" w:rsidP="00F1708A">
                        <w:pPr>
                          <w:jc w:val="center"/>
                          <w:rPr>
                            <w:rFonts w:eastAsia="仿宋" w:hint="eastAsia"/>
                            <w:b/>
                            <w:bCs/>
                            <w:sz w:val="18"/>
                            <w:szCs w:val="18"/>
                          </w:rPr>
                        </w:pPr>
                        <w:r w:rsidRPr="006D1457">
                          <w:rPr>
                            <w:rFonts w:eastAsia="仿宋" w:hint="eastAsia"/>
                            <w:b/>
                            <w:bCs/>
                            <w:sz w:val="18"/>
                            <w:szCs w:val="18"/>
                          </w:rPr>
                          <w:t>大学</w:t>
                        </w:r>
                        <w:r w:rsidRPr="006D1457">
                          <w:rPr>
                            <w:rFonts w:eastAsia="仿宋"/>
                            <w:b/>
                            <w:bCs/>
                            <w:sz w:val="18"/>
                            <w:szCs w:val="18"/>
                          </w:rPr>
                          <w:t>化学</w:t>
                        </w:r>
                        <w:r w:rsidRPr="006D1457">
                          <w:rPr>
                            <w:rFonts w:eastAsia="仿宋" w:hint="eastAsia"/>
                            <w:b/>
                            <w:bCs/>
                            <w:sz w:val="18"/>
                            <w:szCs w:val="18"/>
                          </w:rPr>
                          <w:t>实验</w:t>
                        </w:r>
                        <w:r w:rsidRPr="006D1457">
                          <w:rPr>
                            <w:rFonts w:eastAsia="仿宋"/>
                            <w:b/>
                            <w:bCs/>
                            <w:sz w:val="18"/>
                            <w:szCs w:val="18"/>
                          </w:rPr>
                          <w:t>III</w:t>
                        </w:r>
                      </w:p>
                      <w:p w:rsidR="008F679F" w:rsidRPr="006D1457" w:rsidRDefault="008F679F" w:rsidP="00F1708A">
                        <w:pPr>
                          <w:jc w:val="center"/>
                          <w:rPr>
                            <w:rFonts w:eastAsia="仿宋" w:hint="eastAsia"/>
                            <w:b/>
                            <w:bCs/>
                            <w:sz w:val="18"/>
                            <w:szCs w:val="18"/>
                          </w:rPr>
                        </w:pPr>
                        <w:r w:rsidRPr="006D1457">
                          <w:rPr>
                            <w:rFonts w:eastAsia="仿宋" w:hint="eastAsia"/>
                            <w:b/>
                            <w:bCs/>
                            <w:sz w:val="18"/>
                            <w:szCs w:val="18"/>
                          </w:rPr>
                          <w:t>/36</w:t>
                        </w:r>
                        <w:r w:rsidRPr="006D1457">
                          <w:rPr>
                            <w:rFonts w:eastAsia="仿宋" w:hint="eastAsia"/>
                            <w:b/>
                            <w:bCs/>
                            <w:sz w:val="18"/>
                            <w:szCs w:val="18"/>
                          </w:rPr>
                          <w:t>学时</w:t>
                        </w:r>
                      </w:p>
                      <w:p w:rsidR="008F679F" w:rsidRPr="006D1457" w:rsidRDefault="008F679F" w:rsidP="00F1708A">
                        <w:pPr>
                          <w:jc w:val="center"/>
                          <w:rPr>
                            <w:rFonts w:eastAsia="仿宋" w:hint="eastAsia"/>
                            <w:b/>
                            <w:bCs/>
                            <w:sz w:val="18"/>
                            <w:szCs w:val="18"/>
                          </w:rPr>
                        </w:pPr>
                      </w:p>
                      <w:p w:rsidR="008F679F" w:rsidRPr="006D1457" w:rsidRDefault="008F679F" w:rsidP="00F1708A">
                        <w:pPr>
                          <w:rPr>
                            <w:szCs w:val="18"/>
                          </w:rPr>
                        </w:pPr>
                      </w:p>
                    </w:txbxContent>
                  </v:textbox>
                </v:rect>
              </w:pict>
            </w:r>
            <w:r>
              <w:rPr>
                <w:noProof/>
              </w:rPr>
              <w:pict>
                <v:rect id="_x0000_s1105" style="position:absolute;left:0;text-align:left;margin-left:284.3pt;margin-top:8.75pt;width:93.55pt;height:36.85pt;z-index:251740160;mso-position-horizontal-relative:text;mso-position-vertical-relative:text" fillcolor="#92d050" strokecolor="black [3213]">
                  <v:textbox style="mso-next-textbox:#_x0000_s1105">
                    <w:txbxContent>
                      <w:p w:rsidR="008F679F" w:rsidRDefault="008F679F" w:rsidP="00F1708A">
                        <w:pPr>
                          <w:jc w:val="center"/>
                          <w:rPr>
                            <w:rFonts w:eastAsia="仿宋" w:hint="eastAsia"/>
                            <w:b/>
                            <w:bCs/>
                            <w:sz w:val="18"/>
                            <w:szCs w:val="18"/>
                          </w:rPr>
                        </w:pPr>
                        <w:r w:rsidRPr="006D1457">
                          <w:rPr>
                            <w:rFonts w:eastAsia="仿宋" w:hint="eastAsia"/>
                            <w:b/>
                            <w:bCs/>
                            <w:sz w:val="18"/>
                            <w:szCs w:val="18"/>
                          </w:rPr>
                          <w:t>大学</w:t>
                        </w:r>
                        <w:r w:rsidRPr="006D1457">
                          <w:rPr>
                            <w:rFonts w:eastAsia="仿宋"/>
                            <w:b/>
                            <w:bCs/>
                            <w:sz w:val="18"/>
                            <w:szCs w:val="18"/>
                          </w:rPr>
                          <w:t>化学</w:t>
                        </w:r>
                        <w:r w:rsidRPr="006D1457">
                          <w:rPr>
                            <w:rFonts w:eastAsia="仿宋"/>
                            <w:b/>
                            <w:bCs/>
                            <w:sz w:val="18"/>
                            <w:szCs w:val="18"/>
                          </w:rPr>
                          <w:t>III</w:t>
                        </w:r>
                      </w:p>
                      <w:p w:rsidR="008F679F" w:rsidRPr="006D1457" w:rsidRDefault="008F679F" w:rsidP="00F1708A">
                        <w:pPr>
                          <w:jc w:val="center"/>
                          <w:rPr>
                            <w:rFonts w:eastAsia="仿宋" w:hint="eastAsia"/>
                            <w:b/>
                            <w:bCs/>
                            <w:sz w:val="18"/>
                            <w:szCs w:val="18"/>
                          </w:rPr>
                        </w:pPr>
                        <w:r w:rsidRPr="006D1457">
                          <w:rPr>
                            <w:rFonts w:eastAsia="仿宋" w:hint="eastAsia"/>
                            <w:b/>
                            <w:bCs/>
                            <w:sz w:val="18"/>
                            <w:szCs w:val="18"/>
                          </w:rPr>
                          <w:t>/54</w:t>
                        </w:r>
                        <w:r w:rsidRPr="006D1457">
                          <w:rPr>
                            <w:rFonts w:eastAsia="仿宋" w:hint="eastAsia"/>
                            <w:b/>
                            <w:bCs/>
                            <w:sz w:val="18"/>
                            <w:szCs w:val="18"/>
                          </w:rPr>
                          <w:t>学时</w:t>
                        </w:r>
                      </w:p>
                      <w:p w:rsidR="008F679F" w:rsidRPr="006D1457" w:rsidRDefault="008F679F" w:rsidP="00F1708A">
                        <w:pPr>
                          <w:rPr>
                            <w:b/>
                            <w:sz w:val="18"/>
                            <w:szCs w:val="18"/>
                          </w:rPr>
                        </w:pPr>
                      </w:p>
                      <w:p w:rsidR="008F679F" w:rsidRPr="006D1457" w:rsidRDefault="008F679F" w:rsidP="00F1708A">
                        <w:pPr>
                          <w:rPr>
                            <w:szCs w:val="18"/>
                          </w:rPr>
                        </w:pPr>
                      </w:p>
                    </w:txbxContent>
                  </v:textbox>
                </v:rect>
              </w:pict>
            </w:r>
            <w:r>
              <w:rPr>
                <w:noProof/>
              </w:rPr>
              <w:pict>
                <v:rect id="_x0000_s1106" style="position:absolute;left:0;text-align:left;margin-left:179.55pt;margin-top:8.15pt;width:93.55pt;height:36.85pt;z-index:251741184;mso-position-horizontal-relative:text;mso-position-vertical-relative:text" fillcolor="#92d050" strokecolor="black [3213]">
                  <v:textbox style="mso-next-textbox:#_x0000_s1106">
                    <w:txbxContent>
                      <w:p w:rsidR="008F679F" w:rsidRPr="006D1457" w:rsidRDefault="008F679F" w:rsidP="00F1708A">
                        <w:pPr>
                          <w:jc w:val="center"/>
                          <w:rPr>
                            <w:rFonts w:eastAsia="仿宋" w:hint="eastAsia"/>
                            <w:b/>
                            <w:bCs/>
                            <w:sz w:val="18"/>
                            <w:szCs w:val="18"/>
                          </w:rPr>
                        </w:pPr>
                        <w:r w:rsidRPr="006D1457">
                          <w:rPr>
                            <w:rFonts w:eastAsia="仿宋"/>
                            <w:b/>
                            <w:bCs/>
                            <w:sz w:val="18"/>
                            <w:szCs w:val="18"/>
                          </w:rPr>
                          <w:t>ESE10</w:t>
                        </w:r>
                        <w:r w:rsidRPr="006D1457">
                          <w:rPr>
                            <w:rFonts w:eastAsia="仿宋" w:hint="eastAsia"/>
                            <w:b/>
                            <w:bCs/>
                            <w:sz w:val="18"/>
                            <w:szCs w:val="18"/>
                          </w:rPr>
                          <w:t>2</w:t>
                        </w:r>
                        <w:r w:rsidRPr="006D1457">
                          <w:rPr>
                            <w:rFonts w:eastAsia="仿宋" w:hint="eastAsia"/>
                            <w:b/>
                            <w:bCs/>
                            <w:sz w:val="18"/>
                            <w:szCs w:val="18"/>
                          </w:rPr>
                          <w:t>环境工程导论</w:t>
                        </w:r>
                        <w:r w:rsidRPr="006D1457">
                          <w:rPr>
                            <w:rFonts w:eastAsia="仿宋" w:hint="eastAsia"/>
                            <w:b/>
                            <w:bCs/>
                            <w:sz w:val="18"/>
                            <w:szCs w:val="18"/>
                          </w:rPr>
                          <w:t>/36</w:t>
                        </w:r>
                        <w:r w:rsidRPr="006D1457">
                          <w:rPr>
                            <w:rFonts w:eastAsia="仿宋" w:hint="eastAsia"/>
                            <w:b/>
                            <w:bCs/>
                            <w:sz w:val="18"/>
                            <w:szCs w:val="18"/>
                          </w:rPr>
                          <w:t>学时</w:t>
                        </w:r>
                      </w:p>
                      <w:p w:rsidR="008F679F" w:rsidRPr="006D1457" w:rsidRDefault="008F679F" w:rsidP="00F1708A">
                        <w:pPr>
                          <w:rPr>
                            <w:b/>
                          </w:rPr>
                        </w:pPr>
                      </w:p>
                    </w:txbxContent>
                  </v:textbox>
                </v:rect>
              </w:pict>
            </w:r>
            <w:r>
              <w:rPr>
                <w:noProof/>
              </w:rPr>
              <w:pict>
                <v:rect id="_x0000_s1107" style="position:absolute;left:0;text-align:left;margin-left:76.05pt;margin-top:7.75pt;width:93.55pt;height:36.85pt;z-index:251742208;mso-position-horizontal-relative:text;mso-position-vertical-relative:text" fillcolor="#92d050" strokecolor="black [3213]">
                  <v:textbox style="mso-next-textbox:#_x0000_s1107">
                    <w:txbxContent>
                      <w:p w:rsidR="008F679F" w:rsidRDefault="008F679F" w:rsidP="00F1708A">
                        <w:pPr>
                          <w:jc w:val="center"/>
                          <w:rPr>
                            <w:rFonts w:eastAsia="华文楷体" w:hint="eastAsia"/>
                            <w:b/>
                            <w:sz w:val="18"/>
                            <w:szCs w:val="18"/>
                          </w:rPr>
                        </w:pPr>
                        <w:r w:rsidRPr="006D1457">
                          <w:rPr>
                            <w:rFonts w:eastAsia="仿宋" w:hint="eastAsia"/>
                            <w:b/>
                            <w:sz w:val="18"/>
                            <w:szCs w:val="18"/>
                          </w:rPr>
                          <w:t>高等数学（一）</w:t>
                        </w:r>
                        <w:r w:rsidRPr="006D1457">
                          <w:rPr>
                            <w:rFonts w:eastAsia="华文楷体"/>
                            <w:b/>
                            <w:sz w:val="18"/>
                            <w:szCs w:val="18"/>
                          </w:rPr>
                          <w:t>I</w:t>
                        </w:r>
                        <w:r w:rsidRPr="006D1457">
                          <w:rPr>
                            <w:rFonts w:eastAsia="华文楷体" w:hint="eastAsia"/>
                            <w:b/>
                            <w:sz w:val="18"/>
                            <w:szCs w:val="18"/>
                          </w:rPr>
                          <w:t>I</w:t>
                        </w:r>
                      </w:p>
                      <w:p w:rsidR="008F679F" w:rsidRPr="006D1457" w:rsidRDefault="008F679F" w:rsidP="00F1708A">
                        <w:pPr>
                          <w:jc w:val="center"/>
                          <w:rPr>
                            <w:rFonts w:eastAsia="仿宋" w:hint="eastAsia"/>
                            <w:b/>
                            <w:bCs/>
                            <w:sz w:val="18"/>
                            <w:szCs w:val="18"/>
                          </w:rPr>
                        </w:pPr>
                        <w:r w:rsidRPr="006D1457">
                          <w:rPr>
                            <w:rFonts w:eastAsia="华文楷体" w:hint="eastAsia"/>
                            <w:b/>
                            <w:sz w:val="18"/>
                            <w:szCs w:val="18"/>
                          </w:rPr>
                          <w:t>/90</w:t>
                        </w:r>
                        <w:r w:rsidRPr="006D1457">
                          <w:rPr>
                            <w:rFonts w:eastAsia="华文楷体" w:hint="eastAsia"/>
                            <w:b/>
                            <w:sz w:val="18"/>
                            <w:szCs w:val="18"/>
                          </w:rPr>
                          <w:t>学时</w:t>
                        </w:r>
                      </w:p>
                    </w:txbxContent>
                  </v:textbox>
                </v:rect>
              </w:pict>
            </w:r>
          </w:p>
          <w:p w:rsidR="00F1708A" w:rsidRDefault="007B32BD" w:rsidP="00616E49">
            <w:pPr>
              <w:ind w:firstLineChars="100" w:firstLine="210"/>
            </w:pPr>
            <w:r>
              <w:rPr>
                <w:noProof/>
              </w:rPr>
              <w:pict>
                <v:shape id="_x0000_s1108" type="#_x0000_t67" style="position:absolute;left:0;text-align:left;margin-left:533.4pt;margin-top:29.75pt;width:7.15pt;height:14.15pt;z-index:251743232" fillcolor="#92d050">
                  <v:textbox style="layout-flow:vertical-ideographic"/>
                </v:shape>
              </w:pict>
            </w:r>
            <w:r>
              <w:rPr>
                <w:noProof/>
              </w:rPr>
              <w:pict>
                <v:shape id="_x0000_s1109" type="#_x0000_t67" style="position:absolute;left:0;text-align:left;margin-left:631.85pt;margin-top:29.05pt;width:7.15pt;height:62.35pt;z-index:251744256" fillcolor="#bf8f00 [2407]">
                  <v:textbox style="layout-flow:vertical-ideographic"/>
                </v:shape>
              </w:pict>
            </w:r>
            <w:r w:rsidR="00F1708A">
              <w:rPr>
                <w:rFonts w:hint="eastAsia"/>
              </w:rPr>
              <w:t>第二学期</w:t>
            </w:r>
          </w:p>
        </w:tc>
      </w:tr>
      <w:tr w:rsidR="00F1708A" w:rsidTr="00616E49">
        <w:trPr>
          <w:trHeight w:hRule="exact" w:val="1021"/>
        </w:trPr>
        <w:tc>
          <w:tcPr>
            <w:tcW w:w="15559" w:type="dxa"/>
            <w:tcBorders>
              <w:top w:val="single" w:sz="6" w:space="0" w:color="FFFFFF" w:themeColor="background1"/>
              <w:bottom w:val="single" w:sz="6" w:space="0" w:color="FFFFFF" w:themeColor="background1"/>
            </w:tcBorders>
            <w:shd w:val="clear" w:color="auto" w:fill="D9D9D9" w:themeFill="background1" w:themeFillShade="D9"/>
          </w:tcPr>
          <w:p w:rsidR="00F1708A" w:rsidRDefault="007B32BD" w:rsidP="00616E49">
            <w:pPr>
              <w:jc w:val="center"/>
            </w:pPr>
            <w:r>
              <w:rPr>
                <w:noProof/>
              </w:rPr>
              <w:pict>
                <v:rect id="_x0000_s1110" style="position:absolute;left:0;text-align:left;margin-left:76.95pt;margin-top:6.1pt;width:85.05pt;height:36.85pt;z-index:251745280;mso-position-horizontal-relative:text;mso-position-vertical-relative:text" fillcolor="#8eaadb [1944]" strokecolor="black [3213]">
                  <v:textbox style="mso-next-textbox:#_x0000_s1110">
                    <w:txbxContent>
                      <w:p w:rsidR="008F679F" w:rsidRDefault="008F679F" w:rsidP="00F1708A">
                        <w:pPr>
                          <w:jc w:val="center"/>
                          <w:rPr>
                            <w:rFonts w:eastAsia="仿宋" w:hint="eastAsia"/>
                            <w:bCs/>
                            <w:sz w:val="18"/>
                            <w:szCs w:val="18"/>
                          </w:rPr>
                        </w:pPr>
                        <w:r>
                          <w:rPr>
                            <w:rFonts w:eastAsia="仿宋" w:hint="eastAsia"/>
                            <w:bCs/>
                            <w:sz w:val="18"/>
                            <w:szCs w:val="18"/>
                          </w:rPr>
                          <w:t>环境化学</w:t>
                        </w:r>
                      </w:p>
                      <w:p w:rsidR="008F679F" w:rsidRPr="00EA3C5B" w:rsidRDefault="008F679F" w:rsidP="00F1708A">
                        <w:pPr>
                          <w:jc w:val="center"/>
                          <w:rPr>
                            <w:rFonts w:eastAsia="仿宋" w:hint="eastAsia"/>
                            <w:bCs/>
                            <w:sz w:val="18"/>
                            <w:szCs w:val="18"/>
                          </w:rPr>
                        </w:pPr>
                        <w:r>
                          <w:rPr>
                            <w:rFonts w:eastAsia="仿宋" w:hint="eastAsia"/>
                            <w:bCs/>
                            <w:sz w:val="18"/>
                            <w:szCs w:val="18"/>
                          </w:rPr>
                          <w:t>/36</w:t>
                        </w:r>
                        <w:r>
                          <w:rPr>
                            <w:rFonts w:eastAsia="仿宋" w:hint="eastAsia"/>
                            <w:bCs/>
                            <w:sz w:val="18"/>
                            <w:szCs w:val="18"/>
                          </w:rPr>
                          <w:t>学时</w:t>
                        </w:r>
                      </w:p>
                    </w:txbxContent>
                  </v:textbox>
                </v:rect>
              </w:pict>
            </w:r>
            <w:r>
              <w:rPr>
                <w:noProof/>
              </w:rPr>
              <w:pict>
                <v:rect id="_x0000_s1111" style="position:absolute;left:0;text-align:left;margin-left:169.9pt;margin-top:6.85pt;width:85.05pt;height:36.85pt;z-index:251746304;mso-position-horizontal-relative:text;mso-position-vertical-relative:text" fillcolor="#8eaadb [1944]" strokecolor="black [3213]">
                  <v:textbox style="mso-next-textbox:#_x0000_s1111">
                    <w:txbxContent>
                      <w:p w:rsidR="008F679F" w:rsidRDefault="008F679F" w:rsidP="00F1708A">
                        <w:pPr>
                          <w:jc w:val="center"/>
                          <w:rPr>
                            <w:rFonts w:eastAsia="仿宋" w:hint="eastAsia"/>
                            <w:bCs/>
                            <w:sz w:val="18"/>
                            <w:szCs w:val="18"/>
                          </w:rPr>
                        </w:pPr>
                        <w:r w:rsidRPr="00E1226E">
                          <w:rPr>
                            <w:rFonts w:eastAsia="仿宋" w:hint="eastAsia"/>
                            <w:bCs/>
                            <w:sz w:val="18"/>
                            <w:szCs w:val="18"/>
                          </w:rPr>
                          <w:t>工程水力学</w:t>
                        </w:r>
                      </w:p>
                      <w:p w:rsidR="008F679F" w:rsidRPr="00E1226E" w:rsidRDefault="008F679F" w:rsidP="00F1708A">
                        <w:pPr>
                          <w:jc w:val="center"/>
                          <w:rPr>
                            <w:rFonts w:eastAsia="仿宋" w:hint="eastAsia"/>
                            <w:bCs/>
                            <w:sz w:val="18"/>
                            <w:szCs w:val="18"/>
                          </w:rPr>
                        </w:pPr>
                        <w:r w:rsidRPr="00E1226E">
                          <w:rPr>
                            <w:rFonts w:eastAsia="仿宋" w:hint="eastAsia"/>
                            <w:bCs/>
                            <w:sz w:val="18"/>
                            <w:szCs w:val="18"/>
                          </w:rPr>
                          <w:t>/36</w:t>
                        </w:r>
                        <w:r w:rsidRPr="00E1226E">
                          <w:rPr>
                            <w:rFonts w:eastAsia="仿宋" w:hint="eastAsia"/>
                            <w:bCs/>
                            <w:sz w:val="18"/>
                            <w:szCs w:val="18"/>
                          </w:rPr>
                          <w:t>学时</w:t>
                        </w:r>
                      </w:p>
                    </w:txbxContent>
                  </v:textbox>
                </v:rect>
              </w:pict>
            </w:r>
            <w:r>
              <w:rPr>
                <w:noProof/>
              </w:rPr>
              <w:pict>
                <v:rect id="_x0000_s1112" style="position:absolute;left:0;text-align:left;margin-left:262.7pt;margin-top:7.35pt;width:85.05pt;height:36.85pt;z-index:251747328;mso-position-horizontal-relative:text;mso-position-vertical-relative:text" fillcolor="#92d050" strokecolor="black [3213]">
                  <v:textbox style="mso-next-textbox:#_x0000_s1112">
                    <w:txbxContent>
                      <w:p w:rsidR="008F679F" w:rsidRDefault="008F679F" w:rsidP="00F1708A">
                        <w:pPr>
                          <w:jc w:val="center"/>
                          <w:rPr>
                            <w:rFonts w:eastAsia="仿宋" w:hint="eastAsia"/>
                            <w:b/>
                            <w:bCs/>
                            <w:sz w:val="18"/>
                            <w:szCs w:val="18"/>
                          </w:rPr>
                        </w:pPr>
                        <w:r w:rsidRPr="006D1457">
                          <w:rPr>
                            <w:rFonts w:eastAsia="仿宋" w:hint="eastAsia"/>
                            <w:b/>
                            <w:bCs/>
                            <w:sz w:val="18"/>
                            <w:szCs w:val="18"/>
                          </w:rPr>
                          <w:t>环境化</w:t>
                        </w:r>
                        <w:r w:rsidRPr="006D1457">
                          <w:rPr>
                            <w:rFonts w:eastAsia="仿宋"/>
                            <w:b/>
                            <w:bCs/>
                            <w:sz w:val="18"/>
                            <w:szCs w:val="18"/>
                          </w:rPr>
                          <w:t>工原理</w:t>
                        </w:r>
                      </w:p>
                      <w:p w:rsidR="008F679F" w:rsidRPr="006D1457" w:rsidRDefault="008F679F" w:rsidP="00F1708A">
                        <w:pPr>
                          <w:jc w:val="center"/>
                          <w:rPr>
                            <w:rFonts w:eastAsia="仿宋" w:hint="eastAsia"/>
                            <w:b/>
                            <w:bCs/>
                            <w:sz w:val="18"/>
                            <w:szCs w:val="18"/>
                          </w:rPr>
                        </w:pPr>
                        <w:r w:rsidRPr="006D1457">
                          <w:rPr>
                            <w:rFonts w:eastAsia="仿宋" w:hint="eastAsia"/>
                            <w:b/>
                            <w:bCs/>
                            <w:sz w:val="18"/>
                            <w:szCs w:val="18"/>
                          </w:rPr>
                          <w:t>/36</w:t>
                        </w:r>
                        <w:r w:rsidRPr="006D1457">
                          <w:rPr>
                            <w:rFonts w:eastAsia="仿宋" w:hint="eastAsia"/>
                            <w:b/>
                            <w:bCs/>
                            <w:sz w:val="18"/>
                            <w:szCs w:val="18"/>
                          </w:rPr>
                          <w:t>学时</w:t>
                        </w:r>
                      </w:p>
                    </w:txbxContent>
                  </v:textbox>
                </v:rect>
              </w:pict>
            </w:r>
            <w:r>
              <w:rPr>
                <w:noProof/>
              </w:rPr>
              <w:pict>
                <v:rect id="_x0000_s1113" style="position:absolute;left:0;text-align:left;margin-left:358.9pt;margin-top:7.15pt;width:87.85pt;height:36.85pt;z-index:251748352;mso-position-horizontal-relative:text;mso-position-vertical-relative:text" fillcolor="#92d050" strokecolor="black [3213]">
                  <v:textbox style="mso-next-textbox:#_x0000_s1113">
                    <w:txbxContent>
                      <w:p w:rsidR="008F679F" w:rsidRDefault="008F679F" w:rsidP="00F1708A">
                        <w:pPr>
                          <w:jc w:val="center"/>
                          <w:rPr>
                            <w:rFonts w:eastAsia="仿宋" w:hint="eastAsia"/>
                            <w:b/>
                            <w:bCs/>
                            <w:sz w:val="18"/>
                            <w:szCs w:val="18"/>
                          </w:rPr>
                        </w:pPr>
                        <w:r w:rsidRPr="00D5405E">
                          <w:rPr>
                            <w:rFonts w:eastAsia="仿宋"/>
                            <w:b/>
                            <w:bCs/>
                            <w:sz w:val="18"/>
                            <w:szCs w:val="18"/>
                          </w:rPr>
                          <w:t>水污染控制</w:t>
                        </w:r>
                        <w:r w:rsidRPr="00D5405E">
                          <w:rPr>
                            <w:rFonts w:eastAsia="仿宋" w:hint="eastAsia"/>
                            <w:b/>
                            <w:bCs/>
                            <w:sz w:val="18"/>
                            <w:szCs w:val="18"/>
                          </w:rPr>
                          <w:t>工程</w:t>
                        </w:r>
                      </w:p>
                      <w:p w:rsidR="008F679F" w:rsidRPr="00D5405E" w:rsidRDefault="008F679F" w:rsidP="00F1708A">
                        <w:pPr>
                          <w:jc w:val="center"/>
                          <w:rPr>
                            <w:rFonts w:eastAsia="仿宋" w:hint="eastAsia"/>
                            <w:b/>
                            <w:bCs/>
                            <w:sz w:val="18"/>
                            <w:szCs w:val="18"/>
                          </w:rPr>
                        </w:pPr>
                        <w:r w:rsidRPr="00D5405E">
                          <w:rPr>
                            <w:rFonts w:eastAsia="仿宋" w:hint="eastAsia"/>
                            <w:b/>
                            <w:bCs/>
                            <w:sz w:val="18"/>
                            <w:szCs w:val="18"/>
                          </w:rPr>
                          <w:t>/54</w:t>
                        </w:r>
                        <w:r w:rsidRPr="00D5405E">
                          <w:rPr>
                            <w:rFonts w:eastAsia="仿宋" w:hint="eastAsia"/>
                            <w:b/>
                            <w:bCs/>
                            <w:sz w:val="18"/>
                            <w:szCs w:val="18"/>
                          </w:rPr>
                          <w:t>学时</w:t>
                        </w:r>
                      </w:p>
                    </w:txbxContent>
                  </v:textbox>
                </v:rect>
              </w:pict>
            </w:r>
            <w:r>
              <w:rPr>
                <w:noProof/>
              </w:rPr>
              <w:pict>
                <v:rect id="_x0000_s1114" style="position:absolute;left:0;text-align:left;margin-left:538.6pt;margin-top:7.95pt;width:87.85pt;height:36.85pt;z-index:251749376;mso-position-horizontal-relative:text;mso-position-vertical-relative:text" fillcolor="#92d050" strokecolor="black [3213]">
                  <v:textbox style="mso-next-textbox:#_x0000_s1114">
                    <w:txbxContent>
                      <w:p w:rsidR="008F679F" w:rsidRPr="006D1457" w:rsidRDefault="008F679F" w:rsidP="00F1708A">
                        <w:pPr>
                          <w:jc w:val="center"/>
                        </w:pPr>
                        <w:r w:rsidRPr="006D1457">
                          <w:rPr>
                            <w:rFonts w:eastAsia="仿宋"/>
                            <w:b/>
                            <w:bCs/>
                            <w:sz w:val="18"/>
                            <w:szCs w:val="18"/>
                          </w:rPr>
                          <w:t>大学物理</w:t>
                        </w:r>
                        <w:r>
                          <w:rPr>
                            <w:rFonts w:eastAsia="仿宋" w:hint="eastAsia"/>
                            <w:b/>
                            <w:bCs/>
                            <w:sz w:val="18"/>
                            <w:szCs w:val="18"/>
                          </w:rPr>
                          <w:t>实验</w:t>
                        </w:r>
                        <w:r w:rsidRPr="006D1457">
                          <w:rPr>
                            <w:rFonts w:eastAsia="仿宋" w:hint="eastAsia"/>
                            <w:b/>
                            <w:bCs/>
                            <w:sz w:val="18"/>
                            <w:szCs w:val="18"/>
                          </w:rPr>
                          <w:t>（工）</w:t>
                        </w:r>
                        <w:r>
                          <w:rPr>
                            <w:rFonts w:eastAsia="仿宋" w:hint="eastAsia"/>
                            <w:b/>
                            <w:bCs/>
                            <w:sz w:val="18"/>
                            <w:szCs w:val="18"/>
                          </w:rPr>
                          <w:t>/54</w:t>
                        </w:r>
                        <w:r>
                          <w:rPr>
                            <w:rFonts w:eastAsia="仿宋" w:hint="eastAsia"/>
                            <w:b/>
                            <w:bCs/>
                            <w:sz w:val="18"/>
                            <w:szCs w:val="18"/>
                          </w:rPr>
                          <w:t>学时</w:t>
                        </w:r>
                      </w:p>
                    </w:txbxContent>
                  </v:textbox>
                </v:rect>
              </w:pict>
            </w:r>
            <w:r>
              <w:rPr>
                <w:noProof/>
              </w:rPr>
              <w:pict>
                <v:rect id="_x0000_s1115" style="position:absolute;left:0;text-align:left;margin-left:452pt;margin-top:7.55pt;width:82.2pt;height:36.85pt;z-index:251750400;mso-position-horizontal-relative:text;mso-position-vertical-relative:text" fillcolor="#92d050" strokecolor="black [3213]">
                  <v:textbox style="mso-next-textbox:#_x0000_s1115">
                    <w:txbxContent>
                      <w:p w:rsidR="008F679F" w:rsidRDefault="008F679F" w:rsidP="00F1708A">
                        <w:pPr>
                          <w:jc w:val="center"/>
                          <w:rPr>
                            <w:rFonts w:eastAsia="仿宋" w:hint="eastAsia"/>
                            <w:b/>
                            <w:bCs/>
                            <w:sz w:val="18"/>
                            <w:szCs w:val="18"/>
                          </w:rPr>
                        </w:pPr>
                        <w:r w:rsidRPr="006D1457">
                          <w:rPr>
                            <w:rFonts w:eastAsia="仿宋"/>
                            <w:b/>
                            <w:bCs/>
                            <w:sz w:val="18"/>
                            <w:szCs w:val="18"/>
                          </w:rPr>
                          <w:t>大学物理</w:t>
                        </w:r>
                        <w:r w:rsidRPr="006D1457">
                          <w:rPr>
                            <w:rFonts w:eastAsia="仿宋" w:hint="eastAsia"/>
                            <w:b/>
                            <w:bCs/>
                            <w:sz w:val="18"/>
                            <w:szCs w:val="18"/>
                          </w:rPr>
                          <w:t>（工）</w:t>
                        </w:r>
                      </w:p>
                      <w:p w:rsidR="008F679F" w:rsidRPr="006D1457" w:rsidRDefault="008F679F" w:rsidP="00F1708A">
                        <w:pPr>
                          <w:jc w:val="center"/>
                          <w:rPr>
                            <w:szCs w:val="18"/>
                          </w:rPr>
                        </w:pPr>
                        <w:r>
                          <w:rPr>
                            <w:rFonts w:eastAsia="仿宋" w:hint="eastAsia"/>
                            <w:b/>
                            <w:bCs/>
                            <w:sz w:val="18"/>
                            <w:szCs w:val="18"/>
                          </w:rPr>
                          <w:t>/54</w:t>
                        </w:r>
                        <w:r>
                          <w:rPr>
                            <w:rFonts w:eastAsia="仿宋" w:hint="eastAsia"/>
                            <w:b/>
                            <w:bCs/>
                            <w:sz w:val="18"/>
                            <w:szCs w:val="18"/>
                          </w:rPr>
                          <w:t>学时</w:t>
                        </w:r>
                      </w:p>
                    </w:txbxContent>
                  </v:textbox>
                </v:rect>
              </w:pict>
            </w:r>
          </w:p>
          <w:p w:rsidR="00F1708A" w:rsidRDefault="007B32BD" w:rsidP="00616E49">
            <w:pPr>
              <w:ind w:firstLineChars="100" w:firstLine="210"/>
            </w:pPr>
            <w:r>
              <w:rPr>
                <w:noProof/>
              </w:rPr>
              <w:pict>
                <v:shape id="_x0000_s1116" type="#_x0000_t67" style="position:absolute;left:0;text-align:left;margin-left:400.05pt;margin-top:27.8pt;width:7.15pt;height:17pt;z-index:251751424" fillcolor="#92d050">
                  <v:textbox style="layout-flow:vertical-ideographic"/>
                </v:shape>
              </w:pict>
            </w:r>
            <w:r w:rsidR="00F1708A">
              <w:rPr>
                <w:rFonts w:hint="eastAsia"/>
              </w:rPr>
              <w:t>第三学期</w:t>
            </w:r>
          </w:p>
        </w:tc>
      </w:tr>
      <w:tr w:rsidR="00F1708A" w:rsidTr="00616E49">
        <w:trPr>
          <w:trHeight w:hRule="exact" w:val="1021"/>
        </w:trPr>
        <w:tc>
          <w:tcPr>
            <w:tcW w:w="15559" w:type="dxa"/>
            <w:tcBorders>
              <w:top w:val="single" w:sz="6" w:space="0" w:color="FFFFFF" w:themeColor="background1"/>
              <w:bottom w:val="single" w:sz="6" w:space="0" w:color="FFFFFF" w:themeColor="background1"/>
            </w:tcBorders>
            <w:shd w:val="clear" w:color="auto" w:fill="F2F2F2" w:themeFill="background1" w:themeFillShade="F2"/>
          </w:tcPr>
          <w:p w:rsidR="00F1708A" w:rsidRDefault="007B32BD" w:rsidP="00616E49">
            <w:pPr>
              <w:jc w:val="center"/>
            </w:pPr>
            <w:r>
              <w:rPr>
                <w:noProof/>
              </w:rPr>
              <w:pict>
                <v:rect id="_x0000_s1117" style="position:absolute;left:0;text-align:left;margin-left:367.1pt;margin-top:7.05pt;width:99.2pt;height:36.85pt;z-index:251752448;mso-position-horizontal-relative:text;mso-position-vertical-relative:text" fillcolor="#92d050" strokecolor="black [3213]">
                  <v:textbox style="mso-next-textbox:#_x0000_s1117">
                    <w:txbxContent>
                      <w:p w:rsidR="008F679F" w:rsidRPr="00D5405E" w:rsidRDefault="008F679F" w:rsidP="00F1708A">
                        <w:pPr>
                          <w:jc w:val="center"/>
                          <w:rPr>
                            <w:rFonts w:eastAsia="仿宋" w:hint="eastAsia"/>
                            <w:b/>
                            <w:bCs/>
                            <w:sz w:val="18"/>
                            <w:szCs w:val="18"/>
                          </w:rPr>
                        </w:pPr>
                        <w:r w:rsidRPr="00D5405E">
                          <w:rPr>
                            <w:rFonts w:eastAsia="仿宋"/>
                            <w:b/>
                            <w:bCs/>
                            <w:sz w:val="18"/>
                            <w:szCs w:val="18"/>
                          </w:rPr>
                          <w:t>水污染控制</w:t>
                        </w:r>
                        <w:r w:rsidRPr="00D5405E">
                          <w:rPr>
                            <w:rFonts w:eastAsia="仿宋" w:hint="eastAsia"/>
                            <w:b/>
                            <w:bCs/>
                            <w:sz w:val="18"/>
                            <w:szCs w:val="18"/>
                          </w:rPr>
                          <w:t>工程实验</w:t>
                        </w:r>
                        <w:r w:rsidRPr="00D5405E">
                          <w:rPr>
                            <w:rFonts w:eastAsia="仿宋" w:hint="eastAsia"/>
                            <w:b/>
                            <w:bCs/>
                            <w:sz w:val="18"/>
                            <w:szCs w:val="18"/>
                          </w:rPr>
                          <w:t>/54</w:t>
                        </w:r>
                        <w:r w:rsidRPr="00D5405E">
                          <w:rPr>
                            <w:rFonts w:eastAsia="仿宋" w:hint="eastAsia"/>
                            <w:b/>
                            <w:bCs/>
                            <w:sz w:val="18"/>
                            <w:szCs w:val="18"/>
                          </w:rPr>
                          <w:t>学时</w:t>
                        </w:r>
                      </w:p>
                    </w:txbxContent>
                  </v:textbox>
                </v:rect>
              </w:pict>
            </w:r>
            <w:r>
              <w:rPr>
                <w:noProof/>
              </w:rPr>
              <w:pict>
                <v:rect id="_x0000_s1118" style="position:absolute;left:0;text-align:left;margin-left:73.75pt;margin-top:5.95pt;width:87.85pt;height:36.85pt;z-index:251753472;mso-position-horizontal-relative:text;mso-position-vertical-relative:text" fillcolor="#8eaadb [1944]" strokecolor="black [3213]">
                  <v:textbox style="mso-next-textbox:#_x0000_s1118">
                    <w:txbxContent>
                      <w:p w:rsidR="008F679F" w:rsidRPr="00EA3C5B" w:rsidRDefault="008F679F" w:rsidP="00F1708A">
                        <w:pPr>
                          <w:jc w:val="center"/>
                          <w:rPr>
                            <w:rFonts w:eastAsia="仿宋" w:hint="eastAsia"/>
                            <w:bCs/>
                            <w:sz w:val="18"/>
                            <w:szCs w:val="18"/>
                          </w:rPr>
                        </w:pPr>
                        <w:r>
                          <w:rPr>
                            <w:rFonts w:eastAsia="仿宋" w:hint="eastAsia"/>
                            <w:bCs/>
                            <w:sz w:val="18"/>
                            <w:szCs w:val="18"/>
                          </w:rPr>
                          <w:t>环境工程进展（英）</w:t>
                        </w:r>
                        <w:r>
                          <w:rPr>
                            <w:rFonts w:eastAsia="仿宋" w:hint="eastAsia"/>
                            <w:bCs/>
                            <w:sz w:val="18"/>
                            <w:szCs w:val="18"/>
                          </w:rPr>
                          <w:t>/36</w:t>
                        </w:r>
                        <w:r>
                          <w:rPr>
                            <w:rFonts w:eastAsia="仿宋" w:hint="eastAsia"/>
                            <w:bCs/>
                            <w:sz w:val="18"/>
                            <w:szCs w:val="18"/>
                          </w:rPr>
                          <w:t>学时</w:t>
                        </w:r>
                      </w:p>
                    </w:txbxContent>
                  </v:textbox>
                </v:rect>
              </w:pict>
            </w:r>
            <w:r>
              <w:rPr>
                <w:noProof/>
              </w:rPr>
              <w:pict>
                <v:rect id="_x0000_s1119" style="position:absolute;left:0;text-align:left;margin-left:470.05pt;margin-top:7.95pt;width:87.85pt;height:36.85pt;z-index:251754496;mso-position-horizontal-relative:text;mso-position-vertical-relative:text" fillcolor="#92d050" strokecolor="black [3213]">
                  <v:textbox style="mso-next-textbox:#_x0000_s1119">
                    <w:txbxContent>
                      <w:p w:rsidR="008F679F" w:rsidRPr="000B0581" w:rsidRDefault="008F679F" w:rsidP="00F1708A">
                        <w:pPr>
                          <w:jc w:val="center"/>
                          <w:rPr>
                            <w:rFonts w:eastAsia="仿宋" w:hint="eastAsia"/>
                            <w:b/>
                            <w:bCs/>
                            <w:sz w:val="18"/>
                            <w:szCs w:val="18"/>
                          </w:rPr>
                        </w:pPr>
                        <w:r w:rsidRPr="000B0581">
                          <w:rPr>
                            <w:rFonts w:eastAsia="仿宋" w:hint="eastAsia"/>
                            <w:b/>
                            <w:bCs/>
                            <w:sz w:val="18"/>
                            <w:szCs w:val="18"/>
                          </w:rPr>
                          <w:t>大气</w:t>
                        </w:r>
                        <w:r w:rsidRPr="000B0581">
                          <w:rPr>
                            <w:rFonts w:eastAsia="仿宋"/>
                            <w:b/>
                            <w:bCs/>
                            <w:sz w:val="18"/>
                            <w:szCs w:val="18"/>
                          </w:rPr>
                          <w:t>污染控制</w:t>
                        </w:r>
                        <w:r w:rsidRPr="000B0581">
                          <w:rPr>
                            <w:rFonts w:eastAsia="仿宋" w:hint="eastAsia"/>
                            <w:b/>
                            <w:bCs/>
                            <w:sz w:val="18"/>
                            <w:szCs w:val="18"/>
                          </w:rPr>
                          <w:t>工程</w:t>
                        </w:r>
                        <w:r>
                          <w:rPr>
                            <w:rFonts w:eastAsia="仿宋" w:hint="eastAsia"/>
                            <w:b/>
                            <w:bCs/>
                            <w:sz w:val="18"/>
                            <w:szCs w:val="18"/>
                          </w:rPr>
                          <w:t>/54</w:t>
                        </w:r>
                        <w:r>
                          <w:rPr>
                            <w:rFonts w:eastAsia="仿宋" w:hint="eastAsia"/>
                            <w:b/>
                            <w:bCs/>
                            <w:sz w:val="18"/>
                            <w:szCs w:val="18"/>
                          </w:rPr>
                          <w:t>学时</w:t>
                        </w:r>
                      </w:p>
                    </w:txbxContent>
                  </v:textbox>
                </v:rect>
              </w:pict>
            </w:r>
            <w:r>
              <w:rPr>
                <w:noProof/>
              </w:rPr>
              <w:pict>
                <v:rect id="_x0000_s1120" style="position:absolute;left:0;text-align:left;margin-left:262.05pt;margin-top:6.95pt;width:99.2pt;height:36.85pt;z-index:251755520;mso-position-horizontal-relative:text;mso-position-vertical-relative:text" fillcolor="#bf8f00 [2407]" strokecolor="black [3213]">
                  <v:textbox style="mso-next-textbox:#_x0000_s1120">
                    <w:txbxContent>
                      <w:p w:rsidR="008F679F" w:rsidRPr="00E1226E" w:rsidRDefault="008F679F" w:rsidP="00F1708A">
                        <w:pPr>
                          <w:jc w:val="center"/>
                          <w:rPr>
                            <w:rFonts w:eastAsia="仿宋" w:hint="eastAsia"/>
                            <w:bCs/>
                            <w:sz w:val="18"/>
                            <w:szCs w:val="18"/>
                          </w:rPr>
                        </w:pPr>
                        <w:r w:rsidRPr="00E1226E">
                          <w:rPr>
                            <w:rFonts w:eastAsia="仿宋" w:hint="eastAsia"/>
                            <w:bCs/>
                            <w:sz w:val="18"/>
                            <w:szCs w:val="18"/>
                          </w:rPr>
                          <w:t>环境工程微生物实验</w:t>
                        </w:r>
                        <w:r w:rsidRPr="00E1226E">
                          <w:rPr>
                            <w:rFonts w:eastAsia="仿宋" w:hint="eastAsia"/>
                            <w:bCs/>
                            <w:sz w:val="18"/>
                            <w:szCs w:val="18"/>
                          </w:rPr>
                          <w:t>/36</w:t>
                        </w:r>
                        <w:r w:rsidRPr="00E1226E">
                          <w:rPr>
                            <w:rFonts w:eastAsia="仿宋" w:hint="eastAsia"/>
                            <w:bCs/>
                            <w:sz w:val="18"/>
                            <w:szCs w:val="18"/>
                          </w:rPr>
                          <w:t>学时</w:t>
                        </w:r>
                      </w:p>
                      <w:p w:rsidR="008F679F" w:rsidRPr="00E1226E" w:rsidRDefault="008F679F" w:rsidP="00F1708A">
                        <w:pPr>
                          <w:rPr>
                            <w:sz w:val="18"/>
                            <w:szCs w:val="18"/>
                          </w:rPr>
                        </w:pPr>
                      </w:p>
                    </w:txbxContent>
                  </v:textbox>
                </v:rect>
              </w:pict>
            </w:r>
            <w:r>
              <w:rPr>
                <w:noProof/>
              </w:rPr>
              <w:pict>
                <v:rect id="_x0000_s1121" style="position:absolute;left:0;text-align:left;margin-left:166.7pt;margin-top:6.6pt;width:90.7pt;height:36.85pt;z-index:251756544;mso-position-horizontal-relative:text;mso-position-vertical-relative:text" fillcolor="#92d050" strokecolor="black [3213]">
                  <v:textbox style="mso-next-textbox:#_x0000_s1121">
                    <w:txbxContent>
                      <w:p w:rsidR="008F679F" w:rsidRPr="00E1226E" w:rsidRDefault="008F679F" w:rsidP="00F1708A">
                        <w:pPr>
                          <w:jc w:val="center"/>
                          <w:rPr>
                            <w:rFonts w:eastAsia="仿宋" w:hint="eastAsia"/>
                            <w:b/>
                            <w:bCs/>
                            <w:sz w:val="18"/>
                            <w:szCs w:val="18"/>
                          </w:rPr>
                        </w:pPr>
                        <w:r w:rsidRPr="00E1226E">
                          <w:rPr>
                            <w:rFonts w:eastAsia="仿宋" w:hint="eastAsia"/>
                            <w:b/>
                            <w:bCs/>
                            <w:sz w:val="18"/>
                            <w:szCs w:val="18"/>
                          </w:rPr>
                          <w:t>环境工程微生物学</w:t>
                        </w:r>
                        <w:r w:rsidRPr="00E1226E">
                          <w:rPr>
                            <w:rFonts w:eastAsia="仿宋" w:hint="eastAsia"/>
                            <w:b/>
                            <w:bCs/>
                            <w:sz w:val="18"/>
                            <w:szCs w:val="18"/>
                          </w:rPr>
                          <w:t>/54</w:t>
                        </w:r>
                        <w:r w:rsidRPr="00E1226E">
                          <w:rPr>
                            <w:rFonts w:eastAsia="仿宋" w:hint="eastAsia"/>
                            <w:b/>
                            <w:bCs/>
                            <w:sz w:val="18"/>
                            <w:szCs w:val="18"/>
                          </w:rPr>
                          <w:t>学时</w:t>
                        </w:r>
                      </w:p>
                    </w:txbxContent>
                  </v:textbox>
                </v:rect>
              </w:pict>
            </w:r>
            <w:r>
              <w:rPr>
                <w:noProof/>
              </w:rPr>
              <w:pict>
                <v:rect id="_x0000_s1122" style="position:absolute;left:0;text-align:left;margin-left:649.85pt;margin-top:8.15pt;width:68.05pt;height:36.85pt;z-index:251757568;mso-position-horizontal-relative:text;mso-position-vertical-relative:text" fillcolor="#8eaadb [1944]" strokecolor="black [3213]">
                  <v:textbox style="mso-next-textbox:#_x0000_s1122">
                    <w:txbxContent>
                      <w:p w:rsidR="008F679F" w:rsidRDefault="008F679F" w:rsidP="00F1708A">
                        <w:pPr>
                          <w:jc w:val="center"/>
                          <w:rPr>
                            <w:rFonts w:eastAsia="仿宋" w:hint="eastAsia"/>
                            <w:bCs/>
                            <w:sz w:val="18"/>
                            <w:szCs w:val="18"/>
                          </w:rPr>
                        </w:pPr>
                        <w:r w:rsidRPr="00E1226E">
                          <w:rPr>
                            <w:rFonts w:eastAsia="仿宋" w:hint="eastAsia"/>
                            <w:bCs/>
                            <w:sz w:val="18"/>
                            <w:szCs w:val="18"/>
                          </w:rPr>
                          <w:t>环境监测</w:t>
                        </w:r>
                      </w:p>
                      <w:p w:rsidR="008F679F" w:rsidRPr="00E1226E" w:rsidRDefault="008F679F" w:rsidP="00F1708A">
                        <w:pPr>
                          <w:jc w:val="center"/>
                          <w:rPr>
                            <w:rFonts w:eastAsia="仿宋" w:hint="eastAsia"/>
                            <w:bCs/>
                            <w:sz w:val="18"/>
                            <w:szCs w:val="18"/>
                          </w:rPr>
                        </w:pPr>
                        <w:r w:rsidRPr="00E1226E">
                          <w:rPr>
                            <w:rFonts w:eastAsia="仿宋" w:hint="eastAsia"/>
                            <w:bCs/>
                            <w:sz w:val="18"/>
                            <w:szCs w:val="18"/>
                          </w:rPr>
                          <w:t>/54</w:t>
                        </w:r>
                        <w:r w:rsidRPr="00E1226E">
                          <w:rPr>
                            <w:rFonts w:eastAsia="仿宋" w:hint="eastAsia"/>
                            <w:bCs/>
                            <w:sz w:val="18"/>
                            <w:szCs w:val="18"/>
                          </w:rPr>
                          <w:t>学时</w:t>
                        </w:r>
                      </w:p>
                    </w:txbxContent>
                  </v:textbox>
                </v:rect>
              </w:pict>
            </w:r>
            <w:r>
              <w:rPr>
                <w:noProof/>
              </w:rPr>
              <w:pict>
                <v:rect id="_x0000_s1123" style="position:absolute;left:0;text-align:left;margin-left:563pt;margin-top:8.15pt;width:82.2pt;height:36.85pt;z-index:251758592;mso-position-horizontal-relative:text;mso-position-vertical-relative:text" fillcolor="#bf8f00 [2407]" strokecolor="black [3213]">
                  <v:textbox style="mso-next-textbox:#_x0000_s1123">
                    <w:txbxContent>
                      <w:p w:rsidR="008F679F" w:rsidRDefault="008F679F" w:rsidP="00F1708A">
                        <w:pPr>
                          <w:jc w:val="center"/>
                          <w:rPr>
                            <w:rFonts w:eastAsia="仿宋" w:hint="eastAsia"/>
                            <w:bCs/>
                            <w:sz w:val="18"/>
                            <w:szCs w:val="18"/>
                          </w:rPr>
                        </w:pPr>
                        <w:r w:rsidRPr="00E1226E">
                          <w:rPr>
                            <w:rFonts w:eastAsia="仿宋" w:hint="eastAsia"/>
                            <w:bCs/>
                            <w:sz w:val="18"/>
                            <w:szCs w:val="18"/>
                          </w:rPr>
                          <w:t>环境工程</w:t>
                        </w:r>
                        <w:r w:rsidRPr="00E1226E">
                          <w:rPr>
                            <w:rFonts w:eastAsia="仿宋" w:hint="eastAsia"/>
                            <w:bCs/>
                            <w:sz w:val="18"/>
                            <w:szCs w:val="18"/>
                          </w:rPr>
                          <w:t>CAD</w:t>
                        </w:r>
                      </w:p>
                      <w:p w:rsidR="008F679F" w:rsidRPr="00E1226E" w:rsidRDefault="008F679F" w:rsidP="00F1708A">
                        <w:pPr>
                          <w:jc w:val="center"/>
                          <w:rPr>
                            <w:rFonts w:eastAsia="仿宋" w:hint="eastAsia"/>
                            <w:bCs/>
                            <w:sz w:val="18"/>
                            <w:szCs w:val="18"/>
                          </w:rPr>
                        </w:pPr>
                        <w:r w:rsidRPr="00E1226E">
                          <w:rPr>
                            <w:rFonts w:eastAsia="仿宋" w:hint="eastAsia"/>
                            <w:bCs/>
                            <w:sz w:val="18"/>
                            <w:szCs w:val="18"/>
                          </w:rPr>
                          <w:t>/36</w:t>
                        </w:r>
                        <w:r w:rsidRPr="00E1226E">
                          <w:rPr>
                            <w:rFonts w:eastAsia="仿宋" w:hint="eastAsia"/>
                            <w:bCs/>
                            <w:sz w:val="18"/>
                            <w:szCs w:val="18"/>
                          </w:rPr>
                          <w:t>学时</w:t>
                        </w:r>
                      </w:p>
                    </w:txbxContent>
                  </v:textbox>
                </v:rect>
              </w:pict>
            </w:r>
          </w:p>
          <w:p w:rsidR="00F1708A" w:rsidRDefault="007B32BD" w:rsidP="00616E49">
            <w:pPr>
              <w:ind w:firstLineChars="100" w:firstLine="210"/>
            </w:pPr>
            <w:r w:rsidRPr="007B32BD">
              <w:rPr>
                <w:noProof/>
                <w:shd w:val="clear" w:color="auto" w:fill="F2F2F2" w:themeFill="background1" w:themeFillShade="F2"/>
              </w:rPr>
              <w:pict>
                <v:shape id="_x0000_s1125" type="#_x0000_t67" style="position:absolute;left:0;text-align:left;margin-left:513.55pt;margin-top:29.3pt;width:7.15pt;height:14.15pt;z-index:251760640" fillcolor="#92d050">
                  <v:textbox style="layout-flow:vertical-ideographic"/>
                </v:shape>
              </w:pict>
            </w:r>
            <w:r w:rsidRPr="007B32BD">
              <w:rPr>
                <w:noProof/>
                <w:shd w:val="clear" w:color="auto" w:fill="F2F2F2" w:themeFill="background1" w:themeFillShade="F2"/>
              </w:rPr>
              <w:pict>
                <v:shape id="_x0000_s1124" type="#_x0000_t67" style="position:absolute;left:0;text-align:left;margin-left:680.7pt;margin-top:29.75pt;width:7.15pt;height:14.15pt;z-index:251759616" fillcolor="#8eaadb [1944]">
                  <v:textbox style="layout-flow:vertical-ideographic"/>
                </v:shape>
              </w:pict>
            </w:r>
            <w:r w:rsidRPr="007B32BD">
              <w:rPr>
                <w:noProof/>
                <w:shd w:val="clear" w:color="auto" w:fill="F2F2F2" w:themeFill="background1" w:themeFillShade="F2"/>
              </w:rPr>
              <w:pict>
                <v:shape id="_x0000_s1126" type="#_x0000_t67" style="position:absolute;left:0;text-align:left;margin-left:400.6pt;margin-top:28.1pt;width:7.15pt;height:14.15pt;z-index:251761664" fillcolor="#6f6">
                  <v:textbox style="layout-flow:vertical-ideographic"/>
                </v:shape>
              </w:pict>
            </w:r>
            <w:r w:rsidR="00F1708A" w:rsidRPr="002E580E">
              <w:rPr>
                <w:rFonts w:hint="eastAsia"/>
                <w:shd w:val="clear" w:color="auto" w:fill="F2F2F2" w:themeFill="background1" w:themeFillShade="F2"/>
              </w:rPr>
              <w:t>第四学期</w:t>
            </w:r>
          </w:p>
        </w:tc>
      </w:tr>
      <w:tr w:rsidR="00F1708A" w:rsidTr="00616E49">
        <w:trPr>
          <w:trHeight w:hRule="exact" w:val="1021"/>
        </w:trPr>
        <w:tc>
          <w:tcPr>
            <w:tcW w:w="15559" w:type="dxa"/>
            <w:tcBorders>
              <w:top w:val="single" w:sz="6" w:space="0" w:color="FFFFFF" w:themeColor="background1"/>
              <w:bottom w:val="single" w:sz="6" w:space="0" w:color="FFFFFF" w:themeColor="background1"/>
            </w:tcBorders>
            <w:shd w:val="clear" w:color="auto" w:fill="D9D9D9" w:themeFill="background1" w:themeFillShade="D9"/>
          </w:tcPr>
          <w:p w:rsidR="00F1708A" w:rsidRDefault="007B32BD" w:rsidP="00616E49">
            <w:r>
              <w:rPr>
                <w:noProof/>
              </w:rPr>
              <w:pict>
                <v:rect id="_x0000_s1132" style="position:absolute;left:0;text-align:left;margin-left:625.5pt;margin-top:7.95pt;width:73.7pt;height:36.85pt;z-index:251767808;mso-position-horizontal-relative:text;mso-position-vertical-relative:text" fillcolor="#bf8f00 [2407]" strokecolor="black [3213]">
                  <v:textbox style="mso-next-textbox:#_x0000_s1132">
                    <w:txbxContent>
                      <w:p w:rsidR="008F679F" w:rsidRDefault="008F679F" w:rsidP="00F1708A">
                        <w:pPr>
                          <w:jc w:val="center"/>
                          <w:rPr>
                            <w:rFonts w:eastAsia="仿宋" w:hint="eastAsia"/>
                            <w:bCs/>
                            <w:sz w:val="18"/>
                            <w:szCs w:val="18"/>
                          </w:rPr>
                        </w:pPr>
                        <w:r w:rsidRPr="007F107B">
                          <w:rPr>
                            <w:rFonts w:eastAsia="仿宋" w:hint="eastAsia"/>
                            <w:bCs/>
                            <w:sz w:val="18"/>
                            <w:szCs w:val="18"/>
                          </w:rPr>
                          <w:t>环境监测实验</w:t>
                        </w:r>
                      </w:p>
                      <w:p w:rsidR="008F679F" w:rsidRPr="007F107B" w:rsidRDefault="008F679F" w:rsidP="00F1708A">
                        <w:pPr>
                          <w:jc w:val="center"/>
                          <w:rPr>
                            <w:rFonts w:eastAsia="仿宋" w:hint="eastAsia"/>
                            <w:bCs/>
                            <w:sz w:val="18"/>
                            <w:szCs w:val="18"/>
                          </w:rPr>
                        </w:pPr>
                        <w:r w:rsidRPr="007F107B">
                          <w:rPr>
                            <w:rFonts w:eastAsia="仿宋" w:hint="eastAsia"/>
                            <w:bCs/>
                            <w:sz w:val="18"/>
                            <w:szCs w:val="18"/>
                          </w:rPr>
                          <w:t>/18</w:t>
                        </w:r>
                        <w:r w:rsidRPr="007F107B">
                          <w:rPr>
                            <w:rFonts w:eastAsia="仿宋" w:hint="eastAsia"/>
                            <w:bCs/>
                            <w:sz w:val="18"/>
                            <w:szCs w:val="18"/>
                          </w:rPr>
                          <w:t>学时</w:t>
                        </w:r>
                      </w:p>
                    </w:txbxContent>
                  </v:textbox>
                </v:rect>
              </w:pict>
            </w:r>
            <w:r>
              <w:rPr>
                <w:noProof/>
              </w:rPr>
              <w:pict>
                <v:rect id="_x0000_s1129" style="position:absolute;left:0;text-align:left;margin-left:247.35pt;margin-top:5.85pt;width:85.05pt;height:36.85pt;z-index:251764736;mso-position-horizontal-relative:text;mso-position-vertical-relative:text" fillcolor="#92d050" strokecolor="black [3213]">
                  <v:textbox style="mso-next-textbox:#_x0000_s1129">
                    <w:txbxContent>
                      <w:p w:rsidR="008F679F" w:rsidRPr="007F107B" w:rsidRDefault="008F679F" w:rsidP="00F1708A">
                        <w:pPr>
                          <w:jc w:val="center"/>
                          <w:rPr>
                            <w:rFonts w:eastAsia="仿宋" w:hint="eastAsia"/>
                            <w:b/>
                            <w:bCs/>
                            <w:sz w:val="18"/>
                            <w:szCs w:val="18"/>
                          </w:rPr>
                        </w:pPr>
                        <w:r w:rsidRPr="007F107B">
                          <w:rPr>
                            <w:rFonts w:eastAsia="仿宋" w:hint="eastAsia"/>
                            <w:b/>
                            <w:bCs/>
                            <w:sz w:val="18"/>
                            <w:szCs w:val="18"/>
                          </w:rPr>
                          <w:t>环境工程</w:t>
                        </w:r>
                        <w:r>
                          <w:rPr>
                            <w:rFonts w:eastAsia="仿宋" w:hint="eastAsia"/>
                            <w:b/>
                            <w:bCs/>
                            <w:sz w:val="18"/>
                            <w:szCs w:val="18"/>
                          </w:rPr>
                          <w:t>调试及运营管理</w:t>
                        </w:r>
                        <w:r w:rsidRPr="007F107B">
                          <w:rPr>
                            <w:rFonts w:eastAsia="仿宋" w:hint="eastAsia"/>
                            <w:b/>
                            <w:bCs/>
                            <w:sz w:val="18"/>
                            <w:szCs w:val="18"/>
                          </w:rPr>
                          <w:t>/54</w:t>
                        </w:r>
                        <w:r w:rsidRPr="007F107B">
                          <w:rPr>
                            <w:rFonts w:eastAsia="仿宋" w:hint="eastAsia"/>
                            <w:b/>
                            <w:bCs/>
                            <w:sz w:val="18"/>
                            <w:szCs w:val="18"/>
                          </w:rPr>
                          <w:t>学时</w:t>
                        </w:r>
                      </w:p>
                    </w:txbxContent>
                  </v:textbox>
                </v:rect>
              </w:pict>
            </w:r>
            <w:r>
              <w:rPr>
                <w:noProof/>
              </w:rPr>
              <w:pict>
                <v:rect id="_x0000_s1163" style="position:absolute;left:0;text-align:left;margin-left:701.7pt;margin-top:7.85pt;width:65.2pt;height:36.85pt;z-index:251798528;mso-position-horizontal-relative:text;mso-position-vertical-relative:text" fillcolor="#8eaadb [1944]" strokecolor="black [3213]">
                  <v:textbox style="mso-next-textbox:#_x0000_s1163">
                    <w:txbxContent>
                      <w:p w:rsidR="008F679F" w:rsidRDefault="008F679F" w:rsidP="00150515">
                        <w:pPr>
                          <w:jc w:val="center"/>
                          <w:rPr>
                            <w:rFonts w:eastAsia="仿宋" w:hint="eastAsia"/>
                            <w:bCs/>
                            <w:sz w:val="18"/>
                            <w:szCs w:val="18"/>
                          </w:rPr>
                        </w:pPr>
                        <w:r>
                          <w:rPr>
                            <w:rFonts w:eastAsia="仿宋" w:hint="eastAsia"/>
                            <w:bCs/>
                            <w:sz w:val="18"/>
                            <w:szCs w:val="18"/>
                          </w:rPr>
                          <w:t>环境材料</w:t>
                        </w:r>
                      </w:p>
                      <w:p w:rsidR="008F679F" w:rsidRPr="003A5DBC" w:rsidRDefault="008F679F" w:rsidP="00150515">
                        <w:pPr>
                          <w:jc w:val="center"/>
                          <w:rPr>
                            <w:rFonts w:eastAsia="仿宋" w:hint="eastAsia"/>
                            <w:bCs/>
                            <w:sz w:val="18"/>
                            <w:szCs w:val="18"/>
                          </w:rPr>
                        </w:pPr>
                        <w:r w:rsidRPr="003A5DBC">
                          <w:rPr>
                            <w:rFonts w:eastAsia="仿宋" w:hint="eastAsia"/>
                            <w:bCs/>
                            <w:sz w:val="18"/>
                            <w:szCs w:val="18"/>
                          </w:rPr>
                          <w:t>/36</w:t>
                        </w:r>
                        <w:r w:rsidRPr="003A5DBC">
                          <w:rPr>
                            <w:rFonts w:eastAsia="仿宋" w:hint="eastAsia"/>
                            <w:bCs/>
                            <w:sz w:val="18"/>
                            <w:szCs w:val="18"/>
                          </w:rPr>
                          <w:t>学时</w:t>
                        </w:r>
                      </w:p>
                    </w:txbxContent>
                  </v:textbox>
                </v:rect>
              </w:pict>
            </w:r>
            <w:r>
              <w:rPr>
                <w:noProof/>
              </w:rPr>
              <w:pict>
                <v:rect id="_x0000_s1133" style="position:absolute;left:0;text-align:left;margin-left:518.55pt;margin-top:7.95pt;width:102.05pt;height:36.85pt;z-index:251768832;mso-position-horizontal-relative:text;mso-position-vertical-relative:text" fillcolor="#bf8f00 [2407]" strokecolor="black [3213]">
                  <v:textbox style="mso-next-textbox:#_x0000_s1133">
                    <w:txbxContent>
                      <w:p w:rsidR="008F679F" w:rsidRPr="00EA3C5B" w:rsidRDefault="008F679F" w:rsidP="00F1708A">
                        <w:pPr>
                          <w:jc w:val="center"/>
                          <w:rPr>
                            <w:rFonts w:eastAsia="仿宋" w:hint="eastAsia"/>
                            <w:bCs/>
                            <w:sz w:val="18"/>
                            <w:szCs w:val="18"/>
                          </w:rPr>
                        </w:pPr>
                        <w:r>
                          <w:rPr>
                            <w:rFonts w:eastAsia="仿宋" w:hint="eastAsia"/>
                            <w:bCs/>
                            <w:sz w:val="18"/>
                            <w:szCs w:val="18"/>
                          </w:rPr>
                          <w:t>大气污染控制工程课程设计与实践</w:t>
                        </w:r>
                        <w:r>
                          <w:rPr>
                            <w:rFonts w:eastAsia="仿宋" w:hint="eastAsia"/>
                            <w:bCs/>
                            <w:sz w:val="18"/>
                            <w:szCs w:val="18"/>
                          </w:rPr>
                          <w:t>/18</w:t>
                        </w:r>
                        <w:r>
                          <w:rPr>
                            <w:rFonts w:eastAsia="仿宋" w:hint="eastAsia"/>
                            <w:bCs/>
                            <w:sz w:val="18"/>
                            <w:szCs w:val="18"/>
                          </w:rPr>
                          <w:t>学时</w:t>
                        </w:r>
                      </w:p>
                    </w:txbxContent>
                  </v:textbox>
                </v:rect>
              </w:pict>
            </w:r>
            <w:r>
              <w:rPr>
                <w:noProof/>
              </w:rPr>
              <w:pict>
                <v:rect id="_x0000_s1128" style="position:absolute;left:0;text-align:left;margin-left:432.2pt;margin-top:7.4pt;width:85.05pt;height:36.85pt;z-index:251763712;mso-position-horizontal-relative:text;mso-position-vertical-relative:text" fillcolor="#92d050" strokecolor="black [3213]">
                  <v:textbox style="mso-next-textbox:#_x0000_s1128">
                    <w:txbxContent>
                      <w:p w:rsidR="008F679F" w:rsidRPr="007F107B" w:rsidRDefault="008F679F" w:rsidP="00F1708A">
                        <w:pPr>
                          <w:rPr>
                            <w:rFonts w:eastAsia="仿宋" w:hint="eastAsia"/>
                            <w:b/>
                            <w:bCs/>
                            <w:sz w:val="18"/>
                            <w:szCs w:val="18"/>
                          </w:rPr>
                        </w:pPr>
                        <w:r w:rsidRPr="007F107B">
                          <w:rPr>
                            <w:rFonts w:eastAsia="仿宋" w:hint="eastAsia"/>
                            <w:b/>
                            <w:bCs/>
                            <w:sz w:val="18"/>
                            <w:szCs w:val="18"/>
                          </w:rPr>
                          <w:t>大气</w:t>
                        </w:r>
                        <w:r w:rsidRPr="007F107B">
                          <w:rPr>
                            <w:rFonts w:eastAsia="仿宋"/>
                            <w:b/>
                            <w:bCs/>
                            <w:sz w:val="18"/>
                            <w:szCs w:val="18"/>
                          </w:rPr>
                          <w:t>污染控制</w:t>
                        </w:r>
                        <w:r w:rsidRPr="007F107B">
                          <w:rPr>
                            <w:rFonts w:eastAsia="仿宋" w:hint="eastAsia"/>
                            <w:b/>
                            <w:bCs/>
                            <w:sz w:val="18"/>
                            <w:szCs w:val="18"/>
                          </w:rPr>
                          <w:t>工程实验</w:t>
                        </w:r>
                        <w:r w:rsidRPr="007F107B">
                          <w:rPr>
                            <w:rFonts w:eastAsia="仿宋" w:hint="eastAsia"/>
                            <w:b/>
                            <w:bCs/>
                            <w:sz w:val="18"/>
                            <w:szCs w:val="18"/>
                          </w:rPr>
                          <w:t>/36</w:t>
                        </w:r>
                        <w:r w:rsidRPr="007F107B">
                          <w:rPr>
                            <w:rFonts w:eastAsia="仿宋" w:hint="eastAsia"/>
                            <w:b/>
                            <w:bCs/>
                            <w:sz w:val="18"/>
                            <w:szCs w:val="18"/>
                          </w:rPr>
                          <w:t>学时</w:t>
                        </w:r>
                      </w:p>
                    </w:txbxContent>
                  </v:textbox>
                </v:rect>
              </w:pict>
            </w:r>
            <w:r>
              <w:rPr>
                <w:noProof/>
              </w:rPr>
              <w:pict>
                <v:rect id="_x0000_s1127" style="position:absolute;left:0;text-align:left;margin-left:334.65pt;margin-top:6.9pt;width:96.4pt;height:36.85pt;z-index:251762688;mso-position-horizontal-relative:text;mso-position-vertical-relative:text" fillcolor="#bf8f00 [2407]" strokecolor="black [3213]">
                  <v:textbox style="mso-next-textbox:#_x0000_s1127">
                    <w:txbxContent>
                      <w:p w:rsidR="008F679F" w:rsidRPr="00EA3C5B" w:rsidRDefault="008F679F" w:rsidP="00F1708A">
                        <w:pPr>
                          <w:jc w:val="center"/>
                          <w:rPr>
                            <w:rFonts w:eastAsia="仿宋" w:hint="eastAsia"/>
                            <w:bCs/>
                            <w:sz w:val="18"/>
                            <w:szCs w:val="18"/>
                          </w:rPr>
                        </w:pPr>
                        <w:r>
                          <w:rPr>
                            <w:rFonts w:eastAsia="仿宋" w:hint="eastAsia"/>
                            <w:bCs/>
                            <w:sz w:val="18"/>
                            <w:szCs w:val="18"/>
                          </w:rPr>
                          <w:t>水污染控制工程课程设计与实践</w:t>
                        </w:r>
                        <w:r>
                          <w:rPr>
                            <w:rFonts w:eastAsia="仿宋" w:hint="eastAsia"/>
                            <w:bCs/>
                            <w:sz w:val="18"/>
                            <w:szCs w:val="18"/>
                          </w:rPr>
                          <w:t>/18</w:t>
                        </w:r>
                        <w:r>
                          <w:rPr>
                            <w:rFonts w:eastAsia="仿宋" w:hint="eastAsia"/>
                            <w:bCs/>
                            <w:sz w:val="18"/>
                            <w:szCs w:val="18"/>
                          </w:rPr>
                          <w:t>学分</w:t>
                        </w:r>
                      </w:p>
                    </w:txbxContent>
                  </v:textbox>
                </v:rect>
              </w:pict>
            </w:r>
            <w:r>
              <w:rPr>
                <w:noProof/>
              </w:rPr>
              <w:pict>
                <v:rect id="_x0000_s1130" style="position:absolute;left:0;text-align:left;margin-left:159.45pt;margin-top:5.35pt;width:85.05pt;height:36.85pt;z-index:251765760;mso-position-horizontal-relative:text;mso-position-vertical-relative:text" fillcolor="#92d050" strokecolor="black [3213]">
                  <v:textbox style="mso-next-textbox:#_x0000_s1130">
                    <w:txbxContent>
                      <w:p w:rsidR="008F679F" w:rsidRDefault="008F679F" w:rsidP="00F1708A">
                        <w:pPr>
                          <w:jc w:val="center"/>
                          <w:rPr>
                            <w:rFonts w:eastAsia="仿宋" w:hint="eastAsia"/>
                            <w:b/>
                            <w:bCs/>
                            <w:sz w:val="18"/>
                            <w:szCs w:val="18"/>
                          </w:rPr>
                        </w:pPr>
                        <w:r w:rsidRPr="007F107B">
                          <w:rPr>
                            <w:rFonts w:eastAsia="仿宋" w:hint="eastAsia"/>
                            <w:b/>
                            <w:bCs/>
                            <w:sz w:val="18"/>
                            <w:szCs w:val="18"/>
                          </w:rPr>
                          <w:t>固体废弃物处理</w:t>
                        </w:r>
                      </w:p>
                      <w:p w:rsidR="008F679F" w:rsidRPr="007F107B" w:rsidRDefault="008F679F" w:rsidP="00F1708A">
                        <w:pPr>
                          <w:jc w:val="center"/>
                          <w:rPr>
                            <w:rFonts w:eastAsia="仿宋" w:hint="eastAsia"/>
                            <w:b/>
                            <w:bCs/>
                            <w:sz w:val="18"/>
                            <w:szCs w:val="18"/>
                          </w:rPr>
                        </w:pPr>
                        <w:r w:rsidRPr="007F107B">
                          <w:rPr>
                            <w:rFonts w:eastAsia="仿宋" w:hint="eastAsia"/>
                            <w:b/>
                            <w:bCs/>
                            <w:sz w:val="18"/>
                            <w:szCs w:val="18"/>
                          </w:rPr>
                          <w:t>处置工程</w:t>
                        </w:r>
                        <w:r w:rsidRPr="007F107B">
                          <w:rPr>
                            <w:rFonts w:eastAsia="仿宋" w:hint="eastAsia"/>
                            <w:b/>
                            <w:bCs/>
                            <w:sz w:val="18"/>
                            <w:szCs w:val="18"/>
                          </w:rPr>
                          <w:t>/54</w:t>
                        </w:r>
                        <w:r w:rsidRPr="007F107B">
                          <w:rPr>
                            <w:rFonts w:eastAsia="仿宋" w:hint="eastAsia"/>
                            <w:b/>
                            <w:bCs/>
                            <w:sz w:val="18"/>
                            <w:szCs w:val="18"/>
                          </w:rPr>
                          <w:t>学时</w:t>
                        </w:r>
                      </w:p>
                    </w:txbxContent>
                  </v:textbox>
                </v:rect>
              </w:pict>
            </w:r>
            <w:r>
              <w:rPr>
                <w:noProof/>
              </w:rPr>
              <w:pict>
                <v:rect id="_x0000_s1131" style="position:absolute;left:0;text-align:left;margin-left:70.35pt;margin-top:5.95pt;width:85.05pt;height:36.85pt;z-index:251766784;mso-position-horizontal-relative:text;mso-position-vertical-relative:text" fillcolor="#92d050" strokecolor="black [3213]">
                  <v:textbox style="mso-next-textbox:#_x0000_s1131">
                    <w:txbxContent>
                      <w:p w:rsidR="008F679F" w:rsidRDefault="008F679F" w:rsidP="00F1708A">
                        <w:pPr>
                          <w:jc w:val="center"/>
                          <w:rPr>
                            <w:rFonts w:eastAsia="仿宋" w:hint="eastAsia"/>
                            <w:b/>
                            <w:bCs/>
                            <w:sz w:val="18"/>
                            <w:szCs w:val="18"/>
                          </w:rPr>
                        </w:pPr>
                        <w:r w:rsidRPr="007F107B">
                          <w:rPr>
                            <w:rFonts w:eastAsia="仿宋" w:hint="eastAsia"/>
                            <w:b/>
                            <w:bCs/>
                            <w:sz w:val="18"/>
                            <w:szCs w:val="18"/>
                          </w:rPr>
                          <w:t>给排水</w:t>
                        </w:r>
                        <w:r>
                          <w:rPr>
                            <w:rFonts w:eastAsia="仿宋" w:hint="eastAsia"/>
                            <w:b/>
                            <w:bCs/>
                            <w:sz w:val="18"/>
                            <w:szCs w:val="18"/>
                          </w:rPr>
                          <w:t>管网</w:t>
                        </w:r>
                        <w:r w:rsidRPr="007F107B">
                          <w:rPr>
                            <w:rFonts w:eastAsia="仿宋" w:hint="eastAsia"/>
                            <w:b/>
                            <w:bCs/>
                            <w:sz w:val="18"/>
                            <w:szCs w:val="18"/>
                          </w:rPr>
                          <w:t>工程</w:t>
                        </w:r>
                      </w:p>
                      <w:p w:rsidR="008F679F" w:rsidRPr="007F107B" w:rsidRDefault="008F679F" w:rsidP="00F1708A">
                        <w:pPr>
                          <w:jc w:val="center"/>
                          <w:rPr>
                            <w:rFonts w:eastAsia="仿宋" w:hint="eastAsia"/>
                            <w:b/>
                            <w:bCs/>
                            <w:sz w:val="18"/>
                            <w:szCs w:val="18"/>
                          </w:rPr>
                        </w:pPr>
                        <w:r w:rsidRPr="007F107B">
                          <w:rPr>
                            <w:rFonts w:eastAsia="仿宋" w:hint="eastAsia"/>
                            <w:b/>
                            <w:bCs/>
                            <w:sz w:val="18"/>
                            <w:szCs w:val="18"/>
                          </w:rPr>
                          <w:t>/54</w:t>
                        </w:r>
                        <w:r w:rsidRPr="007F107B">
                          <w:rPr>
                            <w:rFonts w:eastAsia="仿宋" w:hint="eastAsia"/>
                            <w:b/>
                            <w:bCs/>
                            <w:sz w:val="18"/>
                            <w:szCs w:val="18"/>
                          </w:rPr>
                          <w:t>学时</w:t>
                        </w:r>
                      </w:p>
                    </w:txbxContent>
                  </v:textbox>
                </v:rect>
              </w:pict>
            </w:r>
          </w:p>
          <w:p w:rsidR="00F1708A" w:rsidRDefault="007B32BD" w:rsidP="00616E49">
            <w:pPr>
              <w:ind w:firstLineChars="100" w:firstLine="210"/>
            </w:pPr>
            <w:r>
              <w:rPr>
                <w:noProof/>
              </w:rPr>
              <w:pict>
                <v:shape id="_x0000_s1134" type="#_x0000_t67" style="position:absolute;left:0;text-align:left;margin-left:237.75pt;margin-top:27.65pt;width:7.15pt;height:14.15pt;z-index:251769856" fillcolor="#92d050">
                  <v:textbox style="layout-flow:vertical-ideographic"/>
                </v:shape>
              </w:pict>
            </w:r>
            <w:r w:rsidR="00F1708A">
              <w:rPr>
                <w:rFonts w:hint="eastAsia"/>
              </w:rPr>
              <w:t>第五学期</w:t>
            </w:r>
          </w:p>
        </w:tc>
      </w:tr>
      <w:tr w:rsidR="00F1708A" w:rsidTr="00616E49">
        <w:trPr>
          <w:trHeight w:hRule="exact" w:val="1021"/>
        </w:trPr>
        <w:tc>
          <w:tcPr>
            <w:tcW w:w="15559" w:type="dxa"/>
            <w:tcBorders>
              <w:top w:val="single" w:sz="6" w:space="0" w:color="FFFFFF" w:themeColor="background1"/>
              <w:bottom w:val="single" w:sz="6" w:space="0" w:color="FFFFFF" w:themeColor="background1"/>
            </w:tcBorders>
            <w:shd w:val="clear" w:color="auto" w:fill="F2F2F2" w:themeFill="background1" w:themeFillShade="F2"/>
          </w:tcPr>
          <w:p w:rsidR="00F1708A" w:rsidRDefault="007B32BD" w:rsidP="00616E49">
            <w:r>
              <w:rPr>
                <w:noProof/>
              </w:rPr>
              <w:pict>
                <v:rect id="_x0000_s1135" style="position:absolute;left:0;text-align:left;margin-left:670.65pt;margin-top:7pt;width:76.55pt;height:36.85pt;z-index:251770880;mso-position-horizontal-relative:text;mso-position-vertical-relative:text" fillcolor="#bf8f00 [2407]" strokecolor="black [3213]">
                  <v:textbox style="mso-next-textbox:#_x0000_s1135">
                    <w:txbxContent>
                      <w:p w:rsidR="008F679F" w:rsidRPr="00EA3C5B" w:rsidRDefault="008F679F" w:rsidP="00F1708A">
                        <w:pPr>
                          <w:jc w:val="center"/>
                          <w:rPr>
                            <w:rFonts w:eastAsia="仿宋" w:hint="eastAsia"/>
                            <w:bCs/>
                            <w:sz w:val="18"/>
                            <w:szCs w:val="18"/>
                          </w:rPr>
                        </w:pPr>
                        <w:r>
                          <w:rPr>
                            <w:rFonts w:eastAsia="仿宋" w:hint="eastAsia"/>
                            <w:bCs/>
                            <w:sz w:val="18"/>
                            <w:szCs w:val="18"/>
                          </w:rPr>
                          <w:t>环境影响评价</w:t>
                        </w:r>
                        <w:r>
                          <w:rPr>
                            <w:rFonts w:eastAsia="仿宋" w:hint="eastAsia"/>
                            <w:bCs/>
                            <w:sz w:val="18"/>
                            <w:szCs w:val="18"/>
                          </w:rPr>
                          <w:t>/36</w:t>
                        </w:r>
                        <w:r>
                          <w:rPr>
                            <w:rFonts w:eastAsia="仿宋" w:hint="eastAsia"/>
                            <w:bCs/>
                            <w:sz w:val="18"/>
                            <w:szCs w:val="18"/>
                          </w:rPr>
                          <w:t>学时</w:t>
                        </w:r>
                      </w:p>
                    </w:txbxContent>
                  </v:textbox>
                </v:rect>
              </w:pict>
            </w:r>
            <w:r>
              <w:rPr>
                <w:noProof/>
              </w:rPr>
              <w:pict>
                <v:rect id="_x0000_s1136" style="position:absolute;left:0;text-align:left;margin-left:597.3pt;margin-top:7.1pt;width:70.85pt;height:36.85pt;z-index:251771904;mso-position-horizontal-relative:text;mso-position-vertical-relative:text" fillcolor="#8eaadb [1944]" strokecolor="black [3213]">
                  <v:textbox style="mso-next-textbox:#_x0000_s1136">
                    <w:txbxContent>
                      <w:p w:rsidR="008F679F" w:rsidRPr="003A5DBC" w:rsidRDefault="008F679F" w:rsidP="00F1708A">
                        <w:pPr>
                          <w:jc w:val="center"/>
                          <w:rPr>
                            <w:rFonts w:eastAsia="仿宋" w:hint="eastAsia"/>
                            <w:bCs/>
                            <w:sz w:val="18"/>
                            <w:szCs w:val="18"/>
                          </w:rPr>
                        </w:pPr>
                        <w:r w:rsidRPr="003A5DBC">
                          <w:rPr>
                            <w:rFonts w:eastAsia="仿宋" w:hint="eastAsia"/>
                            <w:bCs/>
                            <w:sz w:val="18"/>
                            <w:szCs w:val="18"/>
                          </w:rPr>
                          <w:t>土建工程概论</w:t>
                        </w:r>
                        <w:r w:rsidRPr="003A5DBC">
                          <w:rPr>
                            <w:rFonts w:eastAsia="仿宋" w:hint="eastAsia"/>
                            <w:bCs/>
                            <w:sz w:val="18"/>
                            <w:szCs w:val="18"/>
                          </w:rPr>
                          <w:t>/36</w:t>
                        </w:r>
                        <w:r w:rsidRPr="003A5DBC">
                          <w:rPr>
                            <w:rFonts w:eastAsia="仿宋" w:hint="eastAsia"/>
                            <w:bCs/>
                            <w:sz w:val="18"/>
                            <w:szCs w:val="18"/>
                          </w:rPr>
                          <w:t>学时</w:t>
                        </w:r>
                      </w:p>
                    </w:txbxContent>
                  </v:textbox>
                </v:rect>
              </w:pict>
            </w:r>
            <w:r>
              <w:rPr>
                <w:noProof/>
              </w:rPr>
              <w:pict>
                <v:rect id="_x0000_s1137" style="position:absolute;left:0;text-align:left;margin-left:524pt;margin-top:7.05pt;width:70.85pt;height:36.85pt;z-index:251772928;mso-position-horizontal-relative:text;mso-position-vertical-relative:text" fillcolor="#bf8f00 [2407]" strokecolor="black [3213]">
                  <v:textbox style="mso-next-textbox:#_x0000_s1137">
                    <w:txbxContent>
                      <w:p w:rsidR="008F679F" w:rsidRDefault="008F679F" w:rsidP="00F1708A">
                        <w:pPr>
                          <w:jc w:val="center"/>
                          <w:rPr>
                            <w:rFonts w:eastAsia="仿宋" w:hint="eastAsia"/>
                            <w:bCs/>
                            <w:sz w:val="18"/>
                            <w:szCs w:val="18"/>
                          </w:rPr>
                        </w:pPr>
                        <w:r w:rsidRPr="003A5DBC">
                          <w:rPr>
                            <w:rFonts w:eastAsia="仿宋" w:hint="eastAsia"/>
                            <w:bCs/>
                            <w:sz w:val="18"/>
                            <w:szCs w:val="18"/>
                          </w:rPr>
                          <w:t>环境工程概算</w:t>
                        </w:r>
                      </w:p>
                      <w:p w:rsidR="008F679F" w:rsidRPr="003A5DBC" w:rsidRDefault="008F679F" w:rsidP="00F1708A">
                        <w:pPr>
                          <w:jc w:val="center"/>
                          <w:rPr>
                            <w:rFonts w:eastAsia="仿宋" w:hint="eastAsia"/>
                            <w:bCs/>
                            <w:sz w:val="18"/>
                            <w:szCs w:val="18"/>
                          </w:rPr>
                        </w:pPr>
                        <w:r w:rsidRPr="003A5DBC">
                          <w:rPr>
                            <w:rFonts w:eastAsia="仿宋" w:hint="eastAsia"/>
                            <w:bCs/>
                            <w:sz w:val="18"/>
                            <w:szCs w:val="18"/>
                          </w:rPr>
                          <w:t>/36</w:t>
                        </w:r>
                        <w:r w:rsidRPr="003A5DBC">
                          <w:rPr>
                            <w:rFonts w:eastAsia="仿宋" w:hint="eastAsia"/>
                            <w:bCs/>
                            <w:sz w:val="18"/>
                            <w:szCs w:val="18"/>
                          </w:rPr>
                          <w:t>学时</w:t>
                        </w:r>
                      </w:p>
                    </w:txbxContent>
                  </v:textbox>
                </v:rect>
              </w:pict>
            </w:r>
            <w:r>
              <w:rPr>
                <w:noProof/>
              </w:rPr>
              <w:pict>
                <v:rect id="_x0000_s1138" style="position:absolute;left:0;text-align:left;margin-left:442.9pt;margin-top:6.35pt;width:79.35pt;height:36.85pt;z-index:251773952;mso-position-horizontal-relative:text;mso-position-vertical-relative:text" fillcolor="#8eaadb [1944]" strokecolor="black [3213]">
                  <v:textbox style="mso-next-textbox:#_x0000_s1138">
                    <w:txbxContent>
                      <w:p w:rsidR="008F679F" w:rsidRPr="003A5DBC" w:rsidRDefault="008F679F" w:rsidP="00F1708A">
                        <w:pPr>
                          <w:jc w:val="center"/>
                          <w:rPr>
                            <w:rFonts w:eastAsia="仿宋" w:hint="eastAsia"/>
                            <w:bCs/>
                            <w:sz w:val="18"/>
                            <w:szCs w:val="18"/>
                          </w:rPr>
                        </w:pPr>
                        <w:r>
                          <w:rPr>
                            <w:rFonts w:eastAsia="仿宋" w:hint="eastAsia"/>
                            <w:bCs/>
                            <w:sz w:val="18"/>
                            <w:szCs w:val="18"/>
                          </w:rPr>
                          <w:t>给水处理工程</w:t>
                        </w:r>
                        <w:r w:rsidRPr="003A5DBC">
                          <w:rPr>
                            <w:rFonts w:eastAsia="仿宋" w:hint="eastAsia"/>
                            <w:bCs/>
                            <w:sz w:val="18"/>
                            <w:szCs w:val="18"/>
                          </w:rPr>
                          <w:t>（双语）</w:t>
                        </w:r>
                        <w:r w:rsidRPr="003A5DBC">
                          <w:rPr>
                            <w:rFonts w:eastAsia="仿宋" w:hint="eastAsia"/>
                            <w:bCs/>
                            <w:sz w:val="18"/>
                            <w:szCs w:val="18"/>
                          </w:rPr>
                          <w:t>/36</w:t>
                        </w:r>
                        <w:r w:rsidRPr="003A5DBC">
                          <w:rPr>
                            <w:rFonts w:eastAsia="仿宋" w:hint="eastAsia"/>
                            <w:bCs/>
                            <w:sz w:val="18"/>
                            <w:szCs w:val="18"/>
                          </w:rPr>
                          <w:t>学时</w:t>
                        </w:r>
                      </w:p>
                    </w:txbxContent>
                  </v:textbox>
                </v:rect>
              </w:pict>
            </w:r>
            <w:r>
              <w:rPr>
                <w:noProof/>
              </w:rPr>
              <w:pict>
                <v:rect id="_x0000_s1139" style="position:absolute;left:0;text-align:left;margin-left:364.05pt;margin-top:6.55pt;width:76.55pt;height:36.85pt;z-index:251774976;mso-position-horizontal-relative:text;mso-position-vertical-relative:text" fillcolor="#92d050" strokecolor="black [3213]">
                  <v:textbox style="mso-next-textbox:#_x0000_s1139">
                    <w:txbxContent>
                      <w:p w:rsidR="008F679F" w:rsidRPr="003A5DBC" w:rsidRDefault="008F679F" w:rsidP="00F1708A">
                        <w:pPr>
                          <w:jc w:val="center"/>
                          <w:rPr>
                            <w:rFonts w:eastAsia="仿宋" w:hint="eastAsia"/>
                            <w:b/>
                            <w:bCs/>
                            <w:sz w:val="18"/>
                            <w:szCs w:val="18"/>
                          </w:rPr>
                        </w:pPr>
                        <w:r w:rsidRPr="003A5DBC">
                          <w:rPr>
                            <w:rFonts w:eastAsia="仿宋" w:hint="eastAsia"/>
                            <w:b/>
                            <w:bCs/>
                            <w:sz w:val="18"/>
                            <w:szCs w:val="18"/>
                          </w:rPr>
                          <w:t>工业废水处理技术</w:t>
                        </w:r>
                        <w:r w:rsidRPr="003A5DBC">
                          <w:rPr>
                            <w:rFonts w:eastAsia="仿宋" w:hint="eastAsia"/>
                            <w:b/>
                            <w:bCs/>
                            <w:sz w:val="18"/>
                            <w:szCs w:val="18"/>
                          </w:rPr>
                          <w:t>/36</w:t>
                        </w:r>
                        <w:r w:rsidRPr="003A5DBC">
                          <w:rPr>
                            <w:rFonts w:eastAsia="仿宋" w:hint="eastAsia"/>
                            <w:b/>
                            <w:bCs/>
                            <w:sz w:val="18"/>
                            <w:szCs w:val="18"/>
                          </w:rPr>
                          <w:t>学时</w:t>
                        </w:r>
                      </w:p>
                    </w:txbxContent>
                  </v:textbox>
                </v:rect>
              </w:pict>
            </w:r>
            <w:r>
              <w:rPr>
                <w:noProof/>
              </w:rPr>
              <w:pict>
                <v:rect id="_x0000_s1142" style="position:absolute;left:0;text-align:left;margin-left:67.15pt;margin-top:6.95pt;width:79.35pt;height:36.85pt;z-index:251778048;mso-position-horizontal-relative:text;mso-position-vertical-relative:text" fillcolor="#92d050" strokecolor="black [3213]">
                  <v:textbox style="mso-next-textbox:#_x0000_s1142">
                    <w:txbxContent>
                      <w:p w:rsidR="008F679F" w:rsidRDefault="008F679F" w:rsidP="00F1708A">
                        <w:pPr>
                          <w:jc w:val="center"/>
                          <w:rPr>
                            <w:rFonts w:eastAsia="仿宋" w:hint="eastAsia"/>
                            <w:b/>
                            <w:bCs/>
                            <w:sz w:val="18"/>
                            <w:szCs w:val="18"/>
                          </w:rPr>
                        </w:pPr>
                        <w:r w:rsidRPr="007D5108">
                          <w:rPr>
                            <w:rFonts w:eastAsia="仿宋"/>
                            <w:b/>
                            <w:bCs/>
                            <w:sz w:val="18"/>
                            <w:szCs w:val="18"/>
                          </w:rPr>
                          <w:t>环境工程仿真</w:t>
                        </w:r>
                      </w:p>
                      <w:p w:rsidR="008F679F" w:rsidRPr="007D5108" w:rsidRDefault="008F679F" w:rsidP="00F1708A">
                        <w:pPr>
                          <w:jc w:val="center"/>
                          <w:rPr>
                            <w:rFonts w:eastAsia="仿宋" w:hint="eastAsia"/>
                            <w:b/>
                            <w:bCs/>
                            <w:sz w:val="18"/>
                            <w:szCs w:val="18"/>
                          </w:rPr>
                        </w:pPr>
                        <w:r w:rsidRPr="007D5108">
                          <w:rPr>
                            <w:rFonts w:eastAsia="仿宋"/>
                            <w:b/>
                            <w:bCs/>
                            <w:sz w:val="18"/>
                            <w:szCs w:val="18"/>
                          </w:rPr>
                          <w:t>与控制</w:t>
                        </w:r>
                        <w:r w:rsidRPr="007D5108">
                          <w:rPr>
                            <w:rFonts w:eastAsia="仿宋" w:hint="eastAsia"/>
                            <w:b/>
                            <w:bCs/>
                            <w:sz w:val="18"/>
                            <w:szCs w:val="18"/>
                          </w:rPr>
                          <w:t>/54</w:t>
                        </w:r>
                        <w:r w:rsidRPr="007D5108">
                          <w:rPr>
                            <w:rFonts w:eastAsia="仿宋" w:hint="eastAsia"/>
                            <w:b/>
                            <w:bCs/>
                            <w:sz w:val="18"/>
                            <w:szCs w:val="18"/>
                          </w:rPr>
                          <w:t>学时</w:t>
                        </w:r>
                      </w:p>
                    </w:txbxContent>
                  </v:textbox>
                </v:rect>
              </w:pict>
            </w:r>
            <w:r>
              <w:rPr>
                <w:noProof/>
              </w:rPr>
              <w:pict>
                <v:rect id="_x0000_s1140" style="position:absolute;left:0;text-align:left;margin-left:243.4pt;margin-top:6.35pt;width:116.2pt;height:36.85pt;z-index:251776000;mso-position-horizontal-relative:text;mso-position-vertical-relative:text" fillcolor="#bf8f00 [2407]" strokecolor="black [3213]">
                  <v:textbox style="mso-next-textbox:#_x0000_s1140">
                    <w:txbxContent>
                      <w:p w:rsidR="008F679F" w:rsidRPr="003A5DBC" w:rsidRDefault="008F679F" w:rsidP="00F1708A">
                        <w:pPr>
                          <w:jc w:val="center"/>
                          <w:rPr>
                            <w:rFonts w:eastAsia="仿宋" w:hint="eastAsia"/>
                            <w:bCs/>
                            <w:sz w:val="18"/>
                            <w:szCs w:val="18"/>
                          </w:rPr>
                        </w:pPr>
                        <w:r w:rsidRPr="003A5DBC">
                          <w:rPr>
                            <w:rFonts w:eastAsia="仿宋" w:hint="eastAsia"/>
                            <w:bCs/>
                            <w:sz w:val="18"/>
                            <w:szCs w:val="18"/>
                          </w:rPr>
                          <w:t>固体废弃物处理处置工程</w:t>
                        </w:r>
                        <w:r>
                          <w:rPr>
                            <w:rFonts w:eastAsia="仿宋" w:hint="eastAsia"/>
                            <w:bCs/>
                            <w:sz w:val="18"/>
                            <w:szCs w:val="18"/>
                          </w:rPr>
                          <w:t>课程</w:t>
                        </w:r>
                        <w:r w:rsidRPr="003A5DBC">
                          <w:rPr>
                            <w:rFonts w:eastAsia="仿宋" w:hint="eastAsia"/>
                            <w:bCs/>
                            <w:sz w:val="18"/>
                            <w:szCs w:val="18"/>
                          </w:rPr>
                          <w:t>设计</w:t>
                        </w:r>
                        <w:r>
                          <w:rPr>
                            <w:rFonts w:eastAsia="仿宋" w:hint="eastAsia"/>
                            <w:bCs/>
                            <w:sz w:val="18"/>
                            <w:szCs w:val="18"/>
                          </w:rPr>
                          <w:t>与实践</w:t>
                        </w:r>
                        <w:r w:rsidRPr="003A5DBC">
                          <w:rPr>
                            <w:rFonts w:eastAsia="仿宋" w:hint="eastAsia"/>
                            <w:bCs/>
                            <w:sz w:val="18"/>
                            <w:szCs w:val="18"/>
                          </w:rPr>
                          <w:t>/18</w:t>
                        </w:r>
                        <w:r w:rsidRPr="003A5DBC">
                          <w:rPr>
                            <w:rFonts w:eastAsia="仿宋" w:hint="eastAsia"/>
                            <w:bCs/>
                            <w:sz w:val="18"/>
                            <w:szCs w:val="18"/>
                          </w:rPr>
                          <w:t>学时</w:t>
                        </w:r>
                      </w:p>
                    </w:txbxContent>
                  </v:textbox>
                </v:rect>
              </w:pict>
            </w:r>
            <w:r>
              <w:rPr>
                <w:noProof/>
              </w:rPr>
              <w:pict>
                <v:rect id="_x0000_s1141" style="position:absolute;left:0;text-align:left;margin-left:147.8pt;margin-top:6.35pt;width:93.55pt;height:36.85pt;z-index:251777024;mso-position-horizontal-relative:text;mso-position-vertical-relative:text" fillcolor="#92d050" strokecolor="black [3213]">
                  <v:textbox style="mso-next-textbox:#_x0000_s1141">
                    <w:txbxContent>
                      <w:p w:rsidR="008F679F" w:rsidRPr="003A5DBC" w:rsidRDefault="008F679F" w:rsidP="00F1708A">
                        <w:pPr>
                          <w:jc w:val="center"/>
                          <w:rPr>
                            <w:rFonts w:eastAsia="仿宋" w:hint="eastAsia"/>
                            <w:b/>
                            <w:bCs/>
                            <w:sz w:val="18"/>
                            <w:szCs w:val="18"/>
                          </w:rPr>
                        </w:pPr>
                        <w:r w:rsidRPr="003A5DBC">
                          <w:rPr>
                            <w:rFonts w:eastAsia="仿宋" w:hint="eastAsia"/>
                            <w:b/>
                            <w:bCs/>
                            <w:sz w:val="18"/>
                            <w:szCs w:val="18"/>
                          </w:rPr>
                          <w:t>固体废弃物处理处置工程实验</w:t>
                        </w:r>
                        <w:r w:rsidRPr="003A5DBC">
                          <w:rPr>
                            <w:rFonts w:eastAsia="仿宋" w:hint="eastAsia"/>
                            <w:b/>
                            <w:bCs/>
                            <w:sz w:val="18"/>
                            <w:szCs w:val="18"/>
                          </w:rPr>
                          <w:t>/36</w:t>
                        </w:r>
                        <w:r w:rsidRPr="003A5DBC">
                          <w:rPr>
                            <w:rFonts w:eastAsia="仿宋" w:hint="eastAsia"/>
                            <w:b/>
                            <w:bCs/>
                            <w:sz w:val="18"/>
                            <w:szCs w:val="18"/>
                          </w:rPr>
                          <w:t>学时</w:t>
                        </w:r>
                      </w:p>
                    </w:txbxContent>
                  </v:textbox>
                </v:rect>
              </w:pict>
            </w:r>
          </w:p>
          <w:p w:rsidR="00F1708A" w:rsidRDefault="007B32BD" w:rsidP="00616E49">
            <w:pPr>
              <w:ind w:firstLineChars="100" w:firstLine="210"/>
            </w:pPr>
            <w:r>
              <w:rPr>
                <w:noProof/>
              </w:rPr>
              <w:pict>
                <v:shape id="_x0000_s1143" type="#_x0000_t67" style="position:absolute;left:0;text-align:left;margin-left:198.35pt;margin-top:27.75pt;width:7.15pt;height:14.15pt;z-index:251779072" fillcolor="#92d050">
                  <v:textbox style="layout-flow:vertical-ideographic"/>
                </v:shape>
              </w:pict>
            </w:r>
            <w:r w:rsidR="00F1708A">
              <w:rPr>
                <w:rFonts w:hint="eastAsia"/>
              </w:rPr>
              <w:t>第六学期</w:t>
            </w:r>
          </w:p>
        </w:tc>
      </w:tr>
      <w:tr w:rsidR="00F1708A" w:rsidTr="00616E49">
        <w:trPr>
          <w:trHeight w:hRule="exact" w:val="2041"/>
        </w:trPr>
        <w:tc>
          <w:tcPr>
            <w:tcW w:w="15559" w:type="dxa"/>
            <w:tcBorders>
              <w:top w:val="single" w:sz="6" w:space="0" w:color="FFFFFF" w:themeColor="background1"/>
              <w:bottom w:val="single" w:sz="6" w:space="0" w:color="FFFFFF" w:themeColor="background1"/>
            </w:tcBorders>
            <w:shd w:val="clear" w:color="auto" w:fill="D9D9D9" w:themeFill="background1" w:themeFillShade="D9"/>
          </w:tcPr>
          <w:p w:rsidR="00F1708A" w:rsidRDefault="007B32BD" w:rsidP="00616E49">
            <w:r>
              <w:rPr>
                <w:noProof/>
              </w:rPr>
              <w:pict>
                <v:rect id="_x0000_s1148" style="position:absolute;left:0;text-align:left;margin-left:428.7pt;margin-top:6.95pt;width:56.7pt;height:36.85pt;z-index:251784192;mso-position-horizontal-relative:text;mso-position-vertical-relative:text" fillcolor="#bf8f00 [2407]" strokecolor="black [3213]">
                  <v:textbox style="mso-next-textbox:#_x0000_s1148">
                    <w:txbxContent>
                      <w:p w:rsidR="008F679F" w:rsidRPr="003D3E64" w:rsidRDefault="008F679F" w:rsidP="00F1708A">
                        <w:pPr>
                          <w:jc w:val="center"/>
                          <w:rPr>
                            <w:rFonts w:eastAsia="仿宋" w:hint="eastAsia"/>
                            <w:bCs/>
                            <w:sz w:val="18"/>
                            <w:szCs w:val="18"/>
                          </w:rPr>
                        </w:pPr>
                        <w:r w:rsidRPr="003D3E64">
                          <w:rPr>
                            <w:rFonts w:eastAsia="仿宋" w:hint="eastAsia"/>
                            <w:bCs/>
                            <w:sz w:val="18"/>
                            <w:szCs w:val="18"/>
                          </w:rPr>
                          <w:t>环境规划</w:t>
                        </w:r>
                        <w:r w:rsidRPr="003D3E64">
                          <w:rPr>
                            <w:rFonts w:eastAsia="仿宋" w:hint="eastAsia"/>
                            <w:bCs/>
                            <w:sz w:val="18"/>
                            <w:szCs w:val="18"/>
                          </w:rPr>
                          <w:t>/36</w:t>
                        </w:r>
                        <w:r w:rsidRPr="003D3E64">
                          <w:rPr>
                            <w:rFonts w:eastAsia="仿宋" w:hint="eastAsia"/>
                            <w:bCs/>
                            <w:sz w:val="18"/>
                            <w:szCs w:val="18"/>
                          </w:rPr>
                          <w:t>学时</w:t>
                        </w:r>
                      </w:p>
                    </w:txbxContent>
                  </v:textbox>
                </v:rect>
              </w:pict>
            </w:r>
            <w:r>
              <w:rPr>
                <w:noProof/>
              </w:rPr>
              <w:pict>
                <v:rect id="_x0000_s1147" style="position:absolute;left:0;text-align:left;margin-left:488.1pt;margin-top:6.6pt;width:70.85pt;height:36.85pt;z-index:251783168;mso-position-horizontal-relative:text;mso-position-vertical-relative:text" fillcolor="#8eaadb [1944]" strokecolor="black [3213]">
                  <v:textbox style="mso-next-textbox:#_x0000_s1147">
                    <w:txbxContent>
                      <w:p w:rsidR="008F679F" w:rsidRPr="003D3E64" w:rsidRDefault="008F679F" w:rsidP="00F1708A">
                        <w:pPr>
                          <w:jc w:val="center"/>
                          <w:rPr>
                            <w:rFonts w:eastAsia="仿宋" w:hint="eastAsia"/>
                            <w:bCs/>
                            <w:sz w:val="18"/>
                            <w:szCs w:val="18"/>
                          </w:rPr>
                        </w:pPr>
                        <w:r w:rsidRPr="003D3E64">
                          <w:rPr>
                            <w:rFonts w:eastAsia="仿宋" w:hint="eastAsia"/>
                            <w:bCs/>
                            <w:sz w:val="18"/>
                            <w:szCs w:val="18"/>
                          </w:rPr>
                          <w:t>等离子体环保技术</w:t>
                        </w:r>
                        <w:r w:rsidRPr="003D3E64">
                          <w:rPr>
                            <w:rFonts w:eastAsia="仿宋" w:hint="eastAsia"/>
                            <w:bCs/>
                            <w:sz w:val="18"/>
                            <w:szCs w:val="18"/>
                          </w:rPr>
                          <w:t>/36</w:t>
                        </w:r>
                        <w:r w:rsidRPr="003D3E64">
                          <w:rPr>
                            <w:rFonts w:eastAsia="仿宋" w:hint="eastAsia"/>
                            <w:bCs/>
                            <w:sz w:val="18"/>
                            <w:szCs w:val="18"/>
                          </w:rPr>
                          <w:t>学时</w:t>
                        </w:r>
                      </w:p>
                    </w:txbxContent>
                  </v:textbox>
                </v:rect>
              </w:pict>
            </w:r>
            <w:r>
              <w:rPr>
                <w:noProof/>
              </w:rPr>
              <w:pict>
                <v:rect id="_x0000_s1146" style="position:absolute;left:0;text-align:left;margin-left:561.95pt;margin-top:6.3pt;width:79.35pt;height:36.85pt;z-index:251782144;mso-position-horizontal-relative:text;mso-position-vertical-relative:text" fillcolor="#8eaadb [1944]" strokecolor="black [3213]">
                  <v:textbox style="mso-next-textbox:#_x0000_s1146">
                    <w:txbxContent>
                      <w:p w:rsidR="008F679F" w:rsidRPr="003D3E64" w:rsidRDefault="008F679F" w:rsidP="00F1708A">
                        <w:pPr>
                          <w:jc w:val="center"/>
                          <w:rPr>
                            <w:rFonts w:eastAsia="仿宋" w:hint="eastAsia"/>
                            <w:bCs/>
                            <w:sz w:val="18"/>
                            <w:szCs w:val="18"/>
                          </w:rPr>
                        </w:pPr>
                        <w:r w:rsidRPr="003D3E64">
                          <w:rPr>
                            <w:rFonts w:eastAsia="仿宋" w:hint="eastAsia"/>
                            <w:bCs/>
                            <w:sz w:val="18"/>
                            <w:szCs w:val="18"/>
                          </w:rPr>
                          <w:t>物理性污染控制</w:t>
                        </w:r>
                        <w:r w:rsidRPr="003D3E64">
                          <w:rPr>
                            <w:rFonts w:eastAsia="仿宋" w:hint="eastAsia"/>
                            <w:bCs/>
                            <w:sz w:val="18"/>
                            <w:szCs w:val="18"/>
                          </w:rPr>
                          <w:t>/36</w:t>
                        </w:r>
                        <w:r w:rsidRPr="003D3E64">
                          <w:rPr>
                            <w:rFonts w:eastAsia="仿宋" w:hint="eastAsia"/>
                            <w:bCs/>
                            <w:sz w:val="18"/>
                            <w:szCs w:val="18"/>
                          </w:rPr>
                          <w:t>学时</w:t>
                        </w:r>
                      </w:p>
                    </w:txbxContent>
                  </v:textbox>
                </v:rect>
              </w:pict>
            </w:r>
            <w:r>
              <w:rPr>
                <w:noProof/>
              </w:rPr>
              <w:pict>
                <v:rect id="_x0000_s1144" style="position:absolute;left:0;text-align:left;margin-left:343.7pt;margin-top:7.1pt;width:82.2pt;height:36.85pt;z-index:251780096;mso-position-horizontal-relative:text;mso-position-vertical-relative:text" fillcolor="#8eaadb [1944]" strokecolor="black [3213]">
                  <v:textbox style="mso-next-textbox:#_x0000_s1144">
                    <w:txbxContent>
                      <w:p w:rsidR="008F679F" w:rsidRPr="00EA3C5B" w:rsidRDefault="008F679F" w:rsidP="00F1708A">
                        <w:pPr>
                          <w:jc w:val="center"/>
                          <w:rPr>
                            <w:rFonts w:eastAsia="仿宋" w:hint="eastAsia"/>
                            <w:bCs/>
                            <w:sz w:val="18"/>
                            <w:szCs w:val="18"/>
                          </w:rPr>
                        </w:pPr>
                        <w:r>
                          <w:rPr>
                            <w:rFonts w:eastAsia="仿宋" w:hint="eastAsia"/>
                            <w:bCs/>
                            <w:sz w:val="18"/>
                            <w:szCs w:val="18"/>
                          </w:rPr>
                          <w:t>清洁生产与生命周期评价</w:t>
                        </w:r>
                        <w:r>
                          <w:rPr>
                            <w:rFonts w:eastAsia="仿宋" w:hint="eastAsia"/>
                            <w:bCs/>
                            <w:sz w:val="18"/>
                            <w:szCs w:val="18"/>
                          </w:rPr>
                          <w:t>/36</w:t>
                        </w:r>
                        <w:r>
                          <w:rPr>
                            <w:rFonts w:eastAsia="仿宋" w:hint="eastAsia"/>
                            <w:bCs/>
                            <w:sz w:val="18"/>
                            <w:szCs w:val="18"/>
                          </w:rPr>
                          <w:t>学时</w:t>
                        </w:r>
                      </w:p>
                    </w:txbxContent>
                  </v:textbox>
                </v:rect>
              </w:pict>
            </w:r>
            <w:r>
              <w:rPr>
                <w:noProof/>
              </w:rPr>
              <w:pict>
                <v:rect id="_x0000_s1149" style="position:absolute;left:0;text-align:left;margin-left:268pt;margin-top:7pt;width:73.7pt;height:36.85pt;z-index:251785216;mso-position-horizontal-relative:text;mso-position-vertical-relative:text" fillcolor="#bf8f00 [2407]" strokecolor="black [3213]">
                  <v:textbox style="mso-next-textbox:#_x0000_s1149">
                    <w:txbxContent>
                      <w:p w:rsidR="008F679F" w:rsidRPr="00EA3C5B" w:rsidRDefault="008F679F" w:rsidP="00F1708A">
                        <w:pPr>
                          <w:jc w:val="center"/>
                          <w:rPr>
                            <w:rFonts w:eastAsia="仿宋" w:hint="eastAsia"/>
                            <w:bCs/>
                            <w:sz w:val="18"/>
                            <w:szCs w:val="18"/>
                          </w:rPr>
                        </w:pPr>
                        <w:r>
                          <w:rPr>
                            <w:rFonts w:eastAsia="仿宋" w:hint="eastAsia"/>
                            <w:bCs/>
                            <w:sz w:val="18"/>
                            <w:szCs w:val="18"/>
                          </w:rPr>
                          <w:t>数据库与信息工程</w:t>
                        </w:r>
                        <w:r>
                          <w:rPr>
                            <w:rFonts w:eastAsia="仿宋" w:hint="eastAsia"/>
                            <w:bCs/>
                            <w:sz w:val="18"/>
                            <w:szCs w:val="18"/>
                          </w:rPr>
                          <w:t>/36</w:t>
                        </w:r>
                        <w:r>
                          <w:rPr>
                            <w:rFonts w:eastAsia="仿宋" w:hint="eastAsia"/>
                            <w:bCs/>
                            <w:sz w:val="18"/>
                            <w:szCs w:val="18"/>
                          </w:rPr>
                          <w:t>学时</w:t>
                        </w:r>
                      </w:p>
                    </w:txbxContent>
                  </v:textbox>
                </v:rect>
              </w:pict>
            </w:r>
            <w:r>
              <w:rPr>
                <w:noProof/>
              </w:rPr>
              <w:pict>
                <v:rect id="_x0000_s1150" style="position:absolute;left:0;text-align:left;margin-left:149.5pt;margin-top:7.15pt;width:116.2pt;height:36.85pt;z-index:251786240;mso-position-horizontal-relative:text;mso-position-vertical-relative:text" fillcolor="#bf8f00 [2407]" strokecolor="black [3213]">
                  <v:textbox style="mso-next-textbox:#_x0000_s1150">
                    <w:txbxContent>
                      <w:p w:rsidR="008F679F" w:rsidRPr="003D3E64" w:rsidRDefault="008F679F" w:rsidP="00F1708A">
                        <w:pPr>
                          <w:jc w:val="center"/>
                          <w:rPr>
                            <w:rFonts w:eastAsia="仿宋" w:hint="eastAsia"/>
                            <w:bCs/>
                            <w:sz w:val="18"/>
                            <w:szCs w:val="18"/>
                          </w:rPr>
                        </w:pPr>
                        <w:r w:rsidRPr="003D3E64">
                          <w:rPr>
                            <w:rFonts w:eastAsia="仿宋" w:hint="eastAsia"/>
                            <w:bCs/>
                            <w:sz w:val="18"/>
                            <w:szCs w:val="18"/>
                          </w:rPr>
                          <w:t>固体废弃物处理与资源化工程及案例分析</w:t>
                        </w:r>
                        <w:r w:rsidRPr="003D3E64">
                          <w:rPr>
                            <w:rFonts w:eastAsia="仿宋" w:hint="eastAsia"/>
                            <w:bCs/>
                            <w:sz w:val="18"/>
                            <w:szCs w:val="18"/>
                          </w:rPr>
                          <w:t>/36</w:t>
                        </w:r>
                        <w:r w:rsidRPr="003D3E64">
                          <w:rPr>
                            <w:rFonts w:eastAsia="仿宋" w:hint="eastAsia"/>
                            <w:bCs/>
                            <w:sz w:val="18"/>
                            <w:szCs w:val="18"/>
                          </w:rPr>
                          <w:t>学时</w:t>
                        </w:r>
                      </w:p>
                    </w:txbxContent>
                  </v:textbox>
                </v:rect>
              </w:pict>
            </w:r>
            <w:r>
              <w:rPr>
                <w:noProof/>
              </w:rPr>
              <w:pict>
                <v:rect id="_x0000_s1151" style="position:absolute;left:0;text-align:left;margin-left:59.9pt;margin-top:7.1pt;width:87.85pt;height:36.85pt;z-index:251787264;mso-position-horizontal-relative:text;mso-position-vertical-relative:text" fillcolor="#bf8f00 [2407]" strokecolor="black [3213]">
                  <v:textbox style="mso-next-textbox:#_x0000_s1151">
                    <w:txbxContent>
                      <w:p w:rsidR="008F679F" w:rsidRPr="003D3E64" w:rsidRDefault="008F679F" w:rsidP="00F1708A">
                        <w:pPr>
                          <w:jc w:val="center"/>
                          <w:rPr>
                            <w:rFonts w:eastAsia="仿宋" w:hint="eastAsia"/>
                            <w:bCs/>
                            <w:sz w:val="18"/>
                            <w:szCs w:val="18"/>
                          </w:rPr>
                        </w:pPr>
                        <w:r w:rsidRPr="003D3E64">
                          <w:rPr>
                            <w:rFonts w:eastAsia="仿宋" w:hint="eastAsia"/>
                            <w:bCs/>
                            <w:sz w:val="18"/>
                            <w:szCs w:val="18"/>
                          </w:rPr>
                          <w:t>环境生态</w:t>
                        </w:r>
                        <w:r>
                          <w:rPr>
                            <w:rFonts w:eastAsia="仿宋" w:hint="eastAsia"/>
                            <w:bCs/>
                            <w:sz w:val="18"/>
                            <w:szCs w:val="18"/>
                          </w:rPr>
                          <w:t>学与环境生态</w:t>
                        </w:r>
                        <w:r w:rsidRPr="003D3E64">
                          <w:rPr>
                            <w:rFonts w:eastAsia="仿宋" w:hint="eastAsia"/>
                            <w:bCs/>
                            <w:sz w:val="18"/>
                            <w:szCs w:val="18"/>
                          </w:rPr>
                          <w:t>工程</w:t>
                        </w:r>
                        <w:r w:rsidRPr="003D3E64">
                          <w:rPr>
                            <w:rFonts w:eastAsia="仿宋" w:hint="eastAsia"/>
                            <w:bCs/>
                            <w:sz w:val="18"/>
                            <w:szCs w:val="18"/>
                          </w:rPr>
                          <w:t>/36</w:t>
                        </w:r>
                        <w:r w:rsidRPr="003D3E64">
                          <w:rPr>
                            <w:rFonts w:eastAsia="仿宋" w:hint="eastAsia"/>
                            <w:bCs/>
                            <w:sz w:val="18"/>
                            <w:szCs w:val="18"/>
                          </w:rPr>
                          <w:t>学时</w:t>
                        </w:r>
                      </w:p>
                    </w:txbxContent>
                  </v:textbox>
                </v:rect>
              </w:pict>
            </w:r>
            <w:r>
              <w:rPr>
                <w:noProof/>
              </w:rPr>
              <w:pict>
                <v:rect id="_x0000_s1145" style="position:absolute;left:0;text-align:left;margin-left:644.05pt;margin-top:6.35pt;width:76.55pt;height:36.85pt;z-index:251781120;mso-position-horizontal-relative:text;mso-position-vertical-relative:text" fillcolor="#8eaadb [1944]" strokecolor="black [3213]">
                  <v:textbox style="mso-next-textbox:#_x0000_s1145">
                    <w:txbxContent>
                      <w:p w:rsidR="008F679F" w:rsidRPr="002A5B35" w:rsidRDefault="008F679F" w:rsidP="00F1708A">
                        <w:pPr>
                          <w:jc w:val="center"/>
                          <w:rPr>
                            <w:rFonts w:eastAsia="仿宋" w:hint="eastAsia"/>
                            <w:bCs/>
                            <w:sz w:val="18"/>
                            <w:szCs w:val="18"/>
                          </w:rPr>
                        </w:pPr>
                        <w:r w:rsidRPr="002A5B35">
                          <w:rPr>
                            <w:rFonts w:eastAsia="仿宋" w:hint="eastAsia"/>
                            <w:bCs/>
                            <w:sz w:val="18"/>
                            <w:szCs w:val="18"/>
                          </w:rPr>
                          <w:t>混凝剂</w:t>
                        </w:r>
                        <w:proofErr w:type="gramStart"/>
                        <w:r w:rsidRPr="002A5B35">
                          <w:rPr>
                            <w:rFonts w:eastAsia="仿宋" w:hint="eastAsia"/>
                            <w:bCs/>
                            <w:sz w:val="18"/>
                            <w:szCs w:val="18"/>
                          </w:rPr>
                          <w:t>及混凝技术</w:t>
                        </w:r>
                        <w:proofErr w:type="gramEnd"/>
                        <w:r w:rsidRPr="002A5B35">
                          <w:rPr>
                            <w:rFonts w:eastAsia="仿宋" w:hint="eastAsia"/>
                            <w:bCs/>
                            <w:sz w:val="18"/>
                            <w:szCs w:val="18"/>
                          </w:rPr>
                          <w:t>/36</w:t>
                        </w:r>
                        <w:r w:rsidRPr="002A5B35">
                          <w:rPr>
                            <w:rFonts w:eastAsia="仿宋" w:hint="eastAsia"/>
                            <w:bCs/>
                            <w:sz w:val="18"/>
                            <w:szCs w:val="18"/>
                          </w:rPr>
                          <w:t>学时</w:t>
                        </w:r>
                      </w:p>
                    </w:txbxContent>
                  </v:textbox>
                </v:rect>
              </w:pict>
            </w:r>
          </w:p>
          <w:p w:rsidR="00F1708A" w:rsidRDefault="007B32BD" w:rsidP="00616E49">
            <w:pPr>
              <w:ind w:firstLineChars="100" w:firstLine="210"/>
            </w:pPr>
            <w:r>
              <w:rPr>
                <w:noProof/>
              </w:rPr>
              <w:pict>
                <v:rect id="_x0000_s1152" style="position:absolute;left:0;text-align:left;margin-left:693.8pt;margin-top:41.2pt;width:62.35pt;height:36.85pt;z-index:251788288" fillcolor="#8eaadb [1944]" strokecolor="black [3213]">
                  <v:textbox style="mso-next-textbox:#_x0000_s1152">
                    <w:txbxContent>
                      <w:p w:rsidR="008F679F" w:rsidRDefault="008F679F" w:rsidP="00F1708A">
                        <w:pPr>
                          <w:jc w:val="center"/>
                          <w:rPr>
                            <w:rFonts w:eastAsia="仿宋" w:hint="eastAsia"/>
                            <w:bCs/>
                            <w:sz w:val="18"/>
                            <w:szCs w:val="18"/>
                          </w:rPr>
                        </w:pPr>
                        <w:r w:rsidRPr="002A5B35">
                          <w:rPr>
                            <w:rFonts w:eastAsia="仿宋" w:hint="eastAsia"/>
                            <w:bCs/>
                            <w:sz w:val="18"/>
                            <w:szCs w:val="18"/>
                          </w:rPr>
                          <w:t>高等水处理</w:t>
                        </w:r>
                      </w:p>
                      <w:p w:rsidR="008F679F" w:rsidRPr="002A5B35" w:rsidRDefault="008F679F" w:rsidP="00F1708A">
                        <w:pPr>
                          <w:jc w:val="center"/>
                          <w:rPr>
                            <w:rFonts w:eastAsia="仿宋" w:hint="eastAsia"/>
                            <w:bCs/>
                            <w:sz w:val="18"/>
                            <w:szCs w:val="18"/>
                          </w:rPr>
                        </w:pPr>
                        <w:r w:rsidRPr="002A5B35">
                          <w:rPr>
                            <w:rFonts w:eastAsia="仿宋" w:hint="eastAsia"/>
                            <w:bCs/>
                            <w:sz w:val="18"/>
                            <w:szCs w:val="18"/>
                          </w:rPr>
                          <w:t>/54</w:t>
                        </w:r>
                        <w:r w:rsidRPr="002A5B35">
                          <w:rPr>
                            <w:rFonts w:eastAsia="仿宋" w:hint="eastAsia"/>
                            <w:bCs/>
                            <w:sz w:val="18"/>
                            <w:szCs w:val="18"/>
                          </w:rPr>
                          <w:t>学时</w:t>
                        </w:r>
                      </w:p>
                    </w:txbxContent>
                  </v:textbox>
                </v:rect>
              </w:pict>
            </w:r>
            <w:r>
              <w:rPr>
                <w:noProof/>
              </w:rPr>
              <w:pict>
                <v:rect id="_x0000_s1153" style="position:absolute;left:0;text-align:left;margin-left:597.35pt;margin-top:41.75pt;width:90.7pt;height:36.85pt;z-index:251789312" fillcolor="#8eaadb [1944]" strokecolor="black [3213]">
                  <v:textbox style="mso-next-textbox:#_x0000_s1153">
                    <w:txbxContent>
                      <w:p w:rsidR="008F679F" w:rsidRDefault="008F679F" w:rsidP="00F1708A">
                        <w:pPr>
                          <w:jc w:val="center"/>
                          <w:rPr>
                            <w:rFonts w:eastAsia="仿宋" w:hint="eastAsia"/>
                            <w:bCs/>
                            <w:sz w:val="18"/>
                            <w:szCs w:val="18"/>
                          </w:rPr>
                        </w:pPr>
                        <w:r w:rsidRPr="002A5B35">
                          <w:rPr>
                            <w:rFonts w:eastAsia="仿宋" w:hint="eastAsia"/>
                            <w:bCs/>
                            <w:sz w:val="18"/>
                            <w:szCs w:val="18"/>
                          </w:rPr>
                          <w:t>环境分子生物技术</w:t>
                        </w:r>
                      </w:p>
                      <w:p w:rsidR="008F679F" w:rsidRPr="002A5B35" w:rsidRDefault="008F679F" w:rsidP="00F1708A">
                        <w:pPr>
                          <w:jc w:val="center"/>
                          <w:rPr>
                            <w:rFonts w:eastAsia="仿宋" w:hint="eastAsia"/>
                            <w:bCs/>
                            <w:sz w:val="18"/>
                            <w:szCs w:val="18"/>
                          </w:rPr>
                        </w:pPr>
                        <w:r w:rsidRPr="002A5B35">
                          <w:rPr>
                            <w:rFonts w:eastAsia="仿宋" w:hint="eastAsia"/>
                            <w:bCs/>
                            <w:sz w:val="18"/>
                            <w:szCs w:val="18"/>
                          </w:rPr>
                          <w:t>（英）</w:t>
                        </w:r>
                        <w:r w:rsidRPr="002A5B35">
                          <w:rPr>
                            <w:rFonts w:eastAsia="仿宋" w:hint="eastAsia"/>
                            <w:bCs/>
                            <w:sz w:val="18"/>
                            <w:szCs w:val="18"/>
                          </w:rPr>
                          <w:t>/36</w:t>
                        </w:r>
                        <w:r w:rsidRPr="002A5B35">
                          <w:rPr>
                            <w:rFonts w:eastAsia="仿宋" w:hint="eastAsia"/>
                            <w:bCs/>
                            <w:sz w:val="18"/>
                            <w:szCs w:val="18"/>
                          </w:rPr>
                          <w:t>学时</w:t>
                        </w:r>
                      </w:p>
                    </w:txbxContent>
                  </v:textbox>
                </v:rect>
              </w:pict>
            </w:r>
            <w:r>
              <w:rPr>
                <w:noProof/>
              </w:rPr>
              <w:pict>
                <v:rect id="_x0000_s1154" style="position:absolute;left:0;text-align:left;margin-left:495.75pt;margin-top:41.75pt;width:96.4pt;height:36.85pt;z-index:251790336" fillcolor="#bf8f00 [2407]" strokecolor="black [3213]">
                  <v:textbox style="mso-next-textbox:#_x0000_s1154">
                    <w:txbxContent>
                      <w:p w:rsidR="008F679F" w:rsidRPr="00EA3C5B" w:rsidRDefault="008F679F" w:rsidP="00F1708A">
                        <w:pPr>
                          <w:jc w:val="center"/>
                          <w:rPr>
                            <w:rFonts w:eastAsia="仿宋" w:hint="eastAsia"/>
                            <w:bCs/>
                            <w:sz w:val="18"/>
                            <w:szCs w:val="18"/>
                          </w:rPr>
                        </w:pPr>
                        <w:r>
                          <w:rPr>
                            <w:rFonts w:eastAsia="仿宋" w:hint="eastAsia"/>
                            <w:bCs/>
                            <w:sz w:val="18"/>
                            <w:szCs w:val="18"/>
                          </w:rPr>
                          <w:t>环境催化原理及应用</w:t>
                        </w:r>
                        <w:r>
                          <w:rPr>
                            <w:rFonts w:eastAsia="仿宋" w:hint="eastAsia"/>
                            <w:bCs/>
                            <w:sz w:val="18"/>
                            <w:szCs w:val="18"/>
                          </w:rPr>
                          <w:t>/36</w:t>
                        </w:r>
                        <w:r>
                          <w:rPr>
                            <w:rFonts w:eastAsia="仿宋" w:hint="eastAsia"/>
                            <w:bCs/>
                            <w:sz w:val="18"/>
                            <w:szCs w:val="18"/>
                          </w:rPr>
                          <w:t>学时</w:t>
                        </w:r>
                      </w:p>
                    </w:txbxContent>
                  </v:textbox>
                </v:rect>
              </w:pict>
            </w:r>
            <w:r>
              <w:rPr>
                <w:noProof/>
              </w:rPr>
              <w:pict>
                <v:rect id="_x0000_s1155" style="position:absolute;left:0;text-align:left;margin-left:300.8pt;margin-top:41.75pt;width:99.2pt;height:36.85pt;z-index:251791360" fillcolor="#8eaadb [1944]" strokecolor="black [3213]">
                  <v:textbox style="mso-next-textbox:#_x0000_s1155">
                    <w:txbxContent>
                      <w:p w:rsidR="008F679F" w:rsidRPr="00EA3C5B" w:rsidRDefault="008F679F" w:rsidP="00F1708A">
                        <w:pPr>
                          <w:jc w:val="center"/>
                          <w:rPr>
                            <w:rFonts w:eastAsia="仿宋" w:hint="eastAsia"/>
                            <w:bCs/>
                            <w:sz w:val="18"/>
                            <w:szCs w:val="18"/>
                          </w:rPr>
                        </w:pPr>
                        <w:r>
                          <w:rPr>
                            <w:rFonts w:eastAsia="仿宋" w:hint="eastAsia"/>
                            <w:bCs/>
                            <w:sz w:val="18"/>
                            <w:szCs w:val="18"/>
                          </w:rPr>
                          <w:t>室内空气污染与净化</w:t>
                        </w:r>
                        <w:r>
                          <w:rPr>
                            <w:rFonts w:eastAsia="仿宋" w:hint="eastAsia"/>
                            <w:bCs/>
                            <w:sz w:val="18"/>
                            <w:szCs w:val="18"/>
                          </w:rPr>
                          <w:t>/36</w:t>
                        </w:r>
                        <w:r>
                          <w:rPr>
                            <w:rFonts w:eastAsia="仿宋" w:hint="eastAsia"/>
                            <w:bCs/>
                            <w:sz w:val="18"/>
                            <w:szCs w:val="18"/>
                          </w:rPr>
                          <w:t>学时</w:t>
                        </w:r>
                      </w:p>
                    </w:txbxContent>
                  </v:textbox>
                </v:rect>
              </w:pict>
            </w:r>
            <w:r>
              <w:rPr>
                <w:noProof/>
              </w:rPr>
              <w:pict>
                <v:rect id="_x0000_s1156" style="position:absolute;left:0;text-align:left;margin-left:408.05pt;margin-top:41.75pt;width:79.35pt;height:36.85pt;z-index:251792384" fillcolor="#bf8f00 [2407]" strokecolor="black [3213]">
                  <v:textbox style="mso-next-textbox:#_x0000_s1156">
                    <w:txbxContent>
                      <w:p w:rsidR="008F679F" w:rsidRPr="00EA3C5B" w:rsidRDefault="008F679F" w:rsidP="00F1708A">
                        <w:pPr>
                          <w:jc w:val="center"/>
                          <w:rPr>
                            <w:rFonts w:eastAsia="仿宋" w:hint="eastAsia"/>
                            <w:bCs/>
                            <w:sz w:val="18"/>
                            <w:szCs w:val="18"/>
                          </w:rPr>
                        </w:pPr>
                        <w:r>
                          <w:rPr>
                            <w:rFonts w:eastAsia="仿宋" w:hint="eastAsia"/>
                            <w:bCs/>
                            <w:sz w:val="18"/>
                            <w:szCs w:val="18"/>
                          </w:rPr>
                          <w:t>环境工程管理</w:t>
                        </w:r>
                        <w:r>
                          <w:rPr>
                            <w:rFonts w:eastAsia="仿宋" w:hint="eastAsia"/>
                            <w:bCs/>
                            <w:sz w:val="18"/>
                            <w:szCs w:val="18"/>
                          </w:rPr>
                          <w:t>/36</w:t>
                        </w:r>
                        <w:r>
                          <w:rPr>
                            <w:rFonts w:eastAsia="仿宋" w:hint="eastAsia"/>
                            <w:bCs/>
                            <w:sz w:val="18"/>
                            <w:szCs w:val="18"/>
                          </w:rPr>
                          <w:t>学时</w:t>
                        </w:r>
                      </w:p>
                    </w:txbxContent>
                  </v:textbox>
                </v:rect>
              </w:pict>
            </w:r>
            <w:r>
              <w:rPr>
                <w:noProof/>
              </w:rPr>
              <w:pict>
                <v:rect id="_x0000_s1157" style="position:absolute;left:0;text-align:left;margin-left:196.5pt;margin-top:41.2pt;width:96.4pt;height:36.85pt;z-index:251793408" fillcolor="#8eaadb [1944]" strokecolor="black [3213]">
                  <v:textbox style="mso-next-textbox:#_x0000_s1157">
                    <w:txbxContent>
                      <w:p w:rsidR="008F679F" w:rsidRPr="00EA3C5B" w:rsidRDefault="008F679F" w:rsidP="00F1708A">
                        <w:pPr>
                          <w:jc w:val="center"/>
                          <w:rPr>
                            <w:rFonts w:eastAsia="仿宋" w:hint="eastAsia"/>
                            <w:bCs/>
                            <w:sz w:val="18"/>
                            <w:szCs w:val="18"/>
                          </w:rPr>
                        </w:pPr>
                        <w:r>
                          <w:rPr>
                            <w:rFonts w:eastAsia="仿宋" w:hint="eastAsia"/>
                            <w:bCs/>
                            <w:sz w:val="18"/>
                            <w:szCs w:val="18"/>
                          </w:rPr>
                          <w:t>环境纳米科学与技术</w:t>
                        </w:r>
                        <w:r>
                          <w:rPr>
                            <w:rFonts w:eastAsia="仿宋" w:hint="eastAsia"/>
                            <w:bCs/>
                            <w:sz w:val="18"/>
                            <w:szCs w:val="18"/>
                          </w:rPr>
                          <w:t>/36</w:t>
                        </w:r>
                        <w:r>
                          <w:rPr>
                            <w:rFonts w:eastAsia="仿宋" w:hint="eastAsia"/>
                            <w:bCs/>
                            <w:sz w:val="18"/>
                            <w:szCs w:val="18"/>
                          </w:rPr>
                          <w:t>学时</w:t>
                        </w:r>
                      </w:p>
                    </w:txbxContent>
                  </v:textbox>
                </v:rect>
              </w:pict>
            </w:r>
            <w:r>
              <w:rPr>
                <w:noProof/>
              </w:rPr>
              <w:pict>
                <v:rect id="_x0000_s1158" style="position:absolute;left:0;text-align:left;margin-left:126.6pt;margin-top:40.65pt;width:62.35pt;height:36.85pt;z-index:251794432" fillcolor="#8eaadb [1944]" strokecolor="black [3213]">
                  <v:textbox style="mso-next-textbox:#_x0000_s1158">
                    <w:txbxContent>
                      <w:p w:rsidR="008F679F" w:rsidRDefault="008F679F" w:rsidP="00F1708A">
                        <w:pPr>
                          <w:jc w:val="center"/>
                          <w:rPr>
                            <w:rFonts w:eastAsia="仿宋" w:hint="eastAsia"/>
                            <w:bCs/>
                            <w:sz w:val="18"/>
                            <w:szCs w:val="18"/>
                          </w:rPr>
                        </w:pPr>
                        <w:r w:rsidRPr="002A5B35">
                          <w:rPr>
                            <w:rFonts w:eastAsia="仿宋" w:hint="eastAsia"/>
                            <w:bCs/>
                            <w:sz w:val="18"/>
                            <w:szCs w:val="18"/>
                          </w:rPr>
                          <w:t>清洁能源</w:t>
                        </w:r>
                      </w:p>
                      <w:p w:rsidR="008F679F" w:rsidRPr="002A5B35" w:rsidRDefault="008F679F" w:rsidP="00F1708A">
                        <w:pPr>
                          <w:jc w:val="center"/>
                          <w:rPr>
                            <w:rFonts w:eastAsia="仿宋" w:hint="eastAsia"/>
                            <w:bCs/>
                            <w:sz w:val="18"/>
                            <w:szCs w:val="18"/>
                          </w:rPr>
                        </w:pPr>
                        <w:r w:rsidRPr="002A5B35">
                          <w:rPr>
                            <w:rFonts w:eastAsia="仿宋" w:hint="eastAsia"/>
                            <w:bCs/>
                            <w:sz w:val="18"/>
                            <w:szCs w:val="18"/>
                          </w:rPr>
                          <w:t>/36</w:t>
                        </w:r>
                        <w:r w:rsidRPr="002A5B35">
                          <w:rPr>
                            <w:rFonts w:eastAsia="仿宋" w:hint="eastAsia"/>
                            <w:bCs/>
                            <w:sz w:val="18"/>
                            <w:szCs w:val="18"/>
                          </w:rPr>
                          <w:t>学时</w:t>
                        </w:r>
                      </w:p>
                    </w:txbxContent>
                  </v:textbox>
                </v:rect>
              </w:pict>
            </w:r>
            <w:r>
              <w:rPr>
                <w:noProof/>
              </w:rPr>
              <w:pict>
                <v:rect id="_x0000_s1159" style="position:absolute;left:0;text-align:left;margin-left:66.35pt;margin-top:40.1pt;width:53.85pt;height:36.85pt;z-index:251795456" fillcolor="#92d050" strokecolor="black [3213]">
                  <v:textbox style="mso-next-textbox:#_x0000_s1159">
                    <w:txbxContent>
                      <w:p w:rsidR="008F679F" w:rsidRDefault="008F679F" w:rsidP="00F1708A">
                        <w:pPr>
                          <w:jc w:val="center"/>
                          <w:rPr>
                            <w:rFonts w:eastAsia="仿宋" w:hint="eastAsia"/>
                            <w:b/>
                            <w:bCs/>
                            <w:sz w:val="18"/>
                            <w:szCs w:val="18"/>
                          </w:rPr>
                        </w:pPr>
                        <w:r w:rsidRPr="00CF1FFC">
                          <w:rPr>
                            <w:rFonts w:eastAsia="仿宋" w:hint="eastAsia"/>
                            <w:b/>
                            <w:bCs/>
                            <w:sz w:val="18"/>
                            <w:szCs w:val="18"/>
                          </w:rPr>
                          <w:t>生产实习</w:t>
                        </w:r>
                      </w:p>
                      <w:p w:rsidR="008F679F" w:rsidRPr="00CF1FFC" w:rsidRDefault="008F679F" w:rsidP="00F1708A">
                        <w:pPr>
                          <w:jc w:val="center"/>
                          <w:rPr>
                            <w:rFonts w:eastAsia="仿宋" w:hint="eastAsia"/>
                            <w:b/>
                            <w:bCs/>
                            <w:sz w:val="18"/>
                            <w:szCs w:val="18"/>
                          </w:rPr>
                        </w:pPr>
                        <w:r w:rsidRPr="00CF1FFC">
                          <w:rPr>
                            <w:rFonts w:eastAsia="仿宋" w:hint="eastAsia"/>
                            <w:b/>
                            <w:bCs/>
                            <w:sz w:val="18"/>
                            <w:szCs w:val="18"/>
                          </w:rPr>
                          <w:t>/4</w:t>
                        </w:r>
                        <w:r w:rsidRPr="00CF1FFC">
                          <w:rPr>
                            <w:rFonts w:eastAsia="仿宋" w:hint="eastAsia"/>
                            <w:b/>
                            <w:bCs/>
                            <w:sz w:val="18"/>
                            <w:szCs w:val="18"/>
                          </w:rPr>
                          <w:t>周</w:t>
                        </w:r>
                      </w:p>
                    </w:txbxContent>
                  </v:textbox>
                </v:rect>
              </w:pict>
            </w:r>
            <w:r w:rsidR="00F1708A">
              <w:rPr>
                <w:rFonts w:hint="eastAsia"/>
              </w:rPr>
              <w:t>第七学期</w:t>
            </w:r>
          </w:p>
        </w:tc>
      </w:tr>
      <w:tr w:rsidR="00F1708A" w:rsidTr="00616E49">
        <w:trPr>
          <w:trHeight w:hRule="exact" w:val="589"/>
        </w:trPr>
        <w:tc>
          <w:tcPr>
            <w:tcW w:w="15559" w:type="dxa"/>
            <w:tcBorders>
              <w:top w:val="single" w:sz="6" w:space="0" w:color="FFFFFF" w:themeColor="background1"/>
              <w:bottom w:val="single" w:sz="24" w:space="0" w:color="FFFFFF" w:themeColor="background1"/>
            </w:tcBorders>
            <w:shd w:val="clear" w:color="auto" w:fill="F2F2F2" w:themeFill="background1" w:themeFillShade="F2"/>
          </w:tcPr>
          <w:p w:rsidR="00F1708A" w:rsidRDefault="007B32BD" w:rsidP="00616E49">
            <w:r>
              <w:rPr>
                <w:noProof/>
              </w:rPr>
              <w:pict>
                <v:rect id="_x0000_s1160" style="position:absolute;left:0;text-align:left;margin-left:162.65pt;margin-top:7.2pt;width:425.2pt;height:40.25pt;z-index:251796480;mso-position-horizontal-relative:text;mso-position-vertical-relative:text" fillcolor="#92d050" strokecolor="black [3213]">
                  <v:textbox style="mso-next-textbox:#_x0000_s1160">
                    <w:txbxContent>
                      <w:p w:rsidR="008F679F" w:rsidRDefault="008F679F" w:rsidP="00F1708A">
                        <w:pPr>
                          <w:jc w:val="center"/>
                          <w:rPr>
                            <w:rFonts w:eastAsia="仿宋" w:hint="eastAsia"/>
                            <w:b/>
                            <w:bCs/>
                            <w:sz w:val="18"/>
                            <w:szCs w:val="18"/>
                          </w:rPr>
                        </w:pPr>
                        <w:r w:rsidRPr="00A81198">
                          <w:rPr>
                            <w:rFonts w:eastAsia="仿宋" w:hint="eastAsia"/>
                            <w:b/>
                            <w:bCs/>
                            <w:sz w:val="18"/>
                            <w:szCs w:val="18"/>
                          </w:rPr>
                          <w:t>毕业设计（论文）</w:t>
                        </w:r>
                      </w:p>
                      <w:p w:rsidR="008F679F" w:rsidRPr="00A81198" w:rsidRDefault="008F679F" w:rsidP="00F1708A">
                        <w:pPr>
                          <w:jc w:val="center"/>
                          <w:rPr>
                            <w:rFonts w:eastAsia="仿宋" w:hint="eastAsia"/>
                            <w:b/>
                            <w:bCs/>
                            <w:sz w:val="18"/>
                            <w:szCs w:val="18"/>
                          </w:rPr>
                        </w:pPr>
                        <w:r w:rsidRPr="00A81198">
                          <w:rPr>
                            <w:rFonts w:eastAsia="仿宋" w:hint="eastAsia"/>
                            <w:b/>
                            <w:bCs/>
                            <w:sz w:val="18"/>
                            <w:szCs w:val="18"/>
                          </w:rPr>
                          <w:t>/14</w:t>
                        </w:r>
                        <w:r w:rsidRPr="00A81198">
                          <w:rPr>
                            <w:rFonts w:eastAsia="仿宋" w:hint="eastAsia"/>
                            <w:b/>
                            <w:bCs/>
                            <w:sz w:val="18"/>
                            <w:szCs w:val="18"/>
                          </w:rPr>
                          <w:t>周</w:t>
                        </w:r>
                      </w:p>
                    </w:txbxContent>
                  </v:textbox>
                </v:rect>
              </w:pict>
            </w:r>
          </w:p>
          <w:p w:rsidR="00F1708A" w:rsidRDefault="00F1708A" w:rsidP="00616E49">
            <w:pPr>
              <w:ind w:firstLineChars="100" w:firstLine="210"/>
            </w:pPr>
            <w:r w:rsidRPr="002E580E">
              <w:rPr>
                <w:rFonts w:hint="eastAsia"/>
                <w:shd w:val="clear" w:color="auto" w:fill="F2F2F2" w:themeFill="background1" w:themeFillShade="F2"/>
              </w:rPr>
              <w:t>第八学期</w:t>
            </w:r>
          </w:p>
        </w:tc>
      </w:tr>
    </w:tbl>
    <w:p w:rsidR="00F1708A" w:rsidRDefault="00F1708A" w:rsidP="00566AEC">
      <w:pPr>
        <w:spacing w:line="360" w:lineRule="auto"/>
        <w:jc w:val="center"/>
        <w:rPr>
          <w:rFonts w:ascii="宋体" w:hAnsi="宋体"/>
          <w:b/>
          <w:sz w:val="24"/>
        </w:rPr>
      </w:pPr>
    </w:p>
    <w:sectPr w:rsidR="00F1708A" w:rsidSect="00F1708A">
      <w:pgSz w:w="16838" w:h="11906" w:orient="landscape" w:code="9"/>
      <w:pgMar w:top="720" w:right="720" w:bottom="720" w:left="720" w:header="680" w:footer="680" w:gutter="0"/>
      <w:pgBorders w:offsetFrom="page">
        <w:top w:val="single" w:sz="12" w:space="24" w:color="FFFFFF" w:themeColor="background1"/>
        <w:left w:val="single" w:sz="12" w:space="24" w:color="FFFFFF" w:themeColor="background1"/>
        <w:bottom w:val="single" w:sz="12" w:space="24" w:color="FFFFFF" w:themeColor="background1"/>
        <w:right w:val="single" w:sz="12" w:space="24" w:color="FFFFFF" w:themeColor="background1"/>
      </w:pgBorders>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555" w:rsidRDefault="007A6555">
      <w:r>
        <w:separator/>
      </w:r>
    </w:p>
  </w:endnote>
  <w:endnote w:type="continuationSeparator" w:id="0">
    <w:p w:rsidR="007A6555" w:rsidRDefault="007A655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DengXian">
    <w:altName w:val="Segoe Print"/>
    <w:charset w:val="00"/>
    <w:family w:val="auto"/>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DengXian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420438"/>
      <w:docPartObj>
        <w:docPartGallery w:val="Page Numbers (Bottom of Page)"/>
        <w:docPartUnique/>
      </w:docPartObj>
    </w:sdtPr>
    <w:sdtContent>
      <w:p w:rsidR="008F679F" w:rsidRDefault="007B32BD">
        <w:pPr>
          <w:pStyle w:val="a9"/>
          <w:jc w:val="center"/>
        </w:pPr>
        <w:r w:rsidRPr="007B32BD">
          <w:fldChar w:fldCharType="begin"/>
        </w:r>
        <w:r w:rsidR="008F679F">
          <w:instrText>PAGE   \* MERGEFORMAT</w:instrText>
        </w:r>
        <w:r w:rsidRPr="007B32BD">
          <w:fldChar w:fldCharType="separate"/>
        </w:r>
        <w:r w:rsidR="0018345D" w:rsidRPr="0018345D">
          <w:rPr>
            <w:noProof/>
            <w:lang w:val="zh-CN"/>
          </w:rPr>
          <w:t>1</w:t>
        </w:r>
        <w:r>
          <w:rPr>
            <w:noProof/>
            <w:lang w:val="zh-CN"/>
          </w:rPr>
          <w:fldChar w:fldCharType="end"/>
        </w:r>
      </w:p>
    </w:sdtContent>
  </w:sdt>
  <w:p w:rsidR="008F679F" w:rsidRDefault="008F679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555" w:rsidRDefault="007A6555">
      <w:r>
        <w:separator/>
      </w:r>
    </w:p>
  </w:footnote>
  <w:footnote w:type="continuationSeparator" w:id="0">
    <w:p w:rsidR="007A6555" w:rsidRDefault="007A6555">
      <w:r>
        <w:continuationSeparator/>
      </w:r>
    </w:p>
  </w:footnote>
  <w:footnote w:id="1">
    <w:p w:rsidR="008F679F" w:rsidRDefault="008F679F" w:rsidP="003F425A">
      <w:pPr>
        <w:pStyle w:val="ab"/>
      </w:pPr>
      <w:r>
        <w:rPr>
          <w:rStyle w:val="af"/>
        </w:rPr>
        <w:footnoteRef/>
      </w:r>
      <w:r>
        <w:rPr>
          <w:rFonts w:hint="eastAsia"/>
          <w:szCs w:val="21"/>
        </w:rPr>
        <w:t>包含政治理论社会实践活动</w:t>
      </w:r>
      <w:r>
        <w:rPr>
          <w:szCs w:val="21"/>
        </w:rPr>
        <w:t>2</w:t>
      </w:r>
      <w:r>
        <w:rPr>
          <w:rFonts w:hint="eastAsia"/>
          <w:szCs w:val="21"/>
        </w:rPr>
        <w:t>个学分。</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B58E6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D"/>
    <w:multiLevelType w:val="singleLevel"/>
    <w:tmpl w:val="FFFFFF7D"/>
    <w:lvl w:ilvl="0">
      <w:start w:val="1"/>
      <w:numFmt w:val="decimal"/>
      <w:pStyle w:val="a"/>
      <w:lvlText w:val="%1."/>
      <w:lvlJc w:val="left"/>
      <w:pPr>
        <w:tabs>
          <w:tab w:val="left" w:pos="1620"/>
        </w:tabs>
        <w:ind w:leftChars="600" w:left="1620" w:hangingChars="200" w:hanging="360"/>
      </w:pPr>
    </w:lvl>
  </w:abstractNum>
  <w:num w:numId="1">
    <w:abstractNumId w:val="1"/>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47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42E6"/>
    <w:rsid w:val="0000263A"/>
    <w:rsid w:val="000030AD"/>
    <w:rsid w:val="000073F0"/>
    <w:rsid w:val="000164C9"/>
    <w:rsid w:val="00016CB2"/>
    <w:rsid w:val="00017A98"/>
    <w:rsid w:val="00023A73"/>
    <w:rsid w:val="00036689"/>
    <w:rsid w:val="000442DD"/>
    <w:rsid w:val="00046EBC"/>
    <w:rsid w:val="00053F89"/>
    <w:rsid w:val="00075813"/>
    <w:rsid w:val="000774FE"/>
    <w:rsid w:val="000823DC"/>
    <w:rsid w:val="00082FC0"/>
    <w:rsid w:val="00084F6D"/>
    <w:rsid w:val="00091727"/>
    <w:rsid w:val="0009427B"/>
    <w:rsid w:val="00097191"/>
    <w:rsid w:val="000972DF"/>
    <w:rsid w:val="00097FAB"/>
    <w:rsid w:val="000A1D59"/>
    <w:rsid w:val="000A673C"/>
    <w:rsid w:val="000B3CC2"/>
    <w:rsid w:val="000B4BE8"/>
    <w:rsid w:val="000B793D"/>
    <w:rsid w:val="000C0338"/>
    <w:rsid w:val="000C1E66"/>
    <w:rsid w:val="000C5E45"/>
    <w:rsid w:val="000D376A"/>
    <w:rsid w:val="000D5D71"/>
    <w:rsid w:val="000E23B9"/>
    <w:rsid w:val="000E53DE"/>
    <w:rsid w:val="000F02AF"/>
    <w:rsid w:val="000F42DA"/>
    <w:rsid w:val="00101D1A"/>
    <w:rsid w:val="0010320B"/>
    <w:rsid w:val="00103FA8"/>
    <w:rsid w:val="00105764"/>
    <w:rsid w:val="001061CA"/>
    <w:rsid w:val="00106F7B"/>
    <w:rsid w:val="00114C02"/>
    <w:rsid w:val="001244A8"/>
    <w:rsid w:val="00132C7B"/>
    <w:rsid w:val="00144644"/>
    <w:rsid w:val="00147D0A"/>
    <w:rsid w:val="00150515"/>
    <w:rsid w:val="0016048F"/>
    <w:rsid w:val="001614C1"/>
    <w:rsid w:val="0016323C"/>
    <w:rsid w:val="00167EEE"/>
    <w:rsid w:val="00181A3C"/>
    <w:rsid w:val="00183247"/>
    <w:rsid w:val="0018345D"/>
    <w:rsid w:val="00190A14"/>
    <w:rsid w:val="001910D0"/>
    <w:rsid w:val="0019391F"/>
    <w:rsid w:val="0019705A"/>
    <w:rsid w:val="00197784"/>
    <w:rsid w:val="001A4303"/>
    <w:rsid w:val="001B15B5"/>
    <w:rsid w:val="001B4FF1"/>
    <w:rsid w:val="001C5C13"/>
    <w:rsid w:val="001D18A3"/>
    <w:rsid w:val="001D441B"/>
    <w:rsid w:val="001D45A7"/>
    <w:rsid w:val="001E1DD6"/>
    <w:rsid w:val="001F2CC1"/>
    <w:rsid w:val="001F342A"/>
    <w:rsid w:val="001F3A90"/>
    <w:rsid w:val="001F3C03"/>
    <w:rsid w:val="001F4B9E"/>
    <w:rsid w:val="001F64A9"/>
    <w:rsid w:val="001F64D2"/>
    <w:rsid w:val="002016DB"/>
    <w:rsid w:val="002024C4"/>
    <w:rsid w:val="002110FA"/>
    <w:rsid w:val="002121B0"/>
    <w:rsid w:val="002124E0"/>
    <w:rsid w:val="00212E54"/>
    <w:rsid w:val="00223B10"/>
    <w:rsid w:val="002255D2"/>
    <w:rsid w:val="00226655"/>
    <w:rsid w:val="00227B8B"/>
    <w:rsid w:val="00235220"/>
    <w:rsid w:val="00236E73"/>
    <w:rsid w:val="002372B4"/>
    <w:rsid w:val="002447A7"/>
    <w:rsid w:val="00245AD2"/>
    <w:rsid w:val="002526A3"/>
    <w:rsid w:val="00257465"/>
    <w:rsid w:val="00263C06"/>
    <w:rsid w:val="002641C2"/>
    <w:rsid w:val="00264DA3"/>
    <w:rsid w:val="00270AAB"/>
    <w:rsid w:val="00274AF9"/>
    <w:rsid w:val="00276ECE"/>
    <w:rsid w:val="002772FE"/>
    <w:rsid w:val="002821F3"/>
    <w:rsid w:val="00282445"/>
    <w:rsid w:val="002842EF"/>
    <w:rsid w:val="002A0F06"/>
    <w:rsid w:val="002A2905"/>
    <w:rsid w:val="002A5D1D"/>
    <w:rsid w:val="002A60B8"/>
    <w:rsid w:val="002A728C"/>
    <w:rsid w:val="002B160D"/>
    <w:rsid w:val="002C3057"/>
    <w:rsid w:val="002D364F"/>
    <w:rsid w:val="002D614A"/>
    <w:rsid w:val="002E0EC0"/>
    <w:rsid w:val="002E1790"/>
    <w:rsid w:val="002E1B80"/>
    <w:rsid w:val="002E20ED"/>
    <w:rsid w:val="002E53AA"/>
    <w:rsid w:val="002E630F"/>
    <w:rsid w:val="002F4468"/>
    <w:rsid w:val="00303E78"/>
    <w:rsid w:val="0030606B"/>
    <w:rsid w:val="0031119E"/>
    <w:rsid w:val="00315066"/>
    <w:rsid w:val="003207E8"/>
    <w:rsid w:val="00321A5F"/>
    <w:rsid w:val="00324A6D"/>
    <w:rsid w:val="00325B6E"/>
    <w:rsid w:val="003277FA"/>
    <w:rsid w:val="00327E16"/>
    <w:rsid w:val="00334DCF"/>
    <w:rsid w:val="00341377"/>
    <w:rsid w:val="00343AFC"/>
    <w:rsid w:val="00346D90"/>
    <w:rsid w:val="00351151"/>
    <w:rsid w:val="003514CB"/>
    <w:rsid w:val="00363861"/>
    <w:rsid w:val="0036398A"/>
    <w:rsid w:val="00376FD0"/>
    <w:rsid w:val="00380634"/>
    <w:rsid w:val="003837CB"/>
    <w:rsid w:val="00384749"/>
    <w:rsid w:val="0038499E"/>
    <w:rsid w:val="003853DA"/>
    <w:rsid w:val="003855E5"/>
    <w:rsid w:val="00385C75"/>
    <w:rsid w:val="003873C7"/>
    <w:rsid w:val="003A2855"/>
    <w:rsid w:val="003A3239"/>
    <w:rsid w:val="003A3BD2"/>
    <w:rsid w:val="003A6047"/>
    <w:rsid w:val="003A6C7A"/>
    <w:rsid w:val="003B3BF2"/>
    <w:rsid w:val="003B587F"/>
    <w:rsid w:val="003B61FC"/>
    <w:rsid w:val="003B7FF3"/>
    <w:rsid w:val="003C2012"/>
    <w:rsid w:val="003C4579"/>
    <w:rsid w:val="003C7CC8"/>
    <w:rsid w:val="003D2533"/>
    <w:rsid w:val="003D3C9D"/>
    <w:rsid w:val="003D43AC"/>
    <w:rsid w:val="003D49E2"/>
    <w:rsid w:val="003D4B32"/>
    <w:rsid w:val="003E3C3A"/>
    <w:rsid w:val="003E4204"/>
    <w:rsid w:val="003F02BC"/>
    <w:rsid w:val="003F0AAC"/>
    <w:rsid w:val="003F1F2B"/>
    <w:rsid w:val="003F425A"/>
    <w:rsid w:val="0040005E"/>
    <w:rsid w:val="004105CC"/>
    <w:rsid w:val="0041588D"/>
    <w:rsid w:val="0042594D"/>
    <w:rsid w:val="0043409D"/>
    <w:rsid w:val="004405AC"/>
    <w:rsid w:val="00443BC4"/>
    <w:rsid w:val="00444321"/>
    <w:rsid w:val="00447094"/>
    <w:rsid w:val="00450931"/>
    <w:rsid w:val="00451302"/>
    <w:rsid w:val="00460D17"/>
    <w:rsid w:val="00462476"/>
    <w:rsid w:val="00464826"/>
    <w:rsid w:val="0046735A"/>
    <w:rsid w:val="0047558D"/>
    <w:rsid w:val="004802F2"/>
    <w:rsid w:val="00483022"/>
    <w:rsid w:val="004911E3"/>
    <w:rsid w:val="004928D4"/>
    <w:rsid w:val="004B2394"/>
    <w:rsid w:val="004B6560"/>
    <w:rsid w:val="004B69E4"/>
    <w:rsid w:val="004B77BE"/>
    <w:rsid w:val="004B7F11"/>
    <w:rsid w:val="004C05A5"/>
    <w:rsid w:val="004C18D2"/>
    <w:rsid w:val="004C20FE"/>
    <w:rsid w:val="004C23AD"/>
    <w:rsid w:val="004D60B1"/>
    <w:rsid w:val="004E1405"/>
    <w:rsid w:val="004E3B50"/>
    <w:rsid w:val="004E3C83"/>
    <w:rsid w:val="004E42C5"/>
    <w:rsid w:val="004E6617"/>
    <w:rsid w:val="004F1696"/>
    <w:rsid w:val="004F1E34"/>
    <w:rsid w:val="004F29D7"/>
    <w:rsid w:val="004F301B"/>
    <w:rsid w:val="00501D98"/>
    <w:rsid w:val="005032F0"/>
    <w:rsid w:val="00511CCF"/>
    <w:rsid w:val="00516281"/>
    <w:rsid w:val="0052638B"/>
    <w:rsid w:val="00527525"/>
    <w:rsid w:val="0053179E"/>
    <w:rsid w:val="005332CE"/>
    <w:rsid w:val="00534B78"/>
    <w:rsid w:val="00536DF7"/>
    <w:rsid w:val="00542229"/>
    <w:rsid w:val="00542FC3"/>
    <w:rsid w:val="00554319"/>
    <w:rsid w:val="00556E2E"/>
    <w:rsid w:val="00561261"/>
    <w:rsid w:val="005630E1"/>
    <w:rsid w:val="00566AEC"/>
    <w:rsid w:val="00573AF2"/>
    <w:rsid w:val="00575153"/>
    <w:rsid w:val="00575D2B"/>
    <w:rsid w:val="00585122"/>
    <w:rsid w:val="005856F3"/>
    <w:rsid w:val="005857BB"/>
    <w:rsid w:val="005857C7"/>
    <w:rsid w:val="00592CDA"/>
    <w:rsid w:val="00596370"/>
    <w:rsid w:val="005A61E2"/>
    <w:rsid w:val="005B5FE0"/>
    <w:rsid w:val="005B7D6E"/>
    <w:rsid w:val="005C3A4A"/>
    <w:rsid w:val="005C4A56"/>
    <w:rsid w:val="005D0A9D"/>
    <w:rsid w:val="005D3834"/>
    <w:rsid w:val="005D6314"/>
    <w:rsid w:val="005D7143"/>
    <w:rsid w:val="005E18FE"/>
    <w:rsid w:val="005F16D7"/>
    <w:rsid w:val="005F186E"/>
    <w:rsid w:val="005F306F"/>
    <w:rsid w:val="005F6A99"/>
    <w:rsid w:val="005F7A61"/>
    <w:rsid w:val="00602B90"/>
    <w:rsid w:val="006031DE"/>
    <w:rsid w:val="006062E5"/>
    <w:rsid w:val="00611092"/>
    <w:rsid w:val="00611EE2"/>
    <w:rsid w:val="00616E49"/>
    <w:rsid w:val="006208AA"/>
    <w:rsid w:val="00621144"/>
    <w:rsid w:val="00627133"/>
    <w:rsid w:val="0062737C"/>
    <w:rsid w:val="0063402F"/>
    <w:rsid w:val="00644373"/>
    <w:rsid w:val="00646D57"/>
    <w:rsid w:val="006773A2"/>
    <w:rsid w:val="0068307D"/>
    <w:rsid w:val="00683F11"/>
    <w:rsid w:val="006869DF"/>
    <w:rsid w:val="0068751D"/>
    <w:rsid w:val="00687805"/>
    <w:rsid w:val="00690679"/>
    <w:rsid w:val="006A1C96"/>
    <w:rsid w:val="006A39C2"/>
    <w:rsid w:val="006A4FF9"/>
    <w:rsid w:val="006A6BDF"/>
    <w:rsid w:val="006B0A27"/>
    <w:rsid w:val="006B5913"/>
    <w:rsid w:val="006B704C"/>
    <w:rsid w:val="006B70FA"/>
    <w:rsid w:val="006C0601"/>
    <w:rsid w:val="006C1288"/>
    <w:rsid w:val="006C4A15"/>
    <w:rsid w:val="006C7174"/>
    <w:rsid w:val="006D1008"/>
    <w:rsid w:val="006E666C"/>
    <w:rsid w:val="006F7DFB"/>
    <w:rsid w:val="00701C74"/>
    <w:rsid w:val="00701E8E"/>
    <w:rsid w:val="00710909"/>
    <w:rsid w:val="0071273E"/>
    <w:rsid w:val="00717557"/>
    <w:rsid w:val="00720BB0"/>
    <w:rsid w:val="0072149F"/>
    <w:rsid w:val="00723C6A"/>
    <w:rsid w:val="007300EA"/>
    <w:rsid w:val="00733143"/>
    <w:rsid w:val="00743DEB"/>
    <w:rsid w:val="00744164"/>
    <w:rsid w:val="00747CA0"/>
    <w:rsid w:val="00757993"/>
    <w:rsid w:val="00760DE4"/>
    <w:rsid w:val="00763151"/>
    <w:rsid w:val="00764E93"/>
    <w:rsid w:val="00767455"/>
    <w:rsid w:val="007710AB"/>
    <w:rsid w:val="00780811"/>
    <w:rsid w:val="0078136B"/>
    <w:rsid w:val="00782629"/>
    <w:rsid w:val="00793A16"/>
    <w:rsid w:val="007A2B74"/>
    <w:rsid w:val="007A6555"/>
    <w:rsid w:val="007B1F71"/>
    <w:rsid w:val="007B32BD"/>
    <w:rsid w:val="007C1443"/>
    <w:rsid w:val="007C1A84"/>
    <w:rsid w:val="007C1C6A"/>
    <w:rsid w:val="007C2AE4"/>
    <w:rsid w:val="007C7EA5"/>
    <w:rsid w:val="007D0E0B"/>
    <w:rsid w:val="007D6532"/>
    <w:rsid w:val="007D7FBC"/>
    <w:rsid w:val="007E1A77"/>
    <w:rsid w:val="007E30D6"/>
    <w:rsid w:val="007F308E"/>
    <w:rsid w:val="007F5255"/>
    <w:rsid w:val="007F5AB8"/>
    <w:rsid w:val="0080401E"/>
    <w:rsid w:val="00805163"/>
    <w:rsid w:val="008051B7"/>
    <w:rsid w:val="00806663"/>
    <w:rsid w:val="00807B11"/>
    <w:rsid w:val="00812D37"/>
    <w:rsid w:val="008239F1"/>
    <w:rsid w:val="00823B1B"/>
    <w:rsid w:val="00826961"/>
    <w:rsid w:val="00826EE2"/>
    <w:rsid w:val="00834BF8"/>
    <w:rsid w:val="008545E6"/>
    <w:rsid w:val="00855E39"/>
    <w:rsid w:val="008560E7"/>
    <w:rsid w:val="00856E28"/>
    <w:rsid w:val="0085714A"/>
    <w:rsid w:val="008576DB"/>
    <w:rsid w:val="008645B9"/>
    <w:rsid w:val="008667D2"/>
    <w:rsid w:val="008723A9"/>
    <w:rsid w:val="00872CDB"/>
    <w:rsid w:val="008759BD"/>
    <w:rsid w:val="00880F48"/>
    <w:rsid w:val="008811FD"/>
    <w:rsid w:val="008871B3"/>
    <w:rsid w:val="00890FB9"/>
    <w:rsid w:val="008948A5"/>
    <w:rsid w:val="0089537D"/>
    <w:rsid w:val="00895A67"/>
    <w:rsid w:val="008966F8"/>
    <w:rsid w:val="008A061D"/>
    <w:rsid w:val="008A7130"/>
    <w:rsid w:val="008A7749"/>
    <w:rsid w:val="008B35C3"/>
    <w:rsid w:val="008C1A92"/>
    <w:rsid w:val="008C480E"/>
    <w:rsid w:val="008D0F91"/>
    <w:rsid w:val="008D3B6F"/>
    <w:rsid w:val="008D3E0D"/>
    <w:rsid w:val="008D4188"/>
    <w:rsid w:val="008D6881"/>
    <w:rsid w:val="008E3001"/>
    <w:rsid w:val="008E70AE"/>
    <w:rsid w:val="008F20DF"/>
    <w:rsid w:val="008F4F64"/>
    <w:rsid w:val="008F679F"/>
    <w:rsid w:val="00900528"/>
    <w:rsid w:val="00900852"/>
    <w:rsid w:val="00900FF3"/>
    <w:rsid w:val="009020EE"/>
    <w:rsid w:val="00902B71"/>
    <w:rsid w:val="00906AED"/>
    <w:rsid w:val="009167AB"/>
    <w:rsid w:val="009223CB"/>
    <w:rsid w:val="00924547"/>
    <w:rsid w:val="00934E6E"/>
    <w:rsid w:val="00934F15"/>
    <w:rsid w:val="00937929"/>
    <w:rsid w:val="009444D3"/>
    <w:rsid w:val="009501E8"/>
    <w:rsid w:val="0095206C"/>
    <w:rsid w:val="00955893"/>
    <w:rsid w:val="00960680"/>
    <w:rsid w:val="009669C6"/>
    <w:rsid w:val="009676AD"/>
    <w:rsid w:val="00970E4D"/>
    <w:rsid w:val="00971078"/>
    <w:rsid w:val="00972E68"/>
    <w:rsid w:val="009751E2"/>
    <w:rsid w:val="00975211"/>
    <w:rsid w:val="00977289"/>
    <w:rsid w:val="00980A15"/>
    <w:rsid w:val="0098467A"/>
    <w:rsid w:val="0099273D"/>
    <w:rsid w:val="009971B3"/>
    <w:rsid w:val="009A647B"/>
    <w:rsid w:val="009B0251"/>
    <w:rsid w:val="009B4623"/>
    <w:rsid w:val="009B66A1"/>
    <w:rsid w:val="009B75A1"/>
    <w:rsid w:val="009B7FEC"/>
    <w:rsid w:val="009C43CD"/>
    <w:rsid w:val="009C4519"/>
    <w:rsid w:val="009C556E"/>
    <w:rsid w:val="009C795E"/>
    <w:rsid w:val="009D17F2"/>
    <w:rsid w:val="009E146C"/>
    <w:rsid w:val="009E3937"/>
    <w:rsid w:val="009E64A2"/>
    <w:rsid w:val="00A0227A"/>
    <w:rsid w:val="00A02FEC"/>
    <w:rsid w:val="00A05580"/>
    <w:rsid w:val="00A078F9"/>
    <w:rsid w:val="00A13435"/>
    <w:rsid w:val="00A163ED"/>
    <w:rsid w:val="00A2122B"/>
    <w:rsid w:val="00A24569"/>
    <w:rsid w:val="00A25169"/>
    <w:rsid w:val="00A309C6"/>
    <w:rsid w:val="00A37BFA"/>
    <w:rsid w:val="00A4262F"/>
    <w:rsid w:val="00A42E88"/>
    <w:rsid w:val="00A42F86"/>
    <w:rsid w:val="00A439C4"/>
    <w:rsid w:val="00A44735"/>
    <w:rsid w:val="00A45CC4"/>
    <w:rsid w:val="00A46EC4"/>
    <w:rsid w:val="00A5009F"/>
    <w:rsid w:val="00A522AE"/>
    <w:rsid w:val="00A53A0A"/>
    <w:rsid w:val="00A60D41"/>
    <w:rsid w:val="00A612EB"/>
    <w:rsid w:val="00A63CDC"/>
    <w:rsid w:val="00A66D13"/>
    <w:rsid w:val="00A80098"/>
    <w:rsid w:val="00A827CC"/>
    <w:rsid w:val="00A829D5"/>
    <w:rsid w:val="00A838F1"/>
    <w:rsid w:val="00A85759"/>
    <w:rsid w:val="00A9665A"/>
    <w:rsid w:val="00A96BFE"/>
    <w:rsid w:val="00AA58E9"/>
    <w:rsid w:val="00AB30F3"/>
    <w:rsid w:val="00AB53B6"/>
    <w:rsid w:val="00AC672F"/>
    <w:rsid w:val="00AC727D"/>
    <w:rsid w:val="00AC7282"/>
    <w:rsid w:val="00AD031B"/>
    <w:rsid w:val="00AD1CB6"/>
    <w:rsid w:val="00AD4249"/>
    <w:rsid w:val="00AD463E"/>
    <w:rsid w:val="00AE01A9"/>
    <w:rsid w:val="00AE0AF9"/>
    <w:rsid w:val="00AE1F1B"/>
    <w:rsid w:val="00AE1F34"/>
    <w:rsid w:val="00AF4C63"/>
    <w:rsid w:val="00AF6410"/>
    <w:rsid w:val="00AF7B7A"/>
    <w:rsid w:val="00B017EA"/>
    <w:rsid w:val="00B02F42"/>
    <w:rsid w:val="00B13570"/>
    <w:rsid w:val="00B16ECD"/>
    <w:rsid w:val="00B20004"/>
    <w:rsid w:val="00B20E5C"/>
    <w:rsid w:val="00B26E07"/>
    <w:rsid w:val="00B271E9"/>
    <w:rsid w:val="00B3387E"/>
    <w:rsid w:val="00B35958"/>
    <w:rsid w:val="00B460F6"/>
    <w:rsid w:val="00B53526"/>
    <w:rsid w:val="00B54884"/>
    <w:rsid w:val="00B6108D"/>
    <w:rsid w:val="00B64BD3"/>
    <w:rsid w:val="00B71626"/>
    <w:rsid w:val="00B73CD4"/>
    <w:rsid w:val="00B73F71"/>
    <w:rsid w:val="00B742E6"/>
    <w:rsid w:val="00B77364"/>
    <w:rsid w:val="00B806D3"/>
    <w:rsid w:val="00B8394F"/>
    <w:rsid w:val="00B85A05"/>
    <w:rsid w:val="00B9159F"/>
    <w:rsid w:val="00B93E4E"/>
    <w:rsid w:val="00B94237"/>
    <w:rsid w:val="00B9493C"/>
    <w:rsid w:val="00B95F8B"/>
    <w:rsid w:val="00BA1064"/>
    <w:rsid w:val="00BA63EC"/>
    <w:rsid w:val="00BB3B3F"/>
    <w:rsid w:val="00BC2063"/>
    <w:rsid w:val="00BD07AB"/>
    <w:rsid w:val="00BD1972"/>
    <w:rsid w:val="00BE15F5"/>
    <w:rsid w:val="00BE6617"/>
    <w:rsid w:val="00BF7C9F"/>
    <w:rsid w:val="00C0241A"/>
    <w:rsid w:val="00C174C0"/>
    <w:rsid w:val="00C246CE"/>
    <w:rsid w:val="00C25503"/>
    <w:rsid w:val="00C34B1A"/>
    <w:rsid w:val="00C359FF"/>
    <w:rsid w:val="00C36FD0"/>
    <w:rsid w:val="00C406AD"/>
    <w:rsid w:val="00C40F17"/>
    <w:rsid w:val="00C513A5"/>
    <w:rsid w:val="00C53079"/>
    <w:rsid w:val="00C57A96"/>
    <w:rsid w:val="00C60C91"/>
    <w:rsid w:val="00C6290F"/>
    <w:rsid w:val="00C748E4"/>
    <w:rsid w:val="00C74988"/>
    <w:rsid w:val="00C75CED"/>
    <w:rsid w:val="00C82256"/>
    <w:rsid w:val="00CA00D6"/>
    <w:rsid w:val="00CA7697"/>
    <w:rsid w:val="00CB3B3B"/>
    <w:rsid w:val="00CC23F1"/>
    <w:rsid w:val="00CC4031"/>
    <w:rsid w:val="00CC64B4"/>
    <w:rsid w:val="00CD3EE1"/>
    <w:rsid w:val="00CD4060"/>
    <w:rsid w:val="00CE51C5"/>
    <w:rsid w:val="00CE5640"/>
    <w:rsid w:val="00CF0E27"/>
    <w:rsid w:val="00CF1398"/>
    <w:rsid w:val="00CF1A2F"/>
    <w:rsid w:val="00CF4661"/>
    <w:rsid w:val="00D0130C"/>
    <w:rsid w:val="00D022CA"/>
    <w:rsid w:val="00D02603"/>
    <w:rsid w:val="00D0672C"/>
    <w:rsid w:val="00D06DC2"/>
    <w:rsid w:val="00D07A97"/>
    <w:rsid w:val="00D13B4C"/>
    <w:rsid w:val="00D2315A"/>
    <w:rsid w:val="00D30086"/>
    <w:rsid w:val="00D305AC"/>
    <w:rsid w:val="00D30F8B"/>
    <w:rsid w:val="00D3532B"/>
    <w:rsid w:val="00D356EE"/>
    <w:rsid w:val="00D369F0"/>
    <w:rsid w:val="00D416C4"/>
    <w:rsid w:val="00D42566"/>
    <w:rsid w:val="00D45100"/>
    <w:rsid w:val="00D51063"/>
    <w:rsid w:val="00D51662"/>
    <w:rsid w:val="00D53E9B"/>
    <w:rsid w:val="00D54422"/>
    <w:rsid w:val="00D66E51"/>
    <w:rsid w:val="00D67FA9"/>
    <w:rsid w:val="00D705A2"/>
    <w:rsid w:val="00D7199B"/>
    <w:rsid w:val="00D74379"/>
    <w:rsid w:val="00D754DC"/>
    <w:rsid w:val="00D755F2"/>
    <w:rsid w:val="00D7754C"/>
    <w:rsid w:val="00D82734"/>
    <w:rsid w:val="00D92B03"/>
    <w:rsid w:val="00D947A0"/>
    <w:rsid w:val="00DA2807"/>
    <w:rsid w:val="00DB26B2"/>
    <w:rsid w:val="00DC329D"/>
    <w:rsid w:val="00DC3582"/>
    <w:rsid w:val="00DC4504"/>
    <w:rsid w:val="00DD00AE"/>
    <w:rsid w:val="00DD1EF0"/>
    <w:rsid w:val="00DD77C1"/>
    <w:rsid w:val="00DE61E5"/>
    <w:rsid w:val="00DF0221"/>
    <w:rsid w:val="00DF4098"/>
    <w:rsid w:val="00E0507F"/>
    <w:rsid w:val="00E06E9B"/>
    <w:rsid w:val="00E1367D"/>
    <w:rsid w:val="00E13B51"/>
    <w:rsid w:val="00E1448D"/>
    <w:rsid w:val="00E16E01"/>
    <w:rsid w:val="00E315D2"/>
    <w:rsid w:val="00E427F7"/>
    <w:rsid w:val="00E47197"/>
    <w:rsid w:val="00E51E98"/>
    <w:rsid w:val="00E54093"/>
    <w:rsid w:val="00E61DF8"/>
    <w:rsid w:val="00E63903"/>
    <w:rsid w:val="00E7194E"/>
    <w:rsid w:val="00E80EF9"/>
    <w:rsid w:val="00E820CB"/>
    <w:rsid w:val="00E9262D"/>
    <w:rsid w:val="00EA12D4"/>
    <w:rsid w:val="00EA2A9B"/>
    <w:rsid w:val="00EA4924"/>
    <w:rsid w:val="00EA72A3"/>
    <w:rsid w:val="00EB5CE3"/>
    <w:rsid w:val="00EB6716"/>
    <w:rsid w:val="00EB76CF"/>
    <w:rsid w:val="00EC4712"/>
    <w:rsid w:val="00EC552C"/>
    <w:rsid w:val="00EC63B2"/>
    <w:rsid w:val="00ED5231"/>
    <w:rsid w:val="00ED6D99"/>
    <w:rsid w:val="00EE12FC"/>
    <w:rsid w:val="00EE6B17"/>
    <w:rsid w:val="00EF3D1D"/>
    <w:rsid w:val="00EF47F3"/>
    <w:rsid w:val="00F02DB4"/>
    <w:rsid w:val="00F04C67"/>
    <w:rsid w:val="00F04EF3"/>
    <w:rsid w:val="00F0633F"/>
    <w:rsid w:val="00F07BD5"/>
    <w:rsid w:val="00F10FB9"/>
    <w:rsid w:val="00F12B3E"/>
    <w:rsid w:val="00F13FBB"/>
    <w:rsid w:val="00F15E4B"/>
    <w:rsid w:val="00F1708A"/>
    <w:rsid w:val="00F23AEF"/>
    <w:rsid w:val="00F26F35"/>
    <w:rsid w:val="00F35989"/>
    <w:rsid w:val="00F36080"/>
    <w:rsid w:val="00F37F0A"/>
    <w:rsid w:val="00F5036F"/>
    <w:rsid w:val="00F56B33"/>
    <w:rsid w:val="00F60A48"/>
    <w:rsid w:val="00F621D8"/>
    <w:rsid w:val="00F63A22"/>
    <w:rsid w:val="00F66BD0"/>
    <w:rsid w:val="00F76477"/>
    <w:rsid w:val="00F771EA"/>
    <w:rsid w:val="00F82D54"/>
    <w:rsid w:val="00F83E39"/>
    <w:rsid w:val="00F854CC"/>
    <w:rsid w:val="00F92329"/>
    <w:rsid w:val="00F9340B"/>
    <w:rsid w:val="00F96649"/>
    <w:rsid w:val="00FA0E0B"/>
    <w:rsid w:val="00FA1344"/>
    <w:rsid w:val="00FA1A46"/>
    <w:rsid w:val="00FA63E5"/>
    <w:rsid w:val="00FB272C"/>
    <w:rsid w:val="00FB2B12"/>
    <w:rsid w:val="00FB34C9"/>
    <w:rsid w:val="00FC0E50"/>
    <w:rsid w:val="00FC55AE"/>
    <w:rsid w:val="00FC55F9"/>
    <w:rsid w:val="00FC7944"/>
    <w:rsid w:val="00FC7C5B"/>
    <w:rsid w:val="00FE16B3"/>
    <w:rsid w:val="00FE29D5"/>
    <w:rsid w:val="00FE53D3"/>
    <w:rsid w:val="00FE62E5"/>
    <w:rsid w:val="00FE6620"/>
    <w:rsid w:val="00FE6EF5"/>
    <w:rsid w:val="00FF08D7"/>
    <w:rsid w:val="00FF1499"/>
    <w:rsid w:val="0198109F"/>
    <w:rsid w:val="16520B35"/>
    <w:rsid w:val="16B64542"/>
    <w:rsid w:val="33D94244"/>
    <w:rsid w:val="46C62D41"/>
    <w:rsid w:val="4B3A2190"/>
    <w:rsid w:val="4F337D86"/>
    <w:rsid w:val="608C1B82"/>
    <w:rsid w:val="6530093F"/>
    <w:rsid w:val="7ED35B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annotation text" w:semiHidden="0" w:uiPriority="0" w:qFormat="1"/>
    <w:lsdException w:name="header" w:semiHidden="0" w:uiPriority="0" w:qFormat="1"/>
    <w:lsdException w:name="footer" w:semiHidden="0" w:qFormat="1"/>
    <w:lsdException w:name="caption" w:uiPriority="35" w:qFormat="1"/>
    <w:lsdException w:name="footnote reference" w:semiHidden="0" w:uiPriority="0"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semiHidden="0" w:uiPriority="1"/>
    <w:lsdException w:name="Body Text" w:semiHidden="0" w:uiPriority="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annotation subject" w:semiHidden="0" w:uiPriority="0" w:unhideWhenUsed="0" w:qFormat="1"/>
    <w:lsdException w:name="Balloon Text" w:uiPriority="0" w:unhideWhenUsed="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0241A"/>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1"/>
    <w:qFormat/>
    <w:rsid w:val="00C0241A"/>
    <w:rPr>
      <w:b/>
      <w:bCs/>
      <w:sz w:val="24"/>
    </w:rPr>
  </w:style>
  <w:style w:type="paragraph" w:styleId="a5">
    <w:name w:val="annotation text"/>
    <w:basedOn w:val="a0"/>
    <w:link w:val="Char10"/>
    <w:unhideWhenUsed/>
    <w:qFormat/>
    <w:rsid w:val="00C0241A"/>
    <w:pPr>
      <w:jc w:val="left"/>
    </w:pPr>
  </w:style>
  <w:style w:type="paragraph" w:styleId="3">
    <w:name w:val="Body Text 3"/>
    <w:basedOn w:val="a0"/>
    <w:link w:val="3Char"/>
    <w:qFormat/>
    <w:rsid w:val="00C0241A"/>
    <w:pPr>
      <w:spacing w:after="120"/>
    </w:pPr>
    <w:rPr>
      <w:sz w:val="16"/>
      <w:szCs w:val="16"/>
    </w:rPr>
  </w:style>
  <w:style w:type="paragraph" w:styleId="a6">
    <w:name w:val="Body Text"/>
    <w:basedOn w:val="a0"/>
    <w:link w:val="Char"/>
    <w:unhideWhenUsed/>
    <w:qFormat/>
    <w:rsid w:val="00C0241A"/>
    <w:pPr>
      <w:spacing w:after="120"/>
    </w:pPr>
  </w:style>
  <w:style w:type="paragraph" w:styleId="a7">
    <w:name w:val="Body Text Indent"/>
    <w:basedOn w:val="a0"/>
    <w:link w:val="Char0"/>
    <w:qFormat/>
    <w:rsid w:val="00C0241A"/>
    <w:pPr>
      <w:adjustRightInd w:val="0"/>
      <w:snapToGrid w:val="0"/>
      <w:spacing w:line="560" w:lineRule="atLeast"/>
      <w:ind w:firstLineChars="200" w:firstLine="720"/>
    </w:pPr>
    <w:rPr>
      <w:spacing w:val="20"/>
      <w:sz w:val="32"/>
    </w:rPr>
  </w:style>
  <w:style w:type="paragraph" w:styleId="a">
    <w:name w:val="Plain Text"/>
    <w:basedOn w:val="a0"/>
    <w:link w:val="Char2"/>
    <w:qFormat/>
    <w:rsid w:val="00C0241A"/>
    <w:pPr>
      <w:numPr>
        <w:numId w:val="1"/>
      </w:numPr>
    </w:pPr>
    <w:rPr>
      <w:rFonts w:ascii="宋体" w:hAnsi="Courier New"/>
      <w:szCs w:val="21"/>
    </w:rPr>
  </w:style>
  <w:style w:type="paragraph" w:styleId="a8">
    <w:name w:val="Balloon Text"/>
    <w:basedOn w:val="a0"/>
    <w:link w:val="Char3"/>
    <w:semiHidden/>
    <w:qFormat/>
    <w:rsid w:val="00C0241A"/>
    <w:rPr>
      <w:sz w:val="18"/>
      <w:szCs w:val="18"/>
    </w:rPr>
  </w:style>
  <w:style w:type="paragraph" w:styleId="a9">
    <w:name w:val="footer"/>
    <w:basedOn w:val="a0"/>
    <w:link w:val="Char4"/>
    <w:uiPriority w:val="99"/>
    <w:unhideWhenUsed/>
    <w:qFormat/>
    <w:rsid w:val="00C0241A"/>
    <w:pPr>
      <w:tabs>
        <w:tab w:val="center" w:pos="4153"/>
        <w:tab w:val="right" w:pos="8306"/>
      </w:tabs>
      <w:snapToGrid w:val="0"/>
      <w:jc w:val="left"/>
    </w:pPr>
    <w:rPr>
      <w:sz w:val="18"/>
      <w:szCs w:val="18"/>
    </w:rPr>
  </w:style>
  <w:style w:type="paragraph" w:styleId="aa">
    <w:name w:val="header"/>
    <w:basedOn w:val="a0"/>
    <w:link w:val="Char5"/>
    <w:unhideWhenUsed/>
    <w:qFormat/>
    <w:rsid w:val="00C0241A"/>
    <w:pPr>
      <w:pBdr>
        <w:bottom w:val="single" w:sz="6" w:space="1" w:color="auto"/>
      </w:pBdr>
      <w:tabs>
        <w:tab w:val="center" w:pos="4153"/>
        <w:tab w:val="right" w:pos="8306"/>
      </w:tabs>
      <w:snapToGrid w:val="0"/>
      <w:jc w:val="center"/>
    </w:pPr>
    <w:rPr>
      <w:sz w:val="18"/>
      <w:szCs w:val="18"/>
    </w:rPr>
  </w:style>
  <w:style w:type="paragraph" w:styleId="ab">
    <w:name w:val="footnote text"/>
    <w:basedOn w:val="a0"/>
    <w:link w:val="Char11"/>
    <w:unhideWhenUsed/>
    <w:qFormat/>
    <w:rsid w:val="00C0241A"/>
    <w:pPr>
      <w:snapToGrid w:val="0"/>
      <w:jc w:val="left"/>
    </w:pPr>
    <w:rPr>
      <w:rFonts w:eastAsia="仿宋_GB2312"/>
      <w:sz w:val="18"/>
      <w:szCs w:val="18"/>
    </w:rPr>
  </w:style>
  <w:style w:type="character" w:styleId="ac">
    <w:name w:val="page number"/>
    <w:basedOn w:val="a1"/>
    <w:qFormat/>
    <w:rsid w:val="00C0241A"/>
  </w:style>
  <w:style w:type="character" w:styleId="ad">
    <w:name w:val="Hyperlink"/>
    <w:qFormat/>
    <w:rsid w:val="00C0241A"/>
    <w:rPr>
      <w:color w:val="0000FF"/>
      <w:u w:val="single"/>
    </w:rPr>
  </w:style>
  <w:style w:type="character" w:styleId="ae">
    <w:name w:val="annotation reference"/>
    <w:qFormat/>
    <w:rsid w:val="00C0241A"/>
    <w:rPr>
      <w:sz w:val="21"/>
      <w:szCs w:val="21"/>
    </w:rPr>
  </w:style>
  <w:style w:type="character" w:styleId="af">
    <w:name w:val="footnote reference"/>
    <w:unhideWhenUsed/>
    <w:qFormat/>
    <w:rsid w:val="00C0241A"/>
    <w:rPr>
      <w:vertAlign w:val="superscript"/>
    </w:rPr>
  </w:style>
  <w:style w:type="character" w:customStyle="1" w:styleId="Char6">
    <w:name w:val="脚注文本 Char"/>
    <w:qFormat/>
    <w:rsid w:val="00C0241A"/>
    <w:rPr>
      <w:rFonts w:eastAsia="仿宋_GB2312"/>
      <w:sz w:val="18"/>
      <w:szCs w:val="18"/>
    </w:rPr>
  </w:style>
  <w:style w:type="character" w:customStyle="1" w:styleId="Char11">
    <w:name w:val="脚注文本 Char1"/>
    <w:link w:val="ab"/>
    <w:uiPriority w:val="99"/>
    <w:semiHidden/>
    <w:qFormat/>
    <w:rsid w:val="00C0241A"/>
    <w:rPr>
      <w:rFonts w:eastAsia="宋体" w:cs="Times New Roman"/>
      <w:sz w:val="18"/>
      <w:szCs w:val="18"/>
    </w:rPr>
  </w:style>
  <w:style w:type="paragraph" w:customStyle="1" w:styleId="21">
    <w:name w:val="正文文本 21"/>
    <w:basedOn w:val="a0"/>
    <w:qFormat/>
    <w:rsid w:val="00C0241A"/>
    <w:pPr>
      <w:jc w:val="center"/>
    </w:pPr>
    <w:rPr>
      <w:rFonts w:ascii="宋体" w:eastAsia="仿宋_GB2312" w:hAnsi="宋体"/>
      <w:color w:val="000000"/>
      <w:sz w:val="15"/>
      <w:szCs w:val="18"/>
    </w:rPr>
  </w:style>
  <w:style w:type="paragraph" w:customStyle="1" w:styleId="1">
    <w:name w:val="列出段落1"/>
    <w:basedOn w:val="a0"/>
    <w:uiPriority w:val="34"/>
    <w:qFormat/>
    <w:rsid w:val="00C0241A"/>
    <w:pPr>
      <w:ind w:firstLineChars="200" w:firstLine="420"/>
    </w:pPr>
  </w:style>
  <w:style w:type="character" w:customStyle="1" w:styleId="Char5">
    <w:name w:val="页眉 Char"/>
    <w:link w:val="aa"/>
    <w:qFormat/>
    <w:rsid w:val="00C0241A"/>
    <w:rPr>
      <w:rFonts w:eastAsia="宋体" w:cs="Times New Roman"/>
      <w:sz w:val="18"/>
      <w:szCs w:val="18"/>
    </w:rPr>
  </w:style>
  <w:style w:type="character" w:customStyle="1" w:styleId="Char4">
    <w:name w:val="页脚 Char"/>
    <w:link w:val="a9"/>
    <w:uiPriority w:val="99"/>
    <w:qFormat/>
    <w:rsid w:val="00C0241A"/>
    <w:rPr>
      <w:rFonts w:eastAsia="宋体" w:cs="Times New Roman"/>
      <w:sz w:val="18"/>
      <w:szCs w:val="18"/>
    </w:rPr>
  </w:style>
  <w:style w:type="character" w:customStyle="1" w:styleId="Char7">
    <w:name w:val="批注主题 Char"/>
    <w:qFormat/>
    <w:rsid w:val="00C0241A"/>
    <w:rPr>
      <w:b/>
      <w:bCs/>
    </w:rPr>
  </w:style>
  <w:style w:type="character" w:customStyle="1" w:styleId="Char8">
    <w:name w:val="批注文字 Char"/>
    <w:qFormat/>
    <w:rsid w:val="00C0241A"/>
    <w:rPr>
      <w:kern w:val="2"/>
      <w:sz w:val="21"/>
      <w:szCs w:val="24"/>
    </w:rPr>
  </w:style>
  <w:style w:type="character" w:customStyle="1" w:styleId="Char10">
    <w:name w:val="批注文字 Char1"/>
    <w:link w:val="a5"/>
    <w:qFormat/>
    <w:rsid w:val="00C0241A"/>
    <w:rPr>
      <w:rFonts w:eastAsia="宋体" w:cs="Times New Roman"/>
      <w:sz w:val="21"/>
    </w:rPr>
  </w:style>
  <w:style w:type="character" w:customStyle="1" w:styleId="Char1">
    <w:name w:val="批注主题 Char1"/>
    <w:link w:val="a4"/>
    <w:uiPriority w:val="99"/>
    <w:semiHidden/>
    <w:qFormat/>
    <w:rsid w:val="00C0241A"/>
    <w:rPr>
      <w:rFonts w:eastAsia="宋体" w:cs="Times New Roman"/>
      <w:b/>
      <w:bCs/>
      <w:sz w:val="21"/>
    </w:rPr>
  </w:style>
  <w:style w:type="character" w:customStyle="1" w:styleId="Char3">
    <w:name w:val="批注框文本 Char"/>
    <w:link w:val="a8"/>
    <w:semiHidden/>
    <w:qFormat/>
    <w:rsid w:val="00C0241A"/>
    <w:rPr>
      <w:rFonts w:eastAsia="宋体" w:cs="Times New Roman"/>
      <w:sz w:val="18"/>
      <w:szCs w:val="18"/>
    </w:rPr>
  </w:style>
  <w:style w:type="character" w:customStyle="1" w:styleId="Char0">
    <w:name w:val="正文文本缩进 Char"/>
    <w:link w:val="a7"/>
    <w:qFormat/>
    <w:rsid w:val="00C0241A"/>
    <w:rPr>
      <w:rFonts w:eastAsia="宋体" w:cs="Times New Roman"/>
      <w:spacing w:val="20"/>
      <w:sz w:val="32"/>
    </w:rPr>
  </w:style>
  <w:style w:type="paragraph" w:customStyle="1" w:styleId="Char9">
    <w:name w:val="Char"/>
    <w:basedOn w:val="a0"/>
    <w:qFormat/>
    <w:rsid w:val="00C0241A"/>
    <w:pPr>
      <w:widowControl/>
      <w:spacing w:line="400" w:lineRule="exact"/>
      <w:jc w:val="center"/>
    </w:pPr>
    <w:rPr>
      <w:rFonts w:ascii="Verdana" w:hAnsi="Verdana"/>
      <w:kern w:val="0"/>
      <w:szCs w:val="20"/>
      <w:lang w:eastAsia="en-US"/>
    </w:rPr>
  </w:style>
  <w:style w:type="paragraph" w:customStyle="1" w:styleId="Default">
    <w:name w:val="Default"/>
    <w:qFormat/>
    <w:rsid w:val="00C0241A"/>
    <w:pPr>
      <w:widowControl w:val="0"/>
      <w:autoSpaceDE w:val="0"/>
      <w:autoSpaceDN w:val="0"/>
      <w:adjustRightInd w:val="0"/>
    </w:pPr>
    <w:rPr>
      <w:rFonts w:ascii="仿宋_GB2312" w:eastAsia="仿宋_GB2312" w:cs="仿宋_GB2312"/>
      <w:color w:val="000000"/>
      <w:sz w:val="24"/>
      <w:szCs w:val="24"/>
    </w:rPr>
  </w:style>
  <w:style w:type="paragraph" w:customStyle="1" w:styleId="ordinary-output">
    <w:name w:val="ordinary-output"/>
    <w:basedOn w:val="a0"/>
    <w:qFormat/>
    <w:rsid w:val="00C0241A"/>
    <w:pPr>
      <w:widowControl/>
      <w:spacing w:before="100" w:beforeAutospacing="1" w:after="75" w:line="330" w:lineRule="atLeast"/>
      <w:jc w:val="left"/>
    </w:pPr>
    <w:rPr>
      <w:rFonts w:ascii="宋体" w:hAnsi="宋体" w:cs="宋体"/>
      <w:color w:val="333333"/>
      <w:kern w:val="0"/>
      <w:sz w:val="27"/>
      <w:szCs w:val="27"/>
    </w:rPr>
  </w:style>
  <w:style w:type="character" w:customStyle="1" w:styleId="3Char">
    <w:name w:val="正文文本 3 Char"/>
    <w:link w:val="3"/>
    <w:qFormat/>
    <w:rsid w:val="00C0241A"/>
    <w:rPr>
      <w:rFonts w:eastAsia="宋体" w:cs="Times New Roman"/>
      <w:sz w:val="16"/>
      <w:szCs w:val="16"/>
    </w:rPr>
  </w:style>
  <w:style w:type="character" w:customStyle="1" w:styleId="Char">
    <w:name w:val="正文文本 Char"/>
    <w:link w:val="a6"/>
    <w:qFormat/>
    <w:rsid w:val="00C0241A"/>
    <w:rPr>
      <w:rFonts w:eastAsia="宋体" w:cs="Times New Roman"/>
      <w:sz w:val="21"/>
    </w:rPr>
  </w:style>
  <w:style w:type="character" w:customStyle="1" w:styleId="Char2">
    <w:name w:val="纯文本 Char"/>
    <w:link w:val="a"/>
    <w:qFormat/>
    <w:rsid w:val="00C0241A"/>
    <w:rPr>
      <w:rFonts w:ascii="宋体" w:hAnsi="Courier New"/>
      <w:kern w:val="2"/>
      <w:sz w:val="21"/>
      <w:szCs w:val="21"/>
    </w:rPr>
  </w:style>
  <w:style w:type="paragraph" w:styleId="af0">
    <w:name w:val="Revision"/>
    <w:hidden/>
    <w:uiPriority w:val="99"/>
    <w:semiHidden/>
    <w:rsid w:val="009223CB"/>
    <w:rPr>
      <w:kern w:val="2"/>
      <w:sz w:val="21"/>
      <w:szCs w:val="24"/>
    </w:rPr>
  </w:style>
  <w:style w:type="table" w:styleId="af1">
    <w:name w:val="Table Grid"/>
    <w:basedOn w:val="a2"/>
    <w:uiPriority w:val="59"/>
    <w:rsid w:val="00566AEC"/>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5209366">
      <w:bodyDiv w:val="1"/>
      <w:marLeft w:val="0"/>
      <w:marRight w:val="0"/>
      <w:marTop w:val="0"/>
      <w:marBottom w:val="0"/>
      <w:divBdr>
        <w:top w:val="none" w:sz="0" w:space="0" w:color="auto"/>
        <w:left w:val="none" w:sz="0" w:space="0" w:color="auto"/>
        <w:bottom w:val="none" w:sz="0" w:space="0" w:color="auto"/>
        <w:right w:val="none" w:sz="0" w:space="0" w:color="auto"/>
      </w:divBdr>
    </w:div>
    <w:div w:id="460462986">
      <w:bodyDiv w:val="1"/>
      <w:marLeft w:val="0"/>
      <w:marRight w:val="0"/>
      <w:marTop w:val="0"/>
      <w:marBottom w:val="0"/>
      <w:divBdr>
        <w:top w:val="none" w:sz="0" w:space="0" w:color="auto"/>
        <w:left w:val="none" w:sz="0" w:space="0" w:color="auto"/>
        <w:bottom w:val="none" w:sz="0" w:space="0" w:color="auto"/>
        <w:right w:val="none" w:sz="0" w:space="0" w:color="auto"/>
      </w:divBdr>
    </w:div>
    <w:div w:id="922420503">
      <w:bodyDiv w:val="1"/>
      <w:marLeft w:val="0"/>
      <w:marRight w:val="0"/>
      <w:marTop w:val="0"/>
      <w:marBottom w:val="0"/>
      <w:divBdr>
        <w:top w:val="none" w:sz="0" w:space="0" w:color="auto"/>
        <w:left w:val="none" w:sz="0" w:space="0" w:color="auto"/>
        <w:bottom w:val="none" w:sz="0" w:space="0" w:color="auto"/>
        <w:right w:val="none" w:sz="0" w:space="0" w:color="auto"/>
      </w:divBdr>
    </w:div>
    <w:div w:id="1695377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39BDB0-05A2-4559-8E0A-CFA214B40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16</Pages>
  <Words>1565</Words>
  <Characters>8922</Characters>
  <Application>Microsoft Office Word</Application>
  <DocSecurity>0</DocSecurity>
  <Lines>74</Lines>
  <Paragraphs>20</Paragraphs>
  <ScaleCrop>false</ScaleCrop>
  <Company>Sky123.Org</Company>
  <LinksUpToDate>false</LinksUpToDate>
  <CharactersWithSpaces>10467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Sky123.Org</cp:lastModifiedBy>
  <cp:revision>15</cp:revision>
  <cp:lastPrinted>2017-05-07T01:44:00Z</cp:lastPrinted>
  <dcterms:created xsi:type="dcterms:W3CDTF">2018-05-24T06:15:00Z</dcterms:created>
  <dcterms:modified xsi:type="dcterms:W3CDTF">2019-09-24T06:43:00Z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